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F44" w:rsidRDefault="00E35F44" w:rsidP="000F2D1C">
      <w:pPr>
        <w:ind w:left="540"/>
        <w:jc w:val="both"/>
        <w:rPr>
          <w:rFonts w:ascii="Arial" w:hAnsi="Arial" w:cstheme="minorBidi"/>
          <w:sz w:val="18"/>
          <w:szCs w:val="18"/>
          <w:lang w:val="en-GB"/>
        </w:rPr>
      </w:pPr>
    </w:p>
    <w:p w:rsidR="00393519" w:rsidRPr="00261D3A" w:rsidRDefault="00393519" w:rsidP="000F2D1C">
      <w:pPr>
        <w:ind w:left="540"/>
        <w:jc w:val="both"/>
        <w:rPr>
          <w:rFonts w:ascii="Arial" w:hAnsi="Arial" w:cs="Arial"/>
          <w:sz w:val="18"/>
          <w:szCs w:val="18"/>
          <w:lang w:val="en-GB"/>
        </w:rPr>
      </w:pPr>
      <w:bookmarkStart w:id="0" w:name="_GoBack"/>
      <w:bookmarkEnd w:id="0"/>
    </w:p>
    <w:tbl>
      <w:tblPr>
        <w:tblW w:w="0" w:type="auto"/>
        <w:shd w:val="clear" w:color="auto" w:fill="FFA543"/>
        <w:tblLook w:val="04A0" w:firstRow="1" w:lastRow="0" w:firstColumn="1" w:lastColumn="0" w:noHBand="0" w:noVBand="1"/>
      </w:tblPr>
      <w:tblGrid>
        <w:gridCol w:w="9459"/>
      </w:tblGrid>
      <w:tr w:rsidR="004E6DC8" w:rsidRPr="00261D3A" w:rsidTr="004E6DC8">
        <w:trPr>
          <w:trHeight w:val="386"/>
        </w:trPr>
        <w:tc>
          <w:tcPr>
            <w:tcW w:w="9459" w:type="dxa"/>
            <w:shd w:val="clear" w:color="auto" w:fill="FFA543"/>
            <w:vAlign w:val="center"/>
          </w:tcPr>
          <w:p w:rsidR="004E6DC8" w:rsidRPr="00261D3A" w:rsidRDefault="004E6DC8" w:rsidP="000C6388">
            <w:pPr>
              <w:ind w:left="432" w:hanging="432"/>
              <w:jc w:val="both"/>
              <w:rPr>
                <w:rFonts w:ascii="Arial" w:eastAsia="Arial Unicode MS" w:hAnsi="Arial" w:cs="Arial"/>
                <w:b/>
                <w:bCs/>
                <w:color w:val="FFFFFF"/>
                <w:sz w:val="18"/>
                <w:szCs w:val="18"/>
                <w:cs/>
                <w:lang w:val="en-GB"/>
              </w:rPr>
            </w:pPr>
            <w:r w:rsidRPr="00261D3A">
              <w:rPr>
                <w:rFonts w:ascii="Arial" w:eastAsia="Arial Unicode MS" w:hAnsi="Arial" w:cs="Arial"/>
                <w:b/>
                <w:bCs/>
                <w:color w:val="FFFFFF"/>
                <w:sz w:val="18"/>
                <w:szCs w:val="18"/>
                <w:lang w:val="en-GB"/>
              </w:rPr>
              <w:t>1</w:t>
            </w:r>
            <w:r w:rsidRPr="00261D3A">
              <w:rPr>
                <w:rFonts w:ascii="Arial" w:eastAsia="Arial Unicode MS" w:hAnsi="Arial" w:cs="Arial"/>
                <w:b/>
                <w:bCs/>
                <w:color w:val="FFFFFF"/>
                <w:sz w:val="18"/>
                <w:szCs w:val="18"/>
                <w:lang w:val="en-GB"/>
              </w:rPr>
              <w:tab/>
              <w:t xml:space="preserve">General information </w:t>
            </w:r>
          </w:p>
        </w:tc>
      </w:tr>
    </w:tbl>
    <w:p w:rsidR="007A3220" w:rsidRPr="00261D3A" w:rsidRDefault="007A3220" w:rsidP="000F0B51">
      <w:pPr>
        <w:jc w:val="both"/>
        <w:rPr>
          <w:rFonts w:ascii="Arial" w:hAnsi="Arial" w:cs="Arial"/>
          <w:sz w:val="18"/>
          <w:szCs w:val="18"/>
          <w:lang w:val="en-GB"/>
        </w:rPr>
      </w:pPr>
    </w:p>
    <w:p w:rsidR="00E35F44" w:rsidRPr="00261D3A" w:rsidRDefault="0093358B" w:rsidP="000F0B51">
      <w:pPr>
        <w:jc w:val="both"/>
        <w:rPr>
          <w:rFonts w:ascii="Arial" w:hAnsi="Arial" w:cs="Arial"/>
          <w:sz w:val="18"/>
          <w:szCs w:val="18"/>
          <w:lang w:val="en-GB"/>
        </w:rPr>
      </w:pPr>
      <w:r w:rsidRPr="00261D3A">
        <w:rPr>
          <w:rFonts w:ascii="Arial" w:hAnsi="Arial" w:cs="Arial"/>
          <w:sz w:val="18"/>
          <w:szCs w:val="18"/>
          <w:lang w:val="en-GB"/>
        </w:rPr>
        <w:t>R&amp;B Food Supply</w:t>
      </w:r>
      <w:r w:rsidR="007540B1" w:rsidRPr="00261D3A">
        <w:rPr>
          <w:rFonts w:ascii="Arial" w:hAnsi="Arial" w:cs="Arial"/>
          <w:sz w:val="18"/>
          <w:szCs w:val="18"/>
          <w:cs/>
          <w:lang w:val="en-GB"/>
        </w:rPr>
        <w:t xml:space="preserve"> </w:t>
      </w:r>
      <w:r w:rsidR="007E1207" w:rsidRPr="00261D3A">
        <w:rPr>
          <w:rFonts w:ascii="Arial" w:hAnsi="Arial" w:cs="Arial"/>
          <w:sz w:val="18"/>
          <w:szCs w:val="18"/>
          <w:lang w:val="en-GB"/>
        </w:rPr>
        <w:t>Publ</w:t>
      </w:r>
      <w:r w:rsidR="00CD2ECE" w:rsidRPr="00261D3A">
        <w:rPr>
          <w:rFonts w:ascii="Arial" w:hAnsi="Arial" w:cs="Arial"/>
          <w:sz w:val="18"/>
          <w:szCs w:val="18"/>
          <w:lang w:val="en-GB"/>
        </w:rPr>
        <w:t>i</w:t>
      </w:r>
      <w:r w:rsidR="007E1207" w:rsidRPr="00261D3A">
        <w:rPr>
          <w:rFonts w:ascii="Arial" w:hAnsi="Arial" w:cs="Arial"/>
          <w:sz w:val="18"/>
          <w:szCs w:val="18"/>
          <w:lang w:val="en-GB"/>
        </w:rPr>
        <w:t xml:space="preserve">c </w:t>
      </w:r>
      <w:r w:rsidR="008066AB" w:rsidRPr="00261D3A">
        <w:rPr>
          <w:rFonts w:ascii="Arial" w:hAnsi="Arial" w:cs="Arial"/>
          <w:sz w:val="18"/>
          <w:szCs w:val="18"/>
          <w:lang w:val="en-GB"/>
        </w:rPr>
        <w:t>Company Limited</w:t>
      </w:r>
      <w:r w:rsidR="007E1207" w:rsidRPr="00261D3A">
        <w:rPr>
          <w:rFonts w:ascii="Arial" w:hAnsi="Arial" w:cs="Arial"/>
          <w:sz w:val="18"/>
          <w:szCs w:val="18"/>
          <w:cs/>
          <w:lang w:val="en-GB"/>
        </w:rPr>
        <w:t xml:space="preserve"> </w:t>
      </w:r>
      <w:r w:rsidR="007F77BF" w:rsidRPr="00261D3A">
        <w:rPr>
          <w:rFonts w:ascii="Arial" w:hAnsi="Arial" w:cs="Arial"/>
          <w:sz w:val="18"/>
          <w:szCs w:val="18"/>
          <w:lang w:val="en-GB"/>
        </w:rPr>
        <w:t>(</w:t>
      </w:r>
      <w:r w:rsidR="007E1207" w:rsidRPr="00261D3A">
        <w:rPr>
          <w:rFonts w:ascii="Arial" w:hAnsi="Arial" w:cs="Arial"/>
          <w:sz w:val="18"/>
          <w:szCs w:val="18"/>
          <w:lang w:val="en-GB"/>
        </w:rPr>
        <w:t>formerly R&amp;B Food Supply Company Limited</w:t>
      </w:r>
      <w:r w:rsidR="007F77BF" w:rsidRPr="00261D3A">
        <w:rPr>
          <w:rFonts w:ascii="Arial" w:hAnsi="Arial" w:cs="Arial"/>
          <w:sz w:val="18"/>
          <w:szCs w:val="18"/>
          <w:lang w:val="en-GB"/>
        </w:rPr>
        <w:t>)</w:t>
      </w:r>
      <w:r w:rsidR="00E35F44" w:rsidRPr="00261D3A">
        <w:rPr>
          <w:rFonts w:ascii="Arial" w:hAnsi="Arial" w:cs="Arial"/>
          <w:sz w:val="18"/>
          <w:szCs w:val="18"/>
          <w:cs/>
          <w:lang w:val="en-GB"/>
        </w:rPr>
        <w:t xml:space="preserve"> </w:t>
      </w:r>
      <w:r w:rsidR="007F77BF" w:rsidRPr="00261D3A">
        <w:rPr>
          <w:rFonts w:ascii="Arial" w:hAnsi="Arial" w:cs="Arial"/>
          <w:sz w:val="18"/>
          <w:szCs w:val="18"/>
          <w:lang w:val="en-GB"/>
        </w:rPr>
        <w:t>(“</w:t>
      </w:r>
      <w:r w:rsidR="00E35F44" w:rsidRPr="00261D3A">
        <w:rPr>
          <w:rFonts w:ascii="Arial" w:hAnsi="Arial" w:cs="Arial"/>
          <w:sz w:val="18"/>
          <w:szCs w:val="18"/>
          <w:lang w:val="en-GB"/>
        </w:rPr>
        <w:t>the Company</w:t>
      </w:r>
      <w:r w:rsidR="007F77BF" w:rsidRPr="00261D3A">
        <w:rPr>
          <w:rFonts w:ascii="Arial" w:hAnsi="Arial" w:cs="Arial"/>
          <w:sz w:val="18"/>
          <w:szCs w:val="18"/>
          <w:lang w:val="en-GB"/>
        </w:rPr>
        <w:t>”)</w:t>
      </w:r>
      <w:r w:rsidR="00E35F44" w:rsidRPr="00261D3A">
        <w:rPr>
          <w:rFonts w:ascii="Arial" w:hAnsi="Arial" w:cs="Arial"/>
          <w:sz w:val="18"/>
          <w:szCs w:val="18"/>
          <w:cs/>
          <w:lang w:val="en-GB"/>
        </w:rPr>
        <w:t xml:space="preserve"> </w:t>
      </w:r>
      <w:r w:rsidR="005C56F3" w:rsidRPr="00261D3A">
        <w:rPr>
          <w:rFonts w:ascii="Arial" w:hAnsi="Arial" w:cs="Arial"/>
          <w:sz w:val="18"/>
          <w:szCs w:val="18"/>
          <w:lang w:val="en-GB"/>
        </w:rPr>
        <w:t>is</w:t>
      </w:r>
      <w:r w:rsidR="00E35F44" w:rsidRPr="00261D3A">
        <w:rPr>
          <w:rFonts w:ascii="Arial" w:hAnsi="Arial" w:cs="Arial"/>
          <w:sz w:val="18"/>
          <w:szCs w:val="18"/>
          <w:lang w:val="en-GB"/>
        </w:rPr>
        <w:t xml:space="preserve"> incorporated and resident in Thailand</w:t>
      </w:r>
      <w:r w:rsidR="00E35F44" w:rsidRPr="00261D3A">
        <w:rPr>
          <w:rFonts w:ascii="Arial" w:hAnsi="Arial" w:cs="Arial"/>
          <w:sz w:val="18"/>
          <w:szCs w:val="18"/>
          <w:cs/>
          <w:lang w:val="en-GB"/>
        </w:rPr>
        <w:t>.</w:t>
      </w:r>
      <w:r w:rsidR="00E35F44" w:rsidRPr="00261D3A">
        <w:rPr>
          <w:rFonts w:ascii="Arial" w:hAnsi="Arial" w:cs="Arial"/>
          <w:sz w:val="18"/>
          <w:szCs w:val="18"/>
          <w:lang w:val="en-GB"/>
        </w:rPr>
        <w:t xml:space="preserve"> The address of the Company</w:t>
      </w:r>
      <w:r w:rsidR="00E35F44" w:rsidRPr="00261D3A">
        <w:rPr>
          <w:rFonts w:ascii="Arial" w:hAnsi="Arial" w:cs="Arial"/>
          <w:sz w:val="18"/>
          <w:szCs w:val="18"/>
          <w:cs/>
          <w:lang w:val="en-GB"/>
        </w:rPr>
        <w:t>’</w:t>
      </w:r>
      <w:r w:rsidR="00E35F44" w:rsidRPr="00261D3A">
        <w:rPr>
          <w:rFonts w:ascii="Arial" w:hAnsi="Arial" w:cs="Arial"/>
          <w:sz w:val="18"/>
          <w:szCs w:val="18"/>
          <w:lang w:val="en-GB"/>
        </w:rPr>
        <w:t>s registered office is as follows</w:t>
      </w:r>
      <w:r w:rsidR="00E35F44" w:rsidRPr="00261D3A">
        <w:rPr>
          <w:rFonts w:ascii="Arial" w:hAnsi="Arial" w:cs="Arial"/>
          <w:sz w:val="18"/>
          <w:szCs w:val="18"/>
          <w:cs/>
          <w:lang w:val="en-GB"/>
        </w:rPr>
        <w:t xml:space="preserve">:  </w:t>
      </w:r>
    </w:p>
    <w:p w:rsidR="007A3220" w:rsidRPr="00261D3A" w:rsidRDefault="007A3220" w:rsidP="000F0B51">
      <w:pPr>
        <w:jc w:val="both"/>
        <w:rPr>
          <w:rFonts w:ascii="Arial" w:hAnsi="Arial" w:cs="Arial"/>
          <w:sz w:val="18"/>
          <w:szCs w:val="18"/>
          <w:lang w:val="en-GB"/>
        </w:rPr>
      </w:pPr>
    </w:p>
    <w:p w:rsidR="00E35F44" w:rsidRPr="00261D3A" w:rsidRDefault="0093358B" w:rsidP="000F0B51">
      <w:pPr>
        <w:jc w:val="both"/>
        <w:rPr>
          <w:rFonts w:ascii="Arial" w:hAnsi="Arial" w:cs="Arial"/>
          <w:sz w:val="18"/>
          <w:szCs w:val="18"/>
          <w:cs/>
          <w:lang w:val="en-GB"/>
        </w:rPr>
      </w:pPr>
      <w:r w:rsidRPr="00261D3A">
        <w:rPr>
          <w:rFonts w:ascii="Arial" w:hAnsi="Arial" w:cs="Arial"/>
          <w:sz w:val="18"/>
          <w:szCs w:val="18"/>
          <w:lang w:val="en-GB"/>
        </w:rPr>
        <w:t>Head office</w:t>
      </w:r>
      <w:r w:rsidRPr="00261D3A">
        <w:rPr>
          <w:rFonts w:ascii="Arial" w:hAnsi="Arial" w:cs="Arial"/>
          <w:sz w:val="18"/>
          <w:szCs w:val="18"/>
          <w:cs/>
          <w:lang w:val="en-GB"/>
        </w:rPr>
        <w:t xml:space="preserve">: </w:t>
      </w:r>
      <w:r w:rsidR="009B2EA3" w:rsidRPr="00261D3A">
        <w:rPr>
          <w:rFonts w:ascii="Arial" w:hAnsi="Arial" w:cs="Arial"/>
          <w:sz w:val="18"/>
          <w:szCs w:val="18"/>
          <w:lang w:val="en-GB"/>
        </w:rPr>
        <w:t>3395</w:t>
      </w:r>
      <w:r w:rsidR="00FE06D4" w:rsidRPr="00261D3A">
        <w:rPr>
          <w:rFonts w:ascii="Arial" w:hAnsi="Arial" w:cs="Arial"/>
          <w:sz w:val="18"/>
          <w:szCs w:val="18"/>
          <w:lang w:val="en-GB"/>
        </w:rPr>
        <w:t xml:space="preserve"> Soi Ladprao </w:t>
      </w:r>
      <w:r w:rsidR="009B2EA3" w:rsidRPr="00261D3A">
        <w:rPr>
          <w:rFonts w:ascii="Arial" w:hAnsi="Arial" w:cs="Arial"/>
          <w:sz w:val="18"/>
          <w:szCs w:val="18"/>
          <w:lang w:val="en-GB"/>
        </w:rPr>
        <w:t>101</w:t>
      </w:r>
      <w:r w:rsidR="00FE06D4" w:rsidRPr="00261D3A">
        <w:rPr>
          <w:rFonts w:ascii="Arial" w:hAnsi="Arial" w:cs="Arial"/>
          <w:sz w:val="18"/>
          <w:szCs w:val="18"/>
          <w:cs/>
          <w:lang w:val="en-GB"/>
        </w:rPr>
        <w:t xml:space="preserve"> </w:t>
      </w:r>
      <w:r w:rsidR="00EA01A7" w:rsidRPr="00261D3A">
        <w:rPr>
          <w:rFonts w:ascii="Arial" w:hAnsi="Arial" w:cs="Arial"/>
          <w:sz w:val="18"/>
          <w:szCs w:val="18"/>
          <w:lang w:val="en-GB"/>
        </w:rPr>
        <w:t>(</w:t>
      </w:r>
      <w:r w:rsidR="00FE06D4" w:rsidRPr="00261D3A">
        <w:rPr>
          <w:rFonts w:ascii="Arial" w:hAnsi="Arial" w:cs="Arial"/>
          <w:sz w:val="18"/>
          <w:szCs w:val="18"/>
          <w:lang w:val="en-GB"/>
        </w:rPr>
        <w:t>Wadbuengthonglang</w:t>
      </w:r>
      <w:r w:rsidR="00EA01A7" w:rsidRPr="00261D3A">
        <w:rPr>
          <w:rFonts w:ascii="Arial" w:hAnsi="Arial" w:cs="Arial"/>
          <w:sz w:val="18"/>
          <w:szCs w:val="18"/>
          <w:lang w:val="en-GB"/>
        </w:rPr>
        <w:t>)</w:t>
      </w:r>
      <w:r w:rsidR="00FE06D4" w:rsidRPr="00261D3A">
        <w:rPr>
          <w:rFonts w:ascii="Arial" w:hAnsi="Arial" w:cs="Arial"/>
          <w:sz w:val="18"/>
          <w:szCs w:val="18"/>
          <w:cs/>
          <w:lang w:val="en-GB"/>
        </w:rPr>
        <w:t xml:space="preserve"> </w:t>
      </w:r>
      <w:r w:rsidR="00FE06D4" w:rsidRPr="00261D3A">
        <w:rPr>
          <w:rFonts w:ascii="Arial" w:hAnsi="Arial" w:cs="Arial"/>
          <w:sz w:val="18"/>
          <w:szCs w:val="18"/>
          <w:lang w:val="en-GB"/>
        </w:rPr>
        <w:t xml:space="preserve">Klongchan, Bangkapi, Bangkok </w:t>
      </w:r>
      <w:r w:rsidR="009B2EA3" w:rsidRPr="00261D3A">
        <w:rPr>
          <w:rFonts w:ascii="Arial" w:hAnsi="Arial" w:cs="Arial"/>
          <w:sz w:val="18"/>
          <w:szCs w:val="18"/>
          <w:lang w:val="en-GB"/>
        </w:rPr>
        <w:t>10240</w:t>
      </w:r>
      <w:r w:rsidR="00E35F44" w:rsidRPr="00261D3A">
        <w:rPr>
          <w:rFonts w:ascii="Arial" w:hAnsi="Arial" w:cs="Arial"/>
          <w:sz w:val="18"/>
          <w:szCs w:val="18"/>
          <w:cs/>
          <w:lang w:val="en-GB"/>
        </w:rPr>
        <w:t>.</w:t>
      </w:r>
    </w:p>
    <w:p w:rsidR="007E1207" w:rsidRPr="00261D3A" w:rsidRDefault="007E1207" w:rsidP="000F0B51">
      <w:pPr>
        <w:jc w:val="both"/>
        <w:rPr>
          <w:rFonts w:ascii="Arial" w:hAnsi="Arial" w:cs="Arial"/>
          <w:sz w:val="18"/>
          <w:szCs w:val="18"/>
          <w:lang w:val="en-GB"/>
        </w:rPr>
      </w:pPr>
    </w:p>
    <w:p w:rsidR="001A6895" w:rsidRPr="00261D3A" w:rsidRDefault="001A6895" w:rsidP="001A6895">
      <w:pPr>
        <w:jc w:val="both"/>
        <w:rPr>
          <w:rFonts w:ascii="Arial" w:hAnsi="Arial" w:cs="Arial"/>
          <w:sz w:val="18"/>
          <w:szCs w:val="18"/>
          <w:lang w:val="en-GB"/>
        </w:rPr>
      </w:pPr>
      <w:r w:rsidRPr="00261D3A">
        <w:rPr>
          <w:rFonts w:ascii="Arial" w:hAnsi="Arial" w:cs="Arial"/>
          <w:sz w:val="18"/>
          <w:szCs w:val="18"/>
        </w:rPr>
        <w:t>For reporting purpose, the Company and its subsidiaries are referred to as “the Group”.</w:t>
      </w:r>
    </w:p>
    <w:p w:rsidR="00845DB7" w:rsidRPr="00261D3A" w:rsidRDefault="00845DB7" w:rsidP="000F0B51">
      <w:pPr>
        <w:jc w:val="both"/>
        <w:rPr>
          <w:rFonts w:ascii="Arial" w:hAnsi="Arial" w:cs="Arial"/>
          <w:sz w:val="18"/>
          <w:szCs w:val="18"/>
          <w:lang w:val="en-GB"/>
        </w:rPr>
      </w:pPr>
    </w:p>
    <w:p w:rsidR="00E35F44" w:rsidRPr="00261D3A" w:rsidRDefault="007F77BF" w:rsidP="000F0B51">
      <w:pPr>
        <w:jc w:val="both"/>
        <w:rPr>
          <w:rFonts w:ascii="Arial" w:hAnsi="Arial" w:cs="Arial"/>
          <w:sz w:val="18"/>
          <w:szCs w:val="18"/>
          <w:lang w:val="en-GB"/>
        </w:rPr>
      </w:pPr>
      <w:r w:rsidRPr="00261D3A">
        <w:rPr>
          <w:rFonts w:ascii="Arial" w:hAnsi="Arial" w:cs="Arial"/>
          <w:sz w:val="18"/>
          <w:szCs w:val="18"/>
          <w:lang w:val="en-GB"/>
        </w:rPr>
        <w:t xml:space="preserve">The principal business operations of the Company and its subsidiaries (“the Group”) are </w:t>
      </w:r>
      <w:r w:rsidR="00164F5F" w:rsidRPr="00261D3A">
        <w:rPr>
          <w:rFonts w:ascii="Arial" w:hAnsi="Arial" w:cs="Arial"/>
          <w:sz w:val="18"/>
          <w:szCs w:val="18"/>
          <w:lang w:val="en-GB"/>
        </w:rPr>
        <w:t xml:space="preserve">manufacturing and trading of bread products, colour, fragrances and chemicals, which are used in food, beverage, consumer product </w:t>
      </w:r>
      <w:r w:rsidR="000F2D1C" w:rsidRPr="00261D3A">
        <w:rPr>
          <w:rFonts w:ascii="Arial" w:hAnsi="Arial" w:cs="Arial"/>
          <w:sz w:val="18"/>
          <w:szCs w:val="18"/>
          <w:lang w:val="en-GB"/>
        </w:rPr>
        <w:t>industries and hotel business</w:t>
      </w:r>
      <w:r w:rsidR="000F2D1C" w:rsidRPr="00261D3A">
        <w:rPr>
          <w:rFonts w:ascii="Arial" w:hAnsi="Arial" w:cs="Arial"/>
          <w:sz w:val="18"/>
          <w:szCs w:val="18"/>
          <w:cs/>
          <w:lang w:val="en-GB"/>
        </w:rPr>
        <w:t>.</w:t>
      </w:r>
    </w:p>
    <w:p w:rsidR="00600C4B" w:rsidRPr="00261D3A" w:rsidRDefault="00600C4B" w:rsidP="000F0B51">
      <w:pPr>
        <w:jc w:val="both"/>
        <w:rPr>
          <w:rFonts w:ascii="Arial" w:hAnsi="Arial" w:cs="Arial"/>
          <w:sz w:val="18"/>
          <w:szCs w:val="18"/>
          <w:lang w:val="en-GB"/>
        </w:rPr>
      </w:pPr>
    </w:p>
    <w:p w:rsidR="00600C4B" w:rsidRPr="00261D3A" w:rsidRDefault="00600C4B" w:rsidP="000F0B51">
      <w:pPr>
        <w:jc w:val="both"/>
        <w:rPr>
          <w:rFonts w:ascii="Arial" w:hAnsi="Arial" w:cs="Arial"/>
          <w:sz w:val="18"/>
          <w:szCs w:val="18"/>
          <w:lang w:val="en-GB"/>
        </w:rPr>
      </w:pPr>
      <w:r w:rsidRPr="00261D3A">
        <w:rPr>
          <w:rFonts w:ascii="Arial" w:hAnsi="Arial" w:cs="Arial"/>
          <w:sz w:val="18"/>
          <w:szCs w:val="18"/>
          <w:lang w:val="en-GB"/>
        </w:rPr>
        <w:t>The interim consolidated and separate financial information are presented i</w:t>
      </w:r>
      <w:r w:rsidR="007F77BF" w:rsidRPr="00261D3A">
        <w:rPr>
          <w:rFonts w:ascii="Arial" w:hAnsi="Arial" w:cs="Arial"/>
          <w:sz w:val="18"/>
          <w:szCs w:val="18"/>
          <w:lang w:val="en-GB"/>
        </w:rPr>
        <w:t xml:space="preserve">n Thai Baht, </w:t>
      </w:r>
      <w:r w:rsidRPr="00261D3A">
        <w:rPr>
          <w:rFonts w:ascii="Arial" w:hAnsi="Arial" w:cs="Arial"/>
          <w:sz w:val="18"/>
          <w:szCs w:val="18"/>
          <w:lang w:val="en-GB"/>
        </w:rPr>
        <w:t>unless otherwise stated.</w:t>
      </w:r>
    </w:p>
    <w:p w:rsidR="007A3220" w:rsidRPr="00261D3A" w:rsidRDefault="007A3220" w:rsidP="000F0B51">
      <w:pPr>
        <w:jc w:val="both"/>
        <w:rPr>
          <w:rFonts w:ascii="Arial" w:hAnsi="Arial" w:cs="Arial"/>
          <w:sz w:val="18"/>
          <w:szCs w:val="18"/>
          <w:lang w:val="en-GB"/>
        </w:rPr>
      </w:pPr>
    </w:p>
    <w:p w:rsidR="001A6895" w:rsidRPr="00261D3A" w:rsidRDefault="001A6895" w:rsidP="001A6895">
      <w:pPr>
        <w:jc w:val="both"/>
        <w:rPr>
          <w:rFonts w:ascii="Arial" w:hAnsi="Arial" w:cs="Arial"/>
          <w:sz w:val="18"/>
          <w:szCs w:val="18"/>
          <w:lang w:val="en-GB"/>
        </w:rPr>
      </w:pPr>
      <w:r w:rsidRPr="00261D3A">
        <w:rPr>
          <w:rFonts w:ascii="Arial" w:hAnsi="Arial" w:cs="Arial"/>
          <w:sz w:val="18"/>
          <w:szCs w:val="18"/>
          <w:lang w:val="en-GB"/>
        </w:rPr>
        <w:t>This interim consolidated and</w:t>
      </w:r>
      <w:r w:rsidRPr="00261D3A">
        <w:rPr>
          <w:rFonts w:ascii="Arial" w:hAnsi="Arial" w:cs="Arial"/>
          <w:sz w:val="18"/>
          <w:szCs w:val="18"/>
          <w:cs/>
          <w:lang w:val="en-GB"/>
        </w:rPr>
        <w:t xml:space="preserve"> </w:t>
      </w:r>
      <w:r w:rsidRPr="00261D3A">
        <w:rPr>
          <w:rFonts w:ascii="Arial" w:hAnsi="Arial" w:cs="Arial"/>
          <w:sz w:val="18"/>
          <w:szCs w:val="18"/>
          <w:lang w:val="en-GB"/>
        </w:rPr>
        <w:t>separate financial information has been reviewed, not audited</w:t>
      </w:r>
      <w:r w:rsidRPr="00261D3A">
        <w:rPr>
          <w:rFonts w:ascii="Arial" w:hAnsi="Arial" w:cs="Arial"/>
          <w:sz w:val="18"/>
          <w:szCs w:val="18"/>
          <w:cs/>
          <w:lang w:val="en-GB"/>
        </w:rPr>
        <w:t>.</w:t>
      </w:r>
    </w:p>
    <w:p w:rsidR="001A6895" w:rsidRPr="00261D3A" w:rsidRDefault="001A6895" w:rsidP="000F0B51">
      <w:pPr>
        <w:jc w:val="both"/>
        <w:rPr>
          <w:rFonts w:ascii="Arial" w:hAnsi="Arial" w:cs="Arial"/>
          <w:sz w:val="18"/>
          <w:szCs w:val="18"/>
          <w:cs/>
          <w:lang w:val="en-GB"/>
        </w:rPr>
      </w:pPr>
    </w:p>
    <w:p w:rsidR="00373087" w:rsidRPr="00261D3A" w:rsidRDefault="00373087" w:rsidP="000F0B51">
      <w:pPr>
        <w:jc w:val="both"/>
        <w:rPr>
          <w:rFonts w:ascii="Arial" w:hAnsi="Arial" w:cs="Arial"/>
          <w:sz w:val="18"/>
          <w:szCs w:val="18"/>
          <w:lang w:val="en-GB"/>
        </w:rPr>
      </w:pPr>
      <w:r w:rsidRPr="00261D3A">
        <w:rPr>
          <w:rFonts w:ascii="Arial" w:hAnsi="Arial" w:cs="Arial"/>
          <w:sz w:val="18"/>
          <w:szCs w:val="18"/>
          <w:lang w:val="en-GB"/>
        </w:rPr>
        <w:t xml:space="preserve">This interim consolidated and </w:t>
      </w:r>
      <w:r w:rsidR="00160404" w:rsidRPr="00261D3A">
        <w:rPr>
          <w:rFonts w:ascii="Arial" w:hAnsi="Arial" w:cs="Arial"/>
          <w:sz w:val="18"/>
          <w:szCs w:val="18"/>
          <w:lang w:val="en-GB"/>
        </w:rPr>
        <w:t>separate</w:t>
      </w:r>
      <w:r w:rsidR="00EA01A7" w:rsidRPr="00261D3A">
        <w:rPr>
          <w:rFonts w:ascii="Arial" w:hAnsi="Arial" w:cs="Arial"/>
          <w:sz w:val="18"/>
          <w:szCs w:val="18"/>
          <w:lang w:val="en-GB"/>
        </w:rPr>
        <w:t xml:space="preserve"> financial information were</w:t>
      </w:r>
      <w:r w:rsidRPr="00261D3A">
        <w:rPr>
          <w:rFonts w:ascii="Arial" w:hAnsi="Arial" w:cs="Arial"/>
          <w:sz w:val="18"/>
          <w:szCs w:val="18"/>
          <w:lang w:val="en-GB"/>
        </w:rPr>
        <w:t xml:space="preserve"> authorised for issue by the Board of Directors on </w:t>
      </w:r>
      <w:r w:rsidR="000F0B51" w:rsidRPr="00261D3A">
        <w:rPr>
          <w:rFonts w:ascii="Arial" w:hAnsi="Arial" w:cs="Arial"/>
          <w:sz w:val="18"/>
          <w:szCs w:val="18"/>
          <w:lang w:val="en-GB"/>
        </w:rPr>
        <w:br/>
      </w:r>
      <w:r w:rsidR="005D030F" w:rsidRPr="00261D3A">
        <w:rPr>
          <w:rFonts w:ascii="Arial" w:hAnsi="Arial" w:cs="Arial"/>
          <w:sz w:val="18"/>
          <w:szCs w:val="18"/>
          <w:lang w:val="en-GB"/>
        </w:rPr>
        <w:t>14 August</w:t>
      </w:r>
      <w:r w:rsidR="00D95942" w:rsidRPr="00261D3A">
        <w:rPr>
          <w:rFonts w:ascii="Arial" w:hAnsi="Arial" w:cs="Arial"/>
          <w:sz w:val="18"/>
          <w:szCs w:val="18"/>
          <w:lang w:val="en-GB"/>
        </w:rPr>
        <w:t xml:space="preserve"> 2019</w:t>
      </w:r>
      <w:r w:rsidR="00D95942" w:rsidRPr="00261D3A">
        <w:rPr>
          <w:rFonts w:ascii="Arial" w:hAnsi="Arial" w:cs="Arial"/>
          <w:sz w:val="18"/>
          <w:szCs w:val="18"/>
          <w:cs/>
          <w:lang w:val="en-GB"/>
        </w:rPr>
        <w:t>.</w:t>
      </w:r>
    </w:p>
    <w:p w:rsidR="00373087" w:rsidRPr="00261D3A" w:rsidRDefault="00373087" w:rsidP="000F0B51">
      <w:pPr>
        <w:jc w:val="both"/>
        <w:rPr>
          <w:rFonts w:ascii="Arial" w:hAnsi="Arial" w:cs="Arial"/>
          <w:sz w:val="18"/>
          <w:szCs w:val="18"/>
          <w:lang w:val="en-GB"/>
        </w:rPr>
      </w:pPr>
    </w:p>
    <w:p w:rsidR="008F5349" w:rsidRPr="00261D3A" w:rsidRDefault="008F5349" w:rsidP="000F0B51">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9"/>
      </w:tblGrid>
      <w:tr w:rsidR="008F5349" w:rsidRPr="00261D3A" w:rsidTr="0031049C">
        <w:trPr>
          <w:trHeight w:val="386"/>
        </w:trPr>
        <w:tc>
          <w:tcPr>
            <w:tcW w:w="9459" w:type="dxa"/>
            <w:shd w:val="clear" w:color="auto" w:fill="FFA543"/>
            <w:vAlign w:val="center"/>
          </w:tcPr>
          <w:p w:rsidR="008F5349" w:rsidRPr="00261D3A" w:rsidRDefault="00261D3A" w:rsidP="00261D3A">
            <w:pPr>
              <w:ind w:left="432" w:hanging="432"/>
              <w:jc w:val="both"/>
              <w:rPr>
                <w:rFonts w:ascii="Arial" w:eastAsia="Arial Unicode MS" w:hAnsi="Arial" w:cs="Arial"/>
                <w:b/>
                <w:bCs/>
                <w:color w:val="FFFFFF"/>
                <w:sz w:val="18"/>
                <w:szCs w:val="18"/>
                <w:cs/>
                <w:lang w:val="en-GB"/>
              </w:rPr>
            </w:pPr>
            <w:r w:rsidRPr="00261D3A">
              <w:rPr>
                <w:rFonts w:ascii="Arial" w:eastAsia="Arial Unicode MS" w:hAnsi="Arial" w:cs="Arial"/>
                <w:b/>
                <w:bCs/>
                <w:color w:val="FFFFFF"/>
                <w:sz w:val="18"/>
                <w:szCs w:val="18"/>
                <w:lang w:val="en-GB"/>
              </w:rPr>
              <w:t>2</w:t>
            </w:r>
            <w:r w:rsidRPr="00261D3A">
              <w:rPr>
                <w:rFonts w:ascii="Arial" w:eastAsia="Arial Unicode MS" w:hAnsi="Arial" w:cs="Arial"/>
                <w:b/>
                <w:bCs/>
                <w:color w:val="FFFFFF"/>
                <w:sz w:val="18"/>
                <w:szCs w:val="18"/>
                <w:lang w:val="en-GB"/>
              </w:rPr>
              <w:tab/>
            </w:r>
            <w:r w:rsidR="009D5603" w:rsidRPr="00261D3A">
              <w:rPr>
                <w:rFonts w:ascii="Arial" w:eastAsia="Arial Unicode MS" w:hAnsi="Arial" w:cs="Arial"/>
                <w:b/>
                <w:bCs/>
                <w:color w:val="FFFFFF"/>
                <w:sz w:val="18"/>
                <w:szCs w:val="18"/>
                <w:lang w:val="en-GB"/>
              </w:rPr>
              <w:t>Basis of preparation</w:t>
            </w:r>
          </w:p>
        </w:tc>
      </w:tr>
    </w:tbl>
    <w:p w:rsidR="001862DB" w:rsidRPr="00261D3A" w:rsidRDefault="001862DB" w:rsidP="00254A79">
      <w:pPr>
        <w:pStyle w:val="Style10"/>
        <w:adjustRightInd/>
        <w:ind w:left="540"/>
        <w:rPr>
          <w:rFonts w:ascii="Arial" w:hAnsi="Arial" w:cs="Arial"/>
          <w:sz w:val="18"/>
          <w:szCs w:val="18"/>
          <w:shd w:val="clear" w:color="auto" w:fill="FFFFFF"/>
          <w:lang w:val="en-GB" w:bidi="th-TH"/>
        </w:rPr>
      </w:pPr>
    </w:p>
    <w:p w:rsidR="00C95490" w:rsidRPr="00261D3A" w:rsidRDefault="007F77BF" w:rsidP="003F7CD3">
      <w:pPr>
        <w:pStyle w:val="Style10"/>
        <w:adjustRightInd/>
        <w:jc w:val="both"/>
        <w:rPr>
          <w:rFonts w:ascii="Arial" w:hAnsi="Arial" w:cs="Arial"/>
          <w:spacing w:val="-2"/>
          <w:sz w:val="18"/>
          <w:szCs w:val="18"/>
          <w:shd w:val="clear" w:color="auto" w:fill="FFFFFF"/>
        </w:rPr>
      </w:pPr>
      <w:r w:rsidRPr="00261D3A">
        <w:rPr>
          <w:rFonts w:ascii="Arial" w:hAnsi="Arial" w:cs="Arial"/>
          <w:spacing w:val="-2"/>
          <w:sz w:val="18"/>
          <w:szCs w:val="18"/>
          <w:shd w:val="clear" w:color="auto" w:fill="FFFFFF"/>
        </w:rPr>
        <w:t>The interim consolidated and separated financial information has been prepared in accordance with Thai Accounting Standard (TAS) no. 34, Interim Financial Reporting and other financial reporting requirements issued under the Securities and Exchange Act.</w:t>
      </w:r>
    </w:p>
    <w:p w:rsidR="007F77BF" w:rsidRPr="00261D3A" w:rsidRDefault="007F77BF" w:rsidP="00254A79">
      <w:pPr>
        <w:pStyle w:val="Style10"/>
        <w:adjustRightInd/>
        <w:ind w:left="540"/>
        <w:jc w:val="both"/>
        <w:rPr>
          <w:rFonts w:ascii="Arial" w:hAnsi="Arial" w:cs="Arial"/>
          <w:sz w:val="18"/>
          <w:szCs w:val="18"/>
          <w:shd w:val="clear" w:color="auto" w:fill="FFFFFF"/>
          <w:lang w:val="en-GB"/>
        </w:rPr>
      </w:pPr>
    </w:p>
    <w:p w:rsidR="001862DB" w:rsidRPr="00261D3A" w:rsidRDefault="007F77BF" w:rsidP="003F7CD3">
      <w:pPr>
        <w:pStyle w:val="Style10"/>
        <w:adjustRightInd/>
        <w:jc w:val="both"/>
        <w:rPr>
          <w:rFonts w:ascii="Arial" w:hAnsi="Arial" w:cs="Arial"/>
          <w:sz w:val="18"/>
          <w:szCs w:val="18"/>
          <w:shd w:val="clear" w:color="auto" w:fill="FFFFFF"/>
        </w:rPr>
      </w:pPr>
      <w:r w:rsidRPr="00261D3A">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261D3A">
        <w:rPr>
          <w:rFonts w:ascii="Arial" w:hAnsi="Arial" w:cs="Arial"/>
          <w:sz w:val="18"/>
          <w:szCs w:val="18"/>
          <w:shd w:val="clear" w:color="auto" w:fill="FFFFFF"/>
          <w:lang w:val="en-GB"/>
        </w:rPr>
        <w:t>31</w:t>
      </w:r>
      <w:r w:rsidR="001862DB" w:rsidRPr="00261D3A">
        <w:rPr>
          <w:rFonts w:ascii="Arial" w:hAnsi="Arial" w:cs="Arial"/>
          <w:sz w:val="18"/>
          <w:szCs w:val="18"/>
          <w:shd w:val="clear" w:color="auto" w:fill="FFFFFF"/>
        </w:rPr>
        <w:t xml:space="preserve"> December</w:t>
      </w:r>
      <w:r w:rsidR="001862DB" w:rsidRPr="00261D3A">
        <w:rPr>
          <w:rFonts w:ascii="Arial" w:hAnsi="Arial" w:cs="Arial"/>
          <w:sz w:val="18"/>
          <w:szCs w:val="18"/>
          <w:shd w:val="clear" w:color="auto" w:fill="FFFFFF"/>
          <w:cs/>
          <w:lang w:bidi="th-TH"/>
        </w:rPr>
        <w:t xml:space="preserve"> </w:t>
      </w:r>
      <w:r w:rsidR="00577BF5" w:rsidRPr="00261D3A">
        <w:rPr>
          <w:rFonts w:ascii="Arial" w:hAnsi="Arial" w:cs="Arial"/>
          <w:sz w:val="18"/>
          <w:szCs w:val="18"/>
          <w:shd w:val="clear" w:color="auto" w:fill="FFFFFF"/>
          <w:lang w:val="en-GB"/>
        </w:rPr>
        <w:t>2018</w:t>
      </w:r>
      <w:r w:rsidR="005F320D" w:rsidRPr="00261D3A">
        <w:rPr>
          <w:rFonts w:ascii="Arial" w:hAnsi="Arial" w:cs="Arial"/>
          <w:sz w:val="18"/>
          <w:szCs w:val="18"/>
          <w:shd w:val="clear" w:color="auto" w:fill="FFFFFF"/>
          <w:cs/>
          <w:lang w:val="en-GB" w:bidi="th-TH"/>
        </w:rPr>
        <w:t>.</w:t>
      </w:r>
    </w:p>
    <w:p w:rsidR="001862DB" w:rsidRPr="00261D3A" w:rsidRDefault="001862DB" w:rsidP="003F7CD3">
      <w:pPr>
        <w:pStyle w:val="Style10"/>
        <w:adjustRightInd/>
        <w:jc w:val="both"/>
        <w:rPr>
          <w:rFonts w:ascii="Arial" w:hAnsi="Arial" w:cs="Arial"/>
          <w:sz w:val="18"/>
          <w:szCs w:val="18"/>
          <w:shd w:val="clear" w:color="auto" w:fill="FFFFFF"/>
        </w:rPr>
      </w:pPr>
    </w:p>
    <w:p w:rsidR="003655A5" w:rsidRPr="00261D3A" w:rsidRDefault="007F77BF" w:rsidP="003F7CD3">
      <w:pPr>
        <w:pStyle w:val="Style10"/>
        <w:adjustRightInd/>
        <w:jc w:val="both"/>
        <w:rPr>
          <w:rFonts w:ascii="Arial" w:hAnsi="Arial" w:cs="Arial"/>
          <w:sz w:val="18"/>
          <w:szCs w:val="18"/>
          <w:shd w:val="clear" w:color="auto" w:fill="FFFFFF"/>
        </w:rPr>
      </w:pPr>
      <w:r w:rsidRPr="00261D3A">
        <w:rPr>
          <w:rFonts w:ascii="Arial" w:hAnsi="Arial" w:cs="Arial"/>
          <w:sz w:val="18"/>
          <w:szCs w:val="18"/>
          <w:shd w:val="clear" w:color="auto" w:fill="FFFFFF"/>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rsidR="006B057D" w:rsidRPr="00261D3A" w:rsidRDefault="006B057D" w:rsidP="00254A79">
      <w:pPr>
        <w:pStyle w:val="Style10"/>
        <w:adjustRightInd/>
        <w:ind w:left="540"/>
        <w:jc w:val="both"/>
        <w:rPr>
          <w:rFonts w:ascii="Arial" w:hAnsi="Arial" w:cs="Arial"/>
          <w:sz w:val="18"/>
          <w:szCs w:val="18"/>
          <w:shd w:val="clear" w:color="auto" w:fill="FFFFFF"/>
        </w:rPr>
      </w:pPr>
    </w:p>
    <w:p w:rsidR="004E5557" w:rsidRDefault="004E5557">
      <w:pPr>
        <w:rPr>
          <w:rFonts w:ascii="Arial" w:hAnsi="Arial" w:cs="Arial"/>
          <w:sz w:val="18"/>
          <w:szCs w:val="18"/>
          <w:lang w:val="en-GB"/>
        </w:rPr>
      </w:pPr>
      <w:r>
        <w:rPr>
          <w:rFonts w:ascii="Arial" w:hAnsi="Arial" w:cs="Arial"/>
          <w:sz w:val="18"/>
          <w:szCs w:val="18"/>
          <w:lang w:val="en-GB"/>
        </w:rPr>
        <w:br w:type="page"/>
      </w:r>
    </w:p>
    <w:p w:rsidR="006B057D" w:rsidRDefault="006B057D" w:rsidP="006B057D">
      <w:pPr>
        <w:jc w:val="both"/>
        <w:rPr>
          <w:rFonts w:ascii="Arial" w:hAnsi="Arial" w:cs="Arial"/>
          <w:sz w:val="18"/>
          <w:szCs w:val="18"/>
          <w:lang w:val="en-GB"/>
        </w:rPr>
      </w:pPr>
    </w:p>
    <w:p w:rsidR="004E5557" w:rsidRPr="00261D3A" w:rsidRDefault="004E5557" w:rsidP="006B057D">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9"/>
      </w:tblGrid>
      <w:tr w:rsidR="006B057D" w:rsidRPr="00261D3A" w:rsidTr="003F7CD3">
        <w:trPr>
          <w:trHeight w:val="386"/>
        </w:trPr>
        <w:tc>
          <w:tcPr>
            <w:tcW w:w="9459" w:type="dxa"/>
            <w:shd w:val="clear" w:color="auto" w:fill="FFA543"/>
            <w:vAlign w:val="center"/>
          </w:tcPr>
          <w:p w:rsidR="006B057D" w:rsidRPr="00261D3A" w:rsidRDefault="006B057D" w:rsidP="000C6388">
            <w:pPr>
              <w:ind w:left="432" w:hanging="432"/>
              <w:jc w:val="both"/>
              <w:rPr>
                <w:rFonts w:ascii="Arial" w:eastAsia="Arial Unicode MS" w:hAnsi="Arial" w:cs="Arial"/>
                <w:b/>
                <w:bCs/>
                <w:color w:val="FFFFFF"/>
                <w:sz w:val="18"/>
                <w:szCs w:val="18"/>
                <w:cs/>
                <w:lang w:val="en-GB"/>
              </w:rPr>
            </w:pPr>
            <w:r w:rsidRPr="00261D3A">
              <w:rPr>
                <w:rFonts w:ascii="Arial" w:eastAsia="Arial Unicode MS" w:hAnsi="Arial" w:cs="Arial"/>
                <w:b/>
                <w:bCs/>
                <w:color w:val="FFFFFF"/>
                <w:sz w:val="18"/>
                <w:szCs w:val="18"/>
                <w:lang w:val="en-GB"/>
              </w:rPr>
              <w:t>3</w:t>
            </w:r>
            <w:r w:rsidRPr="00261D3A">
              <w:rPr>
                <w:rFonts w:ascii="Arial" w:eastAsia="Arial Unicode MS" w:hAnsi="Arial" w:cs="Arial"/>
                <w:b/>
                <w:bCs/>
                <w:color w:val="FFFFFF"/>
                <w:sz w:val="18"/>
                <w:szCs w:val="18"/>
                <w:lang w:val="en-GB"/>
              </w:rPr>
              <w:tab/>
              <w:t>Accounting policies</w:t>
            </w:r>
          </w:p>
        </w:tc>
      </w:tr>
    </w:tbl>
    <w:p w:rsidR="007F77BF" w:rsidRPr="00261D3A" w:rsidRDefault="007F77BF" w:rsidP="00254A79">
      <w:pPr>
        <w:pStyle w:val="Style10"/>
        <w:adjustRightInd/>
        <w:ind w:left="540"/>
        <w:jc w:val="both"/>
        <w:rPr>
          <w:rFonts w:ascii="Arial" w:hAnsi="Arial" w:cs="Arial"/>
          <w:sz w:val="18"/>
          <w:szCs w:val="18"/>
          <w:shd w:val="clear" w:color="auto" w:fill="FFFFFF"/>
          <w:lang w:val="en-GB"/>
        </w:rPr>
      </w:pPr>
    </w:p>
    <w:p w:rsidR="00382126" w:rsidRPr="00261D3A" w:rsidRDefault="007F77BF" w:rsidP="003F7CD3">
      <w:pPr>
        <w:pStyle w:val="Header"/>
        <w:jc w:val="both"/>
        <w:rPr>
          <w:rFonts w:ascii="Arial" w:hAnsi="Arial" w:cs="Arial"/>
          <w:sz w:val="18"/>
          <w:szCs w:val="18"/>
        </w:rPr>
      </w:pPr>
      <w:r w:rsidRPr="00261D3A">
        <w:rPr>
          <w:rFonts w:ascii="Arial" w:hAnsi="Arial" w:cs="Arial"/>
          <w:sz w:val="18"/>
          <w:szCs w:val="18"/>
        </w:rPr>
        <w:t xml:space="preserve">The accounting policies used in the preparation of the interim financial information are consistent with those used in the annual financial statements for the year ended 31 December 2018, except as described in </w:t>
      </w:r>
      <w:r w:rsidR="006B057D" w:rsidRPr="00261D3A">
        <w:rPr>
          <w:rFonts w:ascii="Arial" w:hAnsi="Arial" w:cs="Arial"/>
          <w:sz w:val="18"/>
          <w:szCs w:val="18"/>
        </w:rPr>
        <w:t>note 4</w:t>
      </w:r>
      <w:r w:rsidRPr="00261D3A">
        <w:rPr>
          <w:rFonts w:ascii="Arial" w:hAnsi="Arial" w:cs="Arial"/>
          <w:sz w:val="18"/>
          <w:szCs w:val="18"/>
        </w:rPr>
        <w:t>.</w:t>
      </w:r>
    </w:p>
    <w:p w:rsidR="007F77BF" w:rsidRPr="00261D3A" w:rsidRDefault="007F77BF" w:rsidP="00254A79">
      <w:pPr>
        <w:pStyle w:val="Header"/>
        <w:ind w:left="540"/>
        <w:jc w:val="both"/>
        <w:rPr>
          <w:rFonts w:ascii="Arial" w:hAnsi="Arial" w:cs="Arial"/>
          <w:sz w:val="18"/>
          <w:szCs w:val="18"/>
        </w:rPr>
      </w:pPr>
    </w:p>
    <w:p w:rsidR="007F77BF" w:rsidRPr="00261D3A" w:rsidRDefault="006B057D" w:rsidP="00CC0E34">
      <w:pPr>
        <w:ind w:left="540" w:hanging="540"/>
        <w:jc w:val="both"/>
        <w:rPr>
          <w:rFonts w:ascii="Arial" w:eastAsia="Arial Unicode MS" w:hAnsi="Arial" w:cs="Arial"/>
          <w:b/>
          <w:bCs/>
          <w:color w:val="CF4A02"/>
          <w:spacing w:val="-6"/>
          <w:sz w:val="18"/>
          <w:szCs w:val="18"/>
        </w:rPr>
      </w:pPr>
      <w:r w:rsidRPr="00261D3A">
        <w:rPr>
          <w:rFonts w:ascii="Arial" w:eastAsia="Arial Unicode MS" w:hAnsi="Arial" w:cs="Arial"/>
          <w:b/>
          <w:bCs/>
          <w:color w:val="CF4A02"/>
          <w:sz w:val="18"/>
          <w:szCs w:val="18"/>
        </w:rPr>
        <w:t>3.1</w:t>
      </w:r>
      <w:r w:rsidR="001C44BC" w:rsidRPr="00261D3A">
        <w:rPr>
          <w:rFonts w:ascii="Arial" w:eastAsia="Arial Unicode MS" w:hAnsi="Arial" w:cs="Arial"/>
          <w:b/>
          <w:bCs/>
          <w:color w:val="CF4A02"/>
          <w:sz w:val="18"/>
          <w:szCs w:val="18"/>
          <w:cs/>
        </w:rPr>
        <w:tab/>
      </w:r>
      <w:r w:rsidR="00CC0E34" w:rsidRPr="00261D3A">
        <w:rPr>
          <w:rFonts w:ascii="Arial" w:eastAsia="Arial Unicode MS" w:hAnsi="Arial" w:cs="Arial"/>
          <w:b/>
          <w:bCs/>
          <w:color w:val="CF4A02"/>
          <w:spacing w:val="-6"/>
          <w:sz w:val="18"/>
          <w:szCs w:val="18"/>
        </w:rPr>
        <w:t>New and amended financial reporting standards that are relevant and have significant impacts to the Group</w:t>
      </w:r>
    </w:p>
    <w:p w:rsidR="00CC0E34" w:rsidRPr="00261D3A" w:rsidRDefault="00CC0E34" w:rsidP="00254A79">
      <w:pPr>
        <w:ind w:left="540"/>
        <w:jc w:val="both"/>
        <w:rPr>
          <w:rFonts w:ascii="Arial" w:eastAsia="Arial Unicode MS" w:hAnsi="Arial" w:cs="Arial"/>
          <w:color w:val="CF4A02"/>
          <w:sz w:val="18"/>
          <w:szCs w:val="18"/>
        </w:rPr>
      </w:pPr>
    </w:p>
    <w:p w:rsidR="001C44BC" w:rsidRPr="00261D3A" w:rsidRDefault="001C44BC" w:rsidP="00254A79">
      <w:pPr>
        <w:ind w:left="540"/>
        <w:jc w:val="both"/>
        <w:rPr>
          <w:rFonts w:ascii="Arial" w:eastAsia="Arial Unicode MS" w:hAnsi="Arial" w:cs="Arial"/>
          <w:color w:val="CF4A02"/>
          <w:sz w:val="18"/>
          <w:szCs w:val="18"/>
        </w:rPr>
      </w:pPr>
      <w:r w:rsidRPr="00261D3A">
        <w:rPr>
          <w:rFonts w:ascii="Arial" w:eastAsia="Arial Unicode MS" w:hAnsi="Arial" w:cs="Arial"/>
          <w:sz w:val="18"/>
          <w:szCs w:val="18"/>
          <w:lang w:val="en-GB"/>
        </w:rPr>
        <w:t>Financ</w:t>
      </w:r>
      <w:bookmarkStart w:id="1" w:name="StndNextYear"/>
      <w:bookmarkEnd w:id="1"/>
      <w:r w:rsidRPr="00261D3A">
        <w:rPr>
          <w:rFonts w:ascii="Arial" w:eastAsia="Arial Unicode MS" w:hAnsi="Arial" w:cs="Arial"/>
          <w:sz w:val="18"/>
          <w:szCs w:val="18"/>
          <w:lang w:val="en-GB"/>
        </w:rPr>
        <w:t>ial reporting standards effective on 1 January 2020</w:t>
      </w:r>
    </w:p>
    <w:p w:rsidR="001C44BC" w:rsidRPr="00261D3A" w:rsidRDefault="001C44BC" w:rsidP="00254A79">
      <w:pPr>
        <w:ind w:left="540"/>
        <w:jc w:val="both"/>
        <w:rPr>
          <w:rFonts w:ascii="Arial" w:eastAsia="Arial Unicode MS" w:hAnsi="Arial" w:cs="Arial"/>
          <w:color w:val="CF4A02"/>
          <w:sz w:val="18"/>
          <w:szCs w:val="18"/>
        </w:rPr>
      </w:pPr>
    </w:p>
    <w:p w:rsidR="001C44BC" w:rsidRPr="00261D3A" w:rsidRDefault="001C44BC" w:rsidP="001C44BC">
      <w:pPr>
        <w:ind w:left="1080" w:hanging="540"/>
        <w:jc w:val="both"/>
        <w:rPr>
          <w:rFonts w:ascii="Arial" w:eastAsia="Arial Unicode MS" w:hAnsi="Arial" w:cs="Arial"/>
          <w:color w:val="CF4A02"/>
          <w:sz w:val="18"/>
          <w:szCs w:val="18"/>
        </w:rPr>
      </w:pPr>
      <w:r w:rsidRPr="00261D3A">
        <w:rPr>
          <w:rFonts w:ascii="Arial" w:eastAsia="Arial Unicode MS" w:hAnsi="Arial" w:cs="Arial"/>
          <w:color w:val="D04A02"/>
          <w:sz w:val="18"/>
          <w:szCs w:val="18"/>
          <w:lang w:val="en-GB"/>
        </w:rPr>
        <w:t>a)</w:t>
      </w:r>
      <w:r w:rsidRPr="00261D3A">
        <w:rPr>
          <w:rFonts w:ascii="Arial" w:eastAsia="Arial Unicode MS" w:hAnsi="Arial" w:cs="Arial"/>
          <w:color w:val="D04A02"/>
          <w:sz w:val="18"/>
          <w:szCs w:val="18"/>
          <w:cs/>
          <w:lang w:val="en-GB"/>
        </w:rPr>
        <w:tab/>
      </w:r>
      <w:r w:rsidRPr="00261D3A">
        <w:rPr>
          <w:rFonts w:ascii="Arial" w:eastAsia="Arial Unicode MS" w:hAnsi="Arial" w:cs="Arial"/>
          <w:color w:val="D04A02"/>
          <w:sz w:val="18"/>
          <w:szCs w:val="18"/>
          <w:lang w:val="en-GB"/>
        </w:rPr>
        <w:t>Financial instruments</w:t>
      </w:r>
    </w:p>
    <w:p w:rsidR="001C44BC" w:rsidRPr="00261D3A" w:rsidRDefault="001C44BC" w:rsidP="00254A79">
      <w:pPr>
        <w:ind w:left="1080"/>
        <w:jc w:val="both"/>
        <w:rPr>
          <w:rFonts w:ascii="Arial" w:eastAsia="Arial Unicode MS" w:hAnsi="Arial" w:cs="Arial"/>
          <w:color w:val="CF4A02"/>
          <w:sz w:val="18"/>
          <w:szCs w:val="18"/>
        </w:rPr>
      </w:pPr>
    </w:p>
    <w:p w:rsidR="007F77BF" w:rsidRPr="00261D3A" w:rsidRDefault="007F77BF" w:rsidP="00254A79">
      <w:pPr>
        <w:ind w:left="1080"/>
        <w:jc w:val="both"/>
        <w:rPr>
          <w:rFonts w:ascii="Arial" w:eastAsia="Arial Unicode MS" w:hAnsi="Arial" w:cs="Arial"/>
          <w:sz w:val="18"/>
          <w:szCs w:val="18"/>
          <w:lang w:val="en-GB"/>
        </w:rPr>
      </w:pPr>
      <w:r w:rsidRPr="00261D3A">
        <w:rPr>
          <w:rFonts w:ascii="Arial" w:eastAsia="Arial Unicode MS" w:hAnsi="Arial" w:cs="Arial"/>
          <w:sz w:val="18"/>
          <w:szCs w:val="18"/>
          <w:lang w:val="en-GB"/>
        </w:rPr>
        <w:t>The new financial reporting standards relate to financial instruments are:</w:t>
      </w:r>
    </w:p>
    <w:p w:rsidR="00223376" w:rsidRPr="00261D3A" w:rsidRDefault="00223376" w:rsidP="00254A79">
      <w:pPr>
        <w:ind w:left="1080"/>
        <w:jc w:val="both"/>
        <w:rPr>
          <w:rFonts w:ascii="Arial" w:eastAsia="Arial Unicode MS" w:hAnsi="Arial" w:cs="Arial"/>
          <w:sz w:val="18"/>
          <w:szCs w:val="18"/>
          <w:lang w:val="en-GB"/>
        </w:rPr>
      </w:pPr>
    </w:p>
    <w:tbl>
      <w:tblPr>
        <w:tblStyle w:val="TableGrid"/>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0"/>
        <w:gridCol w:w="6480"/>
      </w:tblGrid>
      <w:tr w:rsidR="00223376" w:rsidRPr="00261D3A" w:rsidTr="00223376">
        <w:tc>
          <w:tcPr>
            <w:tcW w:w="2610" w:type="dxa"/>
            <w:hideMark/>
          </w:tcPr>
          <w:p w:rsidR="00223376" w:rsidRPr="00261D3A" w:rsidRDefault="00223376" w:rsidP="00223376">
            <w:pPr>
              <w:spacing w:line="200" w:lineRule="exact"/>
              <w:ind w:left="618" w:hanging="12"/>
              <w:rPr>
                <w:rFonts w:ascii="Arial" w:eastAsia="Arial Unicode MS" w:hAnsi="Arial" w:cs="Arial"/>
                <w:sz w:val="18"/>
                <w:szCs w:val="18"/>
              </w:rPr>
            </w:pPr>
            <w:r w:rsidRPr="00261D3A">
              <w:rPr>
                <w:rFonts w:ascii="Arial" w:eastAsia="Arial Unicode MS" w:hAnsi="Arial" w:cs="Arial"/>
                <w:sz w:val="18"/>
                <w:szCs w:val="18"/>
                <w:lang w:val="en-GB"/>
              </w:rPr>
              <w:t>TAS 32</w:t>
            </w:r>
          </w:p>
        </w:tc>
        <w:tc>
          <w:tcPr>
            <w:tcW w:w="6480" w:type="dxa"/>
            <w:hideMark/>
          </w:tcPr>
          <w:p w:rsidR="00223376" w:rsidRPr="00261D3A" w:rsidRDefault="00223376" w:rsidP="00223376">
            <w:pPr>
              <w:spacing w:line="200" w:lineRule="exact"/>
              <w:ind w:left="75"/>
              <w:jc w:val="both"/>
              <w:rPr>
                <w:rFonts w:ascii="Arial" w:eastAsia="Arial Unicode MS" w:hAnsi="Arial" w:cs="Arial"/>
                <w:sz w:val="18"/>
                <w:szCs w:val="18"/>
              </w:rPr>
            </w:pPr>
            <w:r w:rsidRPr="00261D3A">
              <w:rPr>
                <w:rFonts w:ascii="Arial" w:eastAsia="Arial Unicode MS" w:hAnsi="Arial" w:cs="Arial"/>
                <w:sz w:val="18"/>
                <w:szCs w:val="18"/>
                <w:lang w:val="en-GB"/>
              </w:rPr>
              <w:t>Financial instruments: Presentation</w:t>
            </w:r>
          </w:p>
        </w:tc>
      </w:tr>
      <w:tr w:rsidR="00223376" w:rsidRPr="00261D3A" w:rsidTr="00223376">
        <w:tc>
          <w:tcPr>
            <w:tcW w:w="2610" w:type="dxa"/>
            <w:hideMark/>
          </w:tcPr>
          <w:p w:rsidR="00223376" w:rsidRPr="00261D3A" w:rsidRDefault="00223376" w:rsidP="00223376">
            <w:pPr>
              <w:spacing w:line="200" w:lineRule="exact"/>
              <w:ind w:left="618" w:hanging="12"/>
              <w:rPr>
                <w:rFonts w:ascii="Arial" w:eastAsia="Arial Unicode MS" w:hAnsi="Arial" w:cs="Arial"/>
                <w:sz w:val="18"/>
                <w:szCs w:val="18"/>
              </w:rPr>
            </w:pPr>
            <w:r w:rsidRPr="00261D3A">
              <w:rPr>
                <w:rFonts w:ascii="Arial" w:eastAsia="Arial Unicode MS" w:hAnsi="Arial" w:cs="Arial"/>
                <w:sz w:val="18"/>
                <w:szCs w:val="18"/>
                <w:lang w:val="en-GB"/>
              </w:rPr>
              <w:t>TFRS 7</w:t>
            </w:r>
          </w:p>
        </w:tc>
        <w:tc>
          <w:tcPr>
            <w:tcW w:w="6480" w:type="dxa"/>
            <w:hideMark/>
          </w:tcPr>
          <w:p w:rsidR="00223376" w:rsidRPr="00261D3A" w:rsidRDefault="00223376" w:rsidP="00223376">
            <w:pPr>
              <w:spacing w:line="200" w:lineRule="exact"/>
              <w:ind w:left="75"/>
              <w:rPr>
                <w:rFonts w:ascii="Arial" w:eastAsia="Arial Unicode MS" w:hAnsi="Arial" w:cs="Arial"/>
                <w:sz w:val="18"/>
                <w:szCs w:val="18"/>
              </w:rPr>
            </w:pPr>
            <w:r w:rsidRPr="00261D3A">
              <w:rPr>
                <w:rFonts w:ascii="Arial" w:eastAsia="Arial Unicode MS" w:hAnsi="Arial" w:cs="Arial"/>
                <w:sz w:val="18"/>
                <w:szCs w:val="18"/>
                <w:lang w:val="en-GB"/>
              </w:rPr>
              <w:t>Financial Instruments: Disclosures</w:t>
            </w:r>
          </w:p>
        </w:tc>
      </w:tr>
      <w:tr w:rsidR="00223376" w:rsidRPr="00261D3A" w:rsidTr="00223376">
        <w:tc>
          <w:tcPr>
            <w:tcW w:w="2610" w:type="dxa"/>
            <w:hideMark/>
          </w:tcPr>
          <w:p w:rsidR="00223376" w:rsidRPr="00261D3A" w:rsidRDefault="00223376" w:rsidP="00223376">
            <w:pPr>
              <w:spacing w:line="200" w:lineRule="exact"/>
              <w:ind w:left="618" w:hanging="12"/>
              <w:rPr>
                <w:rFonts w:ascii="Arial" w:eastAsia="Arial Unicode MS" w:hAnsi="Arial" w:cs="Arial"/>
                <w:sz w:val="18"/>
                <w:szCs w:val="18"/>
              </w:rPr>
            </w:pPr>
            <w:r w:rsidRPr="00261D3A">
              <w:rPr>
                <w:rFonts w:ascii="Arial" w:eastAsia="Arial Unicode MS" w:hAnsi="Arial" w:cs="Arial"/>
                <w:sz w:val="18"/>
                <w:szCs w:val="18"/>
                <w:lang w:val="en-GB"/>
              </w:rPr>
              <w:t>TFRS 9</w:t>
            </w:r>
          </w:p>
        </w:tc>
        <w:tc>
          <w:tcPr>
            <w:tcW w:w="6480" w:type="dxa"/>
            <w:hideMark/>
          </w:tcPr>
          <w:p w:rsidR="00223376" w:rsidRPr="00261D3A" w:rsidRDefault="00223376" w:rsidP="00223376">
            <w:pPr>
              <w:spacing w:line="200" w:lineRule="exact"/>
              <w:ind w:left="75"/>
              <w:jc w:val="both"/>
              <w:rPr>
                <w:rFonts w:ascii="Arial" w:eastAsia="Arial Unicode MS" w:hAnsi="Arial" w:cs="Arial"/>
                <w:sz w:val="18"/>
                <w:szCs w:val="18"/>
                <w:rtl/>
                <w:cs/>
              </w:rPr>
            </w:pPr>
            <w:r w:rsidRPr="00261D3A">
              <w:rPr>
                <w:rFonts w:ascii="Arial" w:eastAsia="Arial Unicode MS" w:hAnsi="Arial" w:cs="Arial"/>
                <w:sz w:val="18"/>
                <w:szCs w:val="18"/>
                <w:lang w:val="en-GB"/>
              </w:rPr>
              <w:t>Financial Instruments</w:t>
            </w:r>
          </w:p>
        </w:tc>
      </w:tr>
      <w:tr w:rsidR="00223376" w:rsidRPr="00261D3A" w:rsidTr="00223376">
        <w:tc>
          <w:tcPr>
            <w:tcW w:w="2610" w:type="dxa"/>
          </w:tcPr>
          <w:p w:rsidR="00223376" w:rsidRPr="00261D3A" w:rsidRDefault="00223376" w:rsidP="00223376">
            <w:pPr>
              <w:spacing w:line="200" w:lineRule="exact"/>
              <w:ind w:left="618" w:hanging="12"/>
              <w:rPr>
                <w:rFonts w:ascii="Arial" w:eastAsia="Arial Unicode MS" w:hAnsi="Arial" w:cs="Arial"/>
                <w:sz w:val="18"/>
                <w:szCs w:val="18"/>
                <w:rtl/>
                <w:cs/>
              </w:rPr>
            </w:pPr>
            <w:r w:rsidRPr="00261D3A">
              <w:rPr>
                <w:rFonts w:ascii="Arial" w:eastAsia="Arial Unicode MS" w:hAnsi="Arial" w:cs="Arial"/>
                <w:sz w:val="18"/>
                <w:szCs w:val="18"/>
                <w:lang w:val="en-GB"/>
              </w:rPr>
              <w:t>TFRIC 16</w:t>
            </w:r>
          </w:p>
        </w:tc>
        <w:tc>
          <w:tcPr>
            <w:tcW w:w="6480" w:type="dxa"/>
          </w:tcPr>
          <w:p w:rsidR="00223376" w:rsidRPr="00261D3A" w:rsidRDefault="00223376" w:rsidP="00223376">
            <w:pPr>
              <w:spacing w:line="200" w:lineRule="exact"/>
              <w:ind w:left="75"/>
              <w:rPr>
                <w:rFonts w:ascii="Arial" w:eastAsia="Arial Unicode MS" w:hAnsi="Arial" w:cs="Arial"/>
                <w:sz w:val="18"/>
                <w:szCs w:val="18"/>
                <w:rtl/>
                <w:cs/>
              </w:rPr>
            </w:pPr>
            <w:r w:rsidRPr="00261D3A">
              <w:rPr>
                <w:rFonts w:ascii="Arial" w:eastAsia="Arial Unicode MS" w:hAnsi="Arial" w:cs="Arial"/>
                <w:sz w:val="18"/>
                <w:szCs w:val="18"/>
                <w:lang w:val="en-GB"/>
              </w:rPr>
              <w:t>Hedges of a Net Investment in a Foreign Operation</w:t>
            </w:r>
          </w:p>
        </w:tc>
      </w:tr>
      <w:tr w:rsidR="00223376" w:rsidRPr="00261D3A" w:rsidTr="00223376">
        <w:tc>
          <w:tcPr>
            <w:tcW w:w="2610" w:type="dxa"/>
            <w:hideMark/>
          </w:tcPr>
          <w:p w:rsidR="00223376" w:rsidRPr="00261D3A" w:rsidRDefault="00223376" w:rsidP="00223376">
            <w:pPr>
              <w:spacing w:line="200" w:lineRule="exact"/>
              <w:ind w:left="618" w:hanging="12"/>
              <w:rPr>
                <w:rFonts w:ascii="Arial" w:eastAsia="Arial Unicode MS" w:hAnsi="Arial" w:cs="Arial"/>
                <w:sz w:val="18"/>
                <w:szCs w:val="18"/>
                <w:rtl/>
                <w:cs/>
              </w:rPr>
            </w:pPr>
            <w:r w:rsidRPr="00261D3A">
              <w:rPr>
                <w:rFonts w:ascii="Arial" w:eastAsia="Arial Unicode MS" w:hAnsi="Arial" w:cs="Arial"/>
                <w:sz w:val="18"/>
                <w:szCs w:val="18"/>
                <w:lang w:val="en-GB"/>
              </w:rPr>
              <w:t>TFRIC 19</w:t>
            </w:r>
          </w:p>
        </w:tc>
        <w:tc>
          <w:tcPr>
            <w:tcW w:w="6480" w:type="dxa"/>
            <w:hideMark/>
          </w:tcPr>
          <w:p w:rsidR="00223376" w:rsidRPr="00261D3A" w:rsidRDefault="00223376" w:rsidP="00223376">
            <w:pPr>
              <w:spacing w:line="200" w:lineRule="exact"/>
              <w:ind w:left="75"/>
              <w:rPr>
                <w:rFonts w:ascii="Arial" w:eastAsia="Arial Unicode MS" w:hAnsi="Arial" w:cs="Arial"/>
                <w:sz w:val="18"/>
                <w:szCs w:val="18"/>
              </w:rPr>
            </w:pPr>
            <w:r w:rsidRPr="00261D3A">
              <w:rPr>
                <w:rFonts w:ascii="Arial" w:eastAsia="Arial Unicode MS" w:hAnsi="Arial" w:cs="Arial"/>
                <w:sz w:val="18"/>
                <w:szCs w:val="18"/>
                <w:lang w:val="en-GB"/>
              </w:rPr>
              <w:t>Extinguishing Financial Liabilities with Equity Instruments</w:t>
            </w:r>
          </w:p>
        </w:tc>
      </w:tr>
    </w:tbl>
    <w:p w:rsidR="007F77BF" w:rsidRPr="00261D3A" w:rsidRDefault="007F77BF" w:rsidP="00254A79">
      <w:pPr>
        <w:ind w:left="1080"/>
        <w:jc w:val="both"/>
        <w:rPr>
          <w:rFonts w:ascii="Arial" w:eastAsia="Arial Unicode MS" w:hAnsi="Arial" w:cs="Arial"/>
          <w:sz w:val="18"/>
          <w:szCs w:val="18"/>
        </w:rPr>
      </w:pPr>
    </w:p>
    <w:p w:rsidR="007F77BF" w:rsidRPr="00261D3A" w:rsidRDefault="007F77BF" w:rsidP="00254A79">
      <w:pPr>
        <w:ind w:left="1080"/>
        <w:jc w:val="both"/>
        <w:rPr>
          <w:rFonts w:ascii="Arial" w:eastAsia="Arial Unicode MS" w:hAnsi="Arial" w:cs="Arial"/>
          <w:sz w:val="18"/>
          <w:szCs w:val="18"/>
          <w:lang w:val="en-GB"/>
        </w:rPr>
      </w:pPr>
      <w:r w:rsidRPr="00261D3A">
        <w:rPr>
          <w:rFonts w:ascii="Arial" w:eastAsia="Arial Unicode MS" w:hAnsi="Arial" w:cs="Arial"/>
          <w:sz w:val="18"/>
          <w:szCs w:val="18"/>
          <w:lang w:val="en-GB"/>
        </w:rPr>
        <w:t xml:space="preserve">These new standards addresses the classification, measurement  and derecognition of financial assets and financial liabilities, impairment of financial assets, hedge accounting, and presentation and disclosure of financial instruments.  </w:t>
      </w:r>
    </w:p>
    <w:p w:rsidR="000C6388" w:rsidRDefault="000C6388" w:rsidP="001C44BC">
      <w:pPr>
        <w:ind w:left="1080" w:hanging="540"/>
        <w:jc w:val="both"/>
        <w:rPr>
          <w:rFonts w:ascii="Arial" w:eastAsia="Arial Unicode MS" w:hAnsi="Arial" w:cs="Arial"/>
          <w:color w:val="D04A02"/>
          <w:sz w:val="18"/>
          <w:szCs w:val="18"/>
          <w:lang w:val="en-GB"/>
        </w:rPr>
      </w:pPr>
    </w:p>
    <w:p w:rsidR="001C44BC" w:rsidRPr="001C44BC" w:rsidRDefault="001C44BC" w:rsidP="001C44BC">
      <w:pPr>
        <w:ind w:left="1080" w:hanging="540"/>
        <w:jc w:val="both"/>
        <w:rPr>
          <w:rFonts w:ascii="Arial" w:eastAsia="Arial Unicode MS" w:hAnsi="Arial" w:cs="Arial"/>
          <w:color w:val="D04A02"/>
          <w:sz w:val="18"/>
          <w:szCs w:val="18"/>
          <w:lang w:val="en-GB"/>
        </w:rPr>
      </w:pPr>
      <w:r w:rsidRPr="001C44BC">
        <w:rPr>
          <w:rFonts w:ascii="Arial" w:eastAsia="Arial Unicode MS" w:hAnsi="Arial" w:cs="Arial"/>
          <w:color w:val="D04A02"/>
          <w:sz w:val="18"/>
          <w:szCs w:val="18"/>
          <w:lang w:val="en-GB"/>
        </w:rPr>
        <w:t>b)</w:t>
      </w:r>
      <w:r w:rsidRPr="001C44BC">
        <w:rPr>
          <w:rFonts w:ascii="Arial" w:eastAsia="Arial Unicode MS" w:hAnsi="Arial" w:cs="Arial"/>
          <w:color w:val="D04A02"/>
          <w:sz w:val="18"/>
          <w:szCs w:val="18"/>
          <w:lang w:val="en-GB"/>
        </w:rPr>
        <w:tab/>
        <w:t>TFRS 16, Leases</w:t>
      </w:r>
    </w:p>
    <w:p w:rsidR="00223376" w:rsidRPr="00223376" w:rsidRDefault="00223376" w:rsidP="001C44BC">
      <w:pPr>
        <w:ind w:left="1080"/>
        <w:jc w:val="thaiDistribute"/>
        <w:rPr>
          <w:rFonts w:ascii="Arial" w:eastAsia="Arial Unicode MS" w:hAnsi="Arial" w:cs="Arial"/>
          <w:sz w:val="16"/>
          <w:szCs w:val="16"/>
          <w:lang w:val="en-GB"/>
        </w:rPr>
      </w:pPr>
    </w:p>
    <w:p w:rsidR="007F77BF" w:rsidRPr="001C44BC" w:rsidRDefault="007F77BF" w:rsidP="001C44BC">
      <w:pPr>
        <w:ind w:left="1080"/>
        <w:jc w:val="thaiDistribute"/>
        <w:rPr>
          <w:rFonts w:ascii="Arial" w:eastAsia="Arial Unicode MS" w:hAnsi="Arial" w:cs="Arial"/>
          <w:sz w:val="18"/>
          <w:szCs w:val="18"/>
          <w:lang w:val="en-GB"/>
        </w:rPr>
      </w:pPr>
      <w:r w:rsidRPr="001C44BC">
        <w:rPr>
          <w:rFonts w:ascii="Arial" w:eastAsia="Arial Unicode MS" w:hAnsi="Arial" w:cs="Arial"/>
          <w:sz w:val="18"/>
          <w:szCs w:val="18"/>
          <w:lang w:val="en-GB"/>
        </w:rPr>
        <w:t xml:space="preserve">TFRS 16 will result in almost all leases where the Group </w:t>
      </w:r>
      <w:r w:rsidR="007448FB">
        <w:rPr>
          <w:rFonts w:ascii="Arial" w:eastAsia="Arial Unicode MS" w:hAnsi="Arial" w:cs="Arial"/>
          <w:sz w:val="18"/>
          <w:szCs w:val="18"/>
          <w:lang w:val="en-GB"/>
        </w:rPr>
        <w:t xml:space="preserve">and the company </w:t>
      </w:r>
      <w:r w:rsidRPr="001C44BC">
        <w:rPr>
          <w:rFonts w:ascii="Arial" w:eastAsia="Arial Unicode MS" w:hAnsi="Arial" w:cs="Arial"/>
          <w:sz w:val="18"/>
          <w:szCs w:val="18"/>
          <w:lang w:val="en-GB"/>
        </w:rPr>
        <w:t>is a lessee being recognised on the balance sheet as the distinction between operating and finance lease is removed. An asset (the right to use the leased item) and financial liability to pay rentals are recognised, with exception on short-term and low-value leases.</w:t>
      </w:r>
    </w:p>
    <w:p w:rsidR="004E4B37" w:rsidRDefault="004E4B37" w:rsidP="00036892">
      <w:pPr>
        <w:ind w:left="1080"/>
        <w:jc w:val="both"/>
        <w:rPr>
          <w:rFonts w:ascii="Arial" w:eastAsia="Arial Unicode MS" w:hAnsi="Arial" w:cs="Arial"/>
          <w:sz w:val="18"/>
          <w:szCs w:val="18"/>
          <w:lang w:val="en-GB"/>
        </w:rPr>
      </w:pPr>
    </w:p>
    <w:p w:rsidR="006B057D" w:rsidRPr="00036892" w:rsidRDefault="006B057D" w:rsidP="00036892">
      <w:pPr>
        <w:ind w:left="1080"/>
        <w:jc w:val="both"/>
        <w:rPr>
          <w:rFonts w:ascii="Arial" w:eastAsia="Arial Unicode MS" w:hAnsi="Arial" w:cs="Arial"/>
          <w:sz w:val="18"/>
          <w:szCs w:val="18"/>
          <w:lang w:val="en-GB"/>
        </w:rPr>
      </w:pPr>
      <w:r w:rsidRPr="00036892">
        <w:rPr>
          <w:rFonts w:ascii="Arial" w:eastAsia="Arial Unicode MS" w:hAnsi="Arial" w:cs="Arial"/>
          <w:sz w:val="18"/>
          <w:szCs w:val="18"/>
          <w:lang w:val="en-GB"/>
        </w:rPr>
        <w:t>The Group has not early adopted the new and amended Thai Financial Reporting Standards and is currently assessing the impacts from these standards.</w:t>
      </w:r>
    </w:p>
    <w:p w:rsidR="006B057D" w:rsidRDefault="006B057D" w:rsidP="006B057D">
      <w:pPr>
        <w:ind w:left="540"/>
        <w:jc w:val="both"/>
        <w:rPr>
          <w:rFonts w:ascii="Arial" w:hAnsi="Arial" w:cs="Angsana New"/>
          <w:sz w:val="18"/>
          <w:szCs w:val="18"/>
        </w:rPr>
      </w:pPr>
    </w:p>
    <w:p w:rsidR="004E5557" w:rsidRPr="004E5557" w:rsidRDefault="004E5557" w:rsidP="006B057D">
      <w:pPr>
        <w:ind w:left="540"/>
        <w:jc w:val="both"/>
        <w:rPr>
          <w:rFonts w:ascii="Arial" w:hAnsi="Arial" w:cs="Angsana New"/>
          <w:sz w:val="18"/>
          <w:szCs w:val="18"/>
          <w:lang w:val="en-GB"/>
        </w:rPr>
      </w:pPr>
    </w:p>
    <w:tbl>
      <w:tblPr>
        <w:tblW w:w="0" w:type="auto"/>
        <w:shd w:val="clear" w:color="auto" w:fill="FFA543"/>
        <w:tblLook w:val="04A0" w:firstRow="1" w:lastRow="0" w:firstColumn="1" w:lastColumn="0" w:noHBand="0" w:noVBand="1"/>
      </w:tblPr>
      <w:tblGrid>
        <w:gridCol w:w="9459"/>
      </w:tblGrid>
      <w:tr w:rsidR="006B057D" w:rsidRPr="001C44BC" w:rsidTr="003F7CD3">
        <w:trPr>
          <w:trHeight w:val="386"/>
        </w:trPr>
        <w:tc>
          <w:tcPr>
            <w:tcW w:w="9459" w:type="dxa"/>
            <w:shd w:val="clear" w:color="auto" w:fill="FFA543"/>
            <w:vAlign w:val="center"/>
          </w:tcPr>
          <w:p w:rsidR="006B057D" w:rsidRPr="001C44BC" w:rsidRDefault="006B057D" w:rsidP="000C6388">
            <w:pPr>
              <w:ind w:left="432" w:hanging="432"/>
              <w:jc w:val="both"/>
              <w:rPr>
                <w:rFonts w:ascii="Arial" w:eastAsia="Arial Unicode MS" w:hAnsi="Arial" w:cs="Arial"/>
                <w:b/>
                <w:bCs/>
                <w:color w:val="FFFFFF"/>
                <w:sz w:val="18"/>
                <w:szCs w:val="18"/>
                <w:cs/>
                <w:lang w:val="en-GB"/>
              </w:rPr>
            </w:pPr>
            <w:r w:rsidRPr="006B057D">
              <w:rPr>
                <w:rFonts w:ascii="Arial" w:eastAsia="Arial Unicode MS" w:hAnsi="Arial" w:cs="Arial"/>
                <w:b/>
                <w:bCs/>
                <w:color w:val="FFFFFF"/>
                <w:sz w:val="18"/>
                <w:szCs w:val="18"/>
                <w:lang w:val="en-GB"/>
              </w:rPr>
              <w:t>4</w:t>
            </w:r>
            <w:r w:rsidR="000C6388">
              <w:rPr>
                <w:rFonts w:ascii="Arial" w:eastAsia="Arial Unicode MS" w:hAnsi="Arial" w:cs="Arial"/>
                <w:b/>
                <w:bCs/>
                <w:color w:val="FFFFFF"/>
                <w:sz w:val="18"/>
                <w:szCs w:val="18"/>
                <w:lang w:val="en-GB"/>
              </w:rPr>
              <w:tab/>
            </w:r>
            <w:r w:rsidRPr="006B057D">
              <w:rPr>
                <w:rFonts w:ascii="Arial" w:eastAsia="Arial Unicode MS" w:hAnsi="Arial" w:cs="Arial"/>
                <w:b/>
                <w:bCs/>
                <w:color w:val="FFFFFF"/>
                <w:sz w:val="18"/>
                <w:szCs w:val="18"/>
                <w:lang w:val="en-GB"/>
              </w:rPr>
              <w:t>Change in accounting policies</w:t>
            </w:r>
          </w:p>
        </w:tc>
      </w:tr>
    </w:tbl>
    <w:p w:rsidR="006B057D" w:rsidRDefault="006B057D" w:rsidP="006B057D">
      <w:pPr>
        <w:ind w:left="540"/>
        <w:jc w:val="both"/>
        <w:rPr>
          <w:rFonts w:ascii="Arial" w:hAnsi="Arial" w:cs="Angsana New"/>
          <w:sz w:val="18"/>
          <w:szCs w:val="18"/>
        </w:rPr>
      </w:pPr>
    </w:p>
    <w:tbl>
      <w:tblPr>
        <w:tblStyle w:val="TableGrid"/>
        <w:tblW w:w="0" w:type="auto"/>
        <w:tblLook w:val="04A0" w:firstRow="1" w:lastRow="0" w:firstColumn="1" w:lastColumn="0" w:noHBand="0" w:noVBand="1"/>
      </w:tblPr>
      <w:tblGrid>
        <w:gridCol w:w="9004"/>
      </w:tblGrid>
      <w:tr w:rsidR="00CC0E34" w:rsidRPr="001C44BC" w:rsidTr="00236439">
        <w:tc>
          <w:tcPr>
            <w:tcW w:w="9004" w:type="dxa"/>
            <w:tcBorders>
              <w:top w:val="nil"/>
              <w:left w:val="nil"/>
              <w:bottom w:val="nil"/>
              <w:right w:val="nil"/>
            </w:tcBorders>
          </w:tcPr>
          <w:p w:rsidR="00CC0E34" w:rsidRPr="001C44BC" w:rsidRDefault="00CC0E34" w:rsidP="00095FF6">
            <w:pPr>
              <w:ind w:left="-110"/>
              <w:rPr>
                <w:rFonts w:ascii="Arial" w:eastAsia="Arial Unicode MS" w:hAnsi="Arial" w:cs="Arial"/>
                <w:color w:val="17365D" w:themeColor="text2" w:themeShade="BF"/>
                <w:sz w:val="18"/>
                <w:szCs w:val="18"/>
              </w:rPr>
            </w:pPr>
            <w:r w:rsidRPr="001C44BC">
              <w:rPr>
                <w:rFonts w:ascii="Arial" w:eastAsia="Arial Unicode MS" w:hAnsi="Arial" w:cs="Arial"/>
                <w:color w:val="D04A02"/>
                <w:sz w:val="18"/>
                <w:szCs w:val="18"/>
                <w:lang w:val="en-GB"/>
              </w:rPr>
              <w:t>TFRS 15, Revenue from contracts with customers</w:t>
            </w:r>
          </w:p>
        </w:tc>
      </w:tr>
    </w:tbl>
    <w:p w:rsidR="008F5349" w:rsidRPr="001C44BC" w:rsidRDefault="008F5349" w:rsidP="008F5349">
      <w:pPr>
        <w:ind w:left="540"/>
        <w:jc w:val="both"/>
        <w:rPr>
          <w:rFonts w:ascii="Arial" w:hAnsi="Arial" w:cs="Arial"/>
          <w:sz w:val="18"/>
          <w:szCs w:val="18"/>
          <w:lang w:val="en-GB"/>
        </w:rPr>
      </w:pPr>
    </w:p>
    <w:p w:rsidR="00CC0E34" w:rsidRPr="00036892" w:rsidRDefault="00CC0E34" w:rsidP="00236439">
      <w:pPr>
        <w:tabs>
          <w:tab w:val="left" w:pos="7740"/>
        </w:tabs>
        <w:jc w:val="thaiDistribute"/>
        <w:rPr>
          <w:rFonts w:ascii="Arial" w:hAnsi="Arial" w:cs="Arial"/>
          <w:sz w:val="18"/>
          <w:szCs w:val="18"/>
          <w:shd w:val="clear" w:color="auto" w:fill="FFFFFF"/>
          <w:lang w:val="en-GB"/>
        </w:rPr>
      </w:pPr>
      <w:r w:rsidRPr="001C44BC">
        <w:rPr>
          <w:rFonts w:ascii="Arial" w:hAnsi="Arial" w:cs="Arial"/>
          <w:sz w:val="18"/>
          <w:szCs w:val="18"/>
          <w:shd w:val="clear" w:color="auto" w:fill="FFFFFF"/>
        </w:rPr>
        <w:t>The Group</w:t>
      </w:r>
      <w:r w:rsidR="007448FB">
        <w:rPr>
          <w:rFonts w:ascii="Arial" w:hAnsi="Arial" w:cs="Arial"/>
          <w:sz w:val="18"/>
          <w:szCs w:val="18"/>
          <w:shd w:val="clear" w:color="auto" w:fill="FFFFFF"/>
        </w:rPr>
        <w:t xml:space="preserve"> and the company</w:t>
      </w:r>
      <w:r w:rsidRPr="001C44BC">
        <w:rPr>
          <w:rFonts w:ascii="Arial" w:hAnsi="Arial" w:cs="Arial"/>
          <w:sz w:val="18"/>
          <w:szCs w:val="18"/>
          <w:shd w:val="clear" w:color="auto" w:fill="FFFFFF"/>
        </w:rPr>
        <w:t xml:space="preserve"> has adopted the new Thai Financial Reporting Standards (TFRS) no. 15, Revenue from contracts with customers from 1 January 2019 under the modified retrospective approach and the comparative figures have not been restated. However, the management assessed </w:t>
      </w:r>
      <w:r w:rsidR="000230CA">
        <w:rPr>
          <w:rFonts w:ascii="Arial" w:hAnsi="Arial" w:cs="Arial"/>
          <w:sz w:val="18"/>
          <w:szCs w:val="18"/>
          <w:shd w:val="clear" w:color="auto" w:fill="FFFFFF"/>
        </w:rPr>
        <w:t>that the above chang</w:t>
      </w:r>
      <w:r w:rsidR="000230CA">
        <w:rPr>
          <w:rFonts w:ascii="Arial" w:hAnsi="Arial" w:cs="Browallia New"/>
          <w:sz w:val="18"/>
          <w:szCs w:val="22"/>
          <w:shd w:val="clear" w:color="auto" w:fill="FFFFFF"/>
        </w:rPr>
        <w:t>e</w:t>
      </w:r>
      <w:r w:rsidRPr="001C44BC">
        <w:rPr>
          <w:rFonts w:ascii="Arial" w:hAnsi="Arial" w:cs="Arial"/>
          <w:sz w:val="18"/>
          <w:szCs w:val="18"/>
          <w:shd w:val="clear" w:color="auto" w:fill="FFFFFF"/>
        </w:rPr>
        <w:t xml:space="preserve"> in accounting policy do not have significant impact to the Group and did not restate the beginning balance of retained earning</w:t>
      </w:r>
      <w:r w:rsidR="001C44BC">
        <w:rPr>
          <w:rFonts w:ascii="Arial" w:hAnsi="Arial" w:cs="Arial"/>
          <w:sz w:val="18"/>
          <w:szCs w:val="18"/>
          <w:shd w:val="clear" w:color="auto" w:fill="FFFFFF"/>
        </w:rPr>
        <w:t>s</w:t>
      </w:r>
      <w:r w:rsidR="00794744">
        <w:rPr>
          <w:rFonts w:ascii="Arial" w:hAnsi="Arial" w:cs="Arial"/>
          <w:sz w:val="18"/>
          <w:szCs w:val="18"/>
          <w:shd w:val="clear" w:color="auto" w:fill="FFFFFF"/>
        </w:rPr>
        <w:t>.</w:t>
      </w:r>
    </w:p>
    <w:p w:rsidR="00CC0E34" w:rsidRPr="001C44BC" w:rsidRDefault="00CC0E34" w:rsidP="008F5349">
      <w:pPr>
        <w:ind w:left="540"/>
        <w:jc w:val="both"/>
        <w:rPr>
          <w:rFonts w:ascii="Arial" w:hAnsi="Arial" w:cs="Arial"/>
          <w:sz w:val="18"/>
          <w:szCs w:val="18"/>
          <w:lang w:val="en-GB"/>
        </w:rPr>
      </w:pPr>
    </w:p>
    <w:p w:rsidR="00CC0E34" w:rsidRPr="001C44BC" w:rsidRDefault="00CC0E34" w:rsidP="008F5349">
      <w:pPr>
        <w:ind w:left="540"/>
        <w:jc w:val="both"/>
        <w:rPr>
          <w:rFonts w:ascii="Arial" w:hAnsi="Arial" w:cs="Arial"/>
          <w:sz w:val="18"/>
          <w:szCs w:val="18"/>
        </w:rPr>
      </w:pPr>
    </w:p>
    <w:tbl>
      <w:tblPr>
        <w:tblW w:w="0" w:type="auto"/>
        <w:shd w:val="clear" w:color="auto" w:fill="FFA543"/>
        <w:tblLook w:val="04A0" w:firstRow="1" w:lastRow="0" w:firstColumn="1" w:lastColumn="0" w:noHBand="0" w:noVBand="1"/>
      </w:tblPr>
      <w:tblGrid>
        <w:gridCol w:w="9459"/>
      </w:tblGrid>
      <w:tr w:rsidR="008F5349" w:rsidRPr="001C44BC" w:rsidTr="0031049C">
        <w:trPr>
          <w:trHeight w:val="386"/>
        </w:trPr>
        <w:tc>
          <w:tcPr>
            <w:tcW w:w="9459" w:type="dxa"/>
            <w:shd w:val="clear" w:color="auto" w:fill="FFA543"/>
            <w:vAlign w:val="center"/>
          </w:tcPr>
          <w:p w:rsidR="008F5349" w:rsidRPr="001C44BC" w:rsidRDefault="006B057D"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5</w:t>
            </w:r>
            <w:r w:rsidR="008F5349" w:rsidRPr="001C44BC">
              <w:rPr>
                <w:rFonts w:ascii="Arial" w:eastAsia="Arial Unicode MS" w:hAnsi="Arial" w:cs="Arial"/>
                <w:b/>
                <w:bCs/>
                <w:color w:val="FFFFFF"/>
                <w:sz w:val="18"/>
                <w:szCs w:val="18"/>
                <w:lang w:val="en-GB"/>
              </w:rPr>
              <w:tab/>
            </w:r>
            <w:r w:rsidR="000963A2" w:rsidRPr="001C44BC">
              <w:rPr>
                <w:rFonts w:ascii="Arial" w:eastAsia="Arial Unicode MS" w:hAnsi="Arial" w:cs="Arial"/>
                <w:b/>
                <w:bCs/>
                <w:color w:val="FFFFFF"/>
                <w:sz w:val="18"/>
                <w:szCs w:val="18"/>
                <w:lang w:val="en-GB"/>
              </w:rPr>
              <w:t>Estimates</w:t>
            </w:r>
          </w:p>
        </w:tc>
      </w:tr>
    </w:tbl>
    <w:p w:rsidR="001862DB" w:rsidRPr="001C44BC" w:rsidRDefault="001862DB" w:rsidP="000F2D1C">
      <w:pPr>
        <w:ind w:left="540"/>
        <w:jc w:val="thaiDistribute"/>
        <w:rPr>
          <w:rFonts w:ascii="Arial" w:hAnsi="Arial" w:cs="Arial"/>
          <w:sz w:val="18"/>
          <w:szCs w:val="18"/>
          <w:shd w:val="clear" w:color="auto" w:fill="FFFFFF"/>
        </w:rPr>
      </w:pPr>
    </w:p>
    <w:p w:rsidR="001862DB" w:rsidRPr="001C44BC" w:rsidRDefault="001862DB" w:rsidP="000F0B51">
      <w:pPr>
        <w:tabs>
          <w:tab w:val="left" w:pos="7740"/>
        </w:tabs>
        <w:jc w:val="thaiDistribute"/>
        <w:rPr>
          <w:rFonts w:ascii="Arial" w:hAnsi="Arial" w:cs="Arial"/>
          <w:spacing w:val="-2"/>
          <w:sz w:val="18"/>
          <w:szCs w:val="18"/>
          <w:shd w:val="clear" w:color="auto" w:fill="FFFFFF"/>
        </w:rPr>
      </w:pPr>
      <w:r w:rsidRPr="001C44BC">
        <w:rPr>
          <w:rFonts w:ascii="Arial" w:hAnsi="Arial" w:cs="Arial"/>
          <w:sz w:val="18"/>
          <w:szCs w:val="18"/>
          <w:shd w:val="clear" w:color="auto" w:fill="FFFFFF"/>
        </w:rPr>
        <w:t xml:space="preserve">The preparation of interim financial information requires management to make judgements, estimates and assumptions that affect the application of accounting policies and the reported </w:t>
      </w:r>
      <w:r w:rsidRPr="001C44BC">
        <w:rPr>
          <w:rFonts w:ascii="Arial" w:hAnsi="Arial" w:cs="Arial"/>
          <w:spacing w:val="-2"/>
          <w:sz w:val="18"/>
          <w:szCs w:val="18"/>
          <w:shd w:val="clear" w:color="auto" w:fill="FFFFFF"/>
        </w:rPr>
        <w:t>amounts of assets and liabilities, income and expense</w:t>
      </w: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shd w:val="clear" w:color="auto" w:fill="FFFFFF"/>
        </w:rPr>
        <w:t>Actual results may differ from these estimates</w:t>
      </w:r>
      <w:r w:rsidRPr="001C44BC">
        <w:rPr>
          <w:rFonts w:ascii="Arial" w:hAnsi="Arial" w:cs="Arial"/>
          <w:spacing w:val="-2"/>
          <w:sz w:val="18"/>
          <w:szCs w:val="18"/>
          <w:shd w:val="clear" w:color="auto" w:fill="FFFFFF"/>
          <w:cs/>
        </w:rPr>
        <w:t>.</w:t>
      </w:r>
    </w:p>
    <w:p w:rsidR="001862DB" w:rsidRPr="001C44BC" w:rsidRDefault="001862DB" w:rsidP="000F0B51">
      <w:pPr>
        <w:jc w:val="thaiDistribute"/>
        <w:rPr>
          <w:rFonts w:ascii="Arial" w:hAnsi="Arial" w:cs="Arial"/>
          <w:sz w:val="18"/>
          <w:szCs w:val="18"/>
          <w:shd w:val="clear" w:color="auto" w:fill="FFFFFF"/>
        </w:rPr>
      </w:pPr>
    </w:p>
    <w:p w:rsidR="001862DB" w:rsidRPr="001C44BC" w:rsidRDefault="001862DB" w:rsidP="000F0B51">
      <w:pPr>
        <w:jc w:val="thaiDistribute"/>
        <w:rPr>
          <w:rFonts w:ascii="Arial" w:hAnsi="Arial" w:cs="Arial"/>
          <w:sz w:val="18"/>
          <w:szCs w:val="18"/>
          <w:shd w:val="clear" w:color="auto" w:fill="FFFFFF"/>
        </w:rPr>
      </w:pPr>
      <w:r w:rsidRPr="001C44BC">
        <w:rPr>
          <w:rFonts w:ascii="Arial" w:hAnsi="Arial" w:cs="Arial"/>
          <w:sz w:val="18"/>
          <w:szCs w:val="18"/>
          <w:shd w:val="clear" w:color="auto" w:fill="FFFFFF"/>
        </w:rPr>
        <w:t xml:space="preserve">In preparing this interim financial information, the significant judgements made by management in </w:t>
      </w:r>
      <w:r w:rsidRPr="001C44BC">
        <w:rPr>
          <w:rFonts w:ascii="Arial" w:hAnsi="Arial" w:cs="Arial"/>
          <w:spacing w:val="-2"/>
          <w:sz w:val="18"/>
          <w:szCs w:val="18"/>
          <w:shd w:val="clear" w:color="auto" w:fill="FFFFFF"/>
        </w:rPr>
        <w:t>applying the group</w:t>
      </w:r>
      <w:r w:rsidRPr="001C44BC">
        <w:rPr>
          <w:rFonts w:ascii="Arial" w:hAnsi="Arial" w:cs="Arial"/>
          <w:spacing w:val="-2"/>
          <w:sz w:val="18"/>
          <w:szCs w:val="18"/>
          <w:shd w:val="clear" w:color="auto" w:fill="FFFFFF"/>
          <w:cs/>
        </w:rPr>
        <w:t>’</w:t>
      </w:r>
      <w:r w:rsidRPr="001C44BC">
        <w:rPr>
          <w:rFonts w:ascii="Arial" w:hAnsi="Arial" w:cs="Arial"/>
          <w:spacing w:val="-2"/>
          <w:sz w:val="18"/>
          <w:szCs w:val="18"/>
          <w:shd w:val="clear" w:color="auto" w:fill="FFFFFF"/>
        </w:rPr>
        <w:t>s accounting policies and the key sources of estimation uncertainty were the same</w:t>
      </w:r>
      <w:r w:rsidRPr="001C44BC">
        <w:rPr>
          <w:rFonts w:ascii="Arial" w:hAnsi="Arial" w:cs="Arial"/>
          <w:sz w:val="18"/>
          <w:szCs w:val="18"/>
          <w:shd w:val="clear" w:color="auto" w:fill="FFFFFF"/>
        </w:rPr>
        <w:t xml:space="preserve"> as those that applied to the consolidated financial statements for the year ended </w:t>
      </w:r>
      <w:r w:rsidR="009B2EA3" w:rsidRPr="001C44BC">
        <w:rPr>
          <w:rFonts w:ascii="Arial" w:hAnsi="Arial" w:cs="Arial"/>
          <w:sz w:val="18"/>
          <w:szCs w:val="18"/>
          <w:shd w:val="clear" w:color="auto" w:fill="FFFFFF"/>
          <w:lang w:val="en-GB"/>
        </w:rPr>
        <w:t>31</w:t>
      </w:r>
      <w:r w:rsidRPr="001C44BC">
        <w:rPr>
          <w:rFonts w:ascii="Arial" w:hAnsi="Arial" w:cs="Arial"/>
          <w:sz w:val="18"/>
          <w:szCs w:val="18"/>
          <w:shd w:val="clear" w:color="auto" w:fill="FFFFFF"/>
        </w:rPr>
        <w:t xml:space="preserve"> December </w:t>
      </w:r>
      <w:r w:rsidR="00580345" w:rsidRPr="001C44BC">
        <w:rPr>
          <w:rFonts w:ascii="Arial" w:hAnsi="Arial" w:cs="Arial"/>
          <w:sz w:val="18"/>
          <w:szCs w:val="18"/>
          <w:shd w:val="clear" w:color="auto" w:fill="FFFFFF"/>
          <w:lang w:val="en-GB"/>
        </w:rPr>
        <w:t>2018</w:t>
      </w:r>
      <w:r w:rsidR="00580345" w:rsidRPr="001C44BC">
        <w:rPr>
          <w:rFonts w:ascii="Arial" w:hAnsi="Arial" w:cs="Arial"/>
          <w:sz w:val="18"/>
          <w:szCs w:val="18"/>
          <w:shd w:val="clear" w:color="auto" w:fill="FFFFFF"/>
          <w:cs/>
          <w:lang w:val="en-GB"/>
        </w:rPr>
        <w:t>.</w:t>
      </w:r>
    </w:p>
    <w:p w:rsidR="009A17F6" w:rsidRPr="001C44BC" w:rsidRDefault="009A17F6" w:rsidP="000F0B51">
      <w:pPr>
        <w:jc w:val="thaiDistribute"/>
        <w:rPr>
          <w:rFonts w:ascii="Arial" w:hAnsi="Arial" w:cs="Arial"/>
          <w:sz w:val="18"/>
          <w:szCs w:val="18"/>
          <w:shd w:val="clear" w:color="auto" w:fill="FFFFFF"/>
        </w:rPr>
      </w:pPr>
    </w:p>
    <w:p w:rsidR="00166948" w:rsidRPr="00166948" w:rsidRDefault="00166948" w:rsidP="00166948">
      <w:pPr>
        <w:shd w:val="clear" w:color="auto" w:fill="FFFFFF"/>
        <w:jc w:val="both"/>
        <w:rPr>
          <w:rFonts w:eastAsia="Times New Roman"/>
          <w:color w:val="222222"/>
        </w:rPr>
      </w:pPr>
      <w:r w:rsidRPr="00166948">
        <w:rPr>
          <w:rFonts w:ascii="Arial" w:eastAsia="Times New Roman" w:hAnsi="Arial" w:cs="Arial"/>
          <w:color w:val="D04A02"/>
          <w:sz w:val="18"/>
          <w:szCs w:val="18"/>
        </w:rPr>
        <w:t>Change in estimates from prior report</w:t>
      </w:r>
    </w:p>
    <w:p w:rsidR="00166948" w:rsidRPr="00166948" w:rsidRDefault="00166948" w:rsidP="00166948">
      <w:pPr>
        <w:jc w:val="thaiDistribute"/>
        <w:rPr>
          <w:rFonts w:ascii="Arial" w:hAnsi="Arial" w:cs="Arial"/>
          <w:sz w:val="18"/>
          <w:szCs w:val="18"/>
          <w:shd w:val="clear" w:color="auto" w:fill="FFFFFF"/>
        </w:rPr>
      </w:pPr>
    </w:p>
    <w:p w:rsidR="00166948" w:rsidRPr="00166948" w:rsidRDefault="00166948" w:rsidP="00166948">
      <w:pPr>
        <w:jc w:val="thaiDistribute"/>
        <w:rPr>
          <w:rFonts w:ascii="Arial" w:hAnsi="Arial" w:cs="Arial"/>
          <w:sz w:val="18"/>
          <w:szCs w:val="18"/>
          <w:shd w:val="clear" w:color="auto" w:fill="FFFFFF"/>
        </w:rPr>
      </w:pPr>
      <w:r w:rsidRPr="00166948">
        <w:rPr>
          <w:rFonts w:ascii="Arial" w:hAnsi="Arial" w:cs="Arial"/>
          <w:sz w:val="18"/>
          <w:szCs w:val="18"/>
          <w:shd w:val="clear" w:color="auto" w:fill="FFFFFF"/>
        </w:rPr>
        <w:t>In preparing this interim financial information, estimation on useful lives was changed from those that were applied for financial statements for the year</w:t>
      </w:r>
      <w:r>
        <w:rPr>
          <w:rFonts w:ascii="Arial" w:hAnsi="Arial" w:cs="Arial"/>
          <w:sz w:val="18"/>
          <w:szCs w:val="18"/>
          <w:shd w:val="clear" w:color="auto" w:fill="FFFFFF"/>
        </w:rPr>
        <w:t xml:space="preserve"> ended 30 December 2018 (Note 14</w:t>
      </w:r>
      <w:r w:rsidRPr="00166948">
        <w:rPr>
          <w:rFonts w:ascii="Arial" w:hAnsi="Arial" w:cs="Arial"/>
          <w:sz w:val="18"/>
          <w:szCs w:val="18"/>
          <w:shd w:val="clear" w:color="auto" w:fill="FFFFFF"/>
        </w:rPr>
        <w:t>).</w:t>
      </w:r>
    </w:p>
    <w:p w:rsidR="00A502D3" w:rsidRPr="001C44BC" w:rsidRDefault="00A502D3" w:rsidP="00166948">
      <w:pPr>
        <w:jc w:val="thaiDistribute"/>
        <w:rPr>
          <w:rFonts w:ascii="Arial" w:hAnsi="Arial" w:cs="Arial"/>
          <w:sz w:val="18"/>
          <w:szCs w:val="18"/>
          <w:shd w:val="clear" w:color="auto" w:fill="FFFFFF"/>
        </w:rPr>
      </w:pPr>
    </w:p>
    <w:p w:rsidR="001862DB" w:rsidRPr="001C44BC" w:rsidRDefault="001862DB" w:rsidP="000F2D1C">
      <w:pPr>
        <w:pStyle w:val="Header"/>
        <w:tabs>
          <w:tab w:val="clear" w:pos="4153"/>
          <w:tab w:val="clear" w:pos="8306"/>
        </w:tabs>
        <w:rPr>
          <w:rFonts w:ascii="Arial" w:hAnsi="Arial" w:cs="Angsana New"/>
          <w:b/>
          <w:bCs/>
          <w:sz w:val="18"/>
          <w:szCs w:val="18"/>
          <w:shd w:val="clear" w:color="auto" w:fill="FFFFFF"/>
          <w:cs/>
        </w:rPr>
        <w:sectPr w:rsidR="001862DB" w:rsidRPr="001C44BC" w:rsidSect="00F21E25">
          <w:headerReference w:type="default" r:id="rId8"/>
          <w:footerReference w:type="default" r:id="rId9"/>
          <w:pgSz w:w="11907" w:h="16840" w:code="9"/>
          <w:pgMar w:top="1440" w:right="720" w:bottom="720" w:left="1728" w:header="706" w:footer="706" w:gutter="0"/>
          <w:pgNumType w:start="14"/>
          <w:cols w:space="720"/>
          <w:docGrid w:linePitch="272"/>
        </w:sectPr>
      </w:pPr>
    </w:p>
    <w:p w:rsidR="008F5349" w:rsidRPr="001C44BC" w:rsidRDefault="008F5349" w:rsidP="008F5349">
      <w:pPr>
        <w:ind w:left="540"/>
        <w:jc w:val="both"/>
        <w:rPr>
          <w:rFonts w:ascii="Arial" w:hAnsi="Arial" w:cs="Arial"/>
          <w:sz w:val="18"/>
          <w:szCs w:val="18"/>
          <w:lang w:val="en-GB"/>
        </w:rPr>
      </w:pPr>
    </w:p>
    <w:p w:rsidR="000F0B51" w:rsidRPr="001C44BC" w:rsidRDefault="000F0B51"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13949"/>
      </w:tblGrid>
      <w:tr w:rsidR="008F5349" w:rsidRPr="001C44BC" w:rsidTr="001C44BC">
        <w:trPr>
          <w:trHeight w:val="386"/>
        </w:trPr>
        <w:tc>
          <w:tcPr>
            <w:tcW w:w="13949" w:type="dxa"/>
            <w:shd w:val="clear" w:color="auto" w:fill="FFA543"/>
            <w:vAlign w:val="center"/>
          </w:tcPr>
          <w:p w:rsidR="008F5349"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6</w:t>
            </w:r>
            <w:r w:rsidR="008F5349" w:rsidRPr="001C44BC">
              <w:rPr>
                <w:rFonts w:ascii="Arial" w:eastAsia="Arial Unicode MS" w:hAnsi="Arial" w:cs="Arial"/>
                <w:b/>
                <w:bCs/>
                <w:color w:val="FFFFFF"/>
                <w:sz w:val="18"/>
                <w:szCs w:val="18"/>
                <w:lang w:val="en-GB"/>
              </w:rPr>
              <w:tab/>
            </w:r>
            <w:r w:rsidR="00CC0E34" w:rsidRPr="001C44BC">
              <w:rPr>
                <w:rFonts w:ascii="Arial" w:eastAsia="Arial Unicode MS" w:hAnsi="Arial" w:cs="Arial"/>
                <w:b/>
                <w:bCs/>
                <w:color w:val="FFFFFF"/>
                <w:sz w:val="18"/>
                <w:szCs w:val="18"/>
                <w:lang w:val="en-GB"/>
              </w:rPr>
              <w:t>Segment and revenue information</w:t>
            </w:r>
          </w:p>
        </w:tc>
      </w:tr>
    </w:tbl>
    <w:p w:rsidR="00A502D3" w:rsidRPr="001C44BC" w:rsidRDefault="00A502D3" w:rsidP="000F2D1C">
      <w:pPr>
        <w:pStyle w:val="Header"/>
        <w:tabs>
          <w:tab w:val="clear" w:pos="4153"/>
          <w:tab w:val="clear" w:pos="8306"/>
        </w:tabs>
        <w:ind w:left="540"/>
        <w:rPr>
          <w:rFonts w:ascii="Arial" w:hAnsi="Arial" w:cs="Arial"/>
          <w:sz w:val="18"/>
          <w:szCs w:val="18"/>
          <w:shd w:val="clear" w:color="auto" w:fill="FFFFFF"/>
        </w:rPr>
      </w:pPr>
    </w:p>
    <w:p w:rsidR="00B839FF" w:rsidRPr="001C44BC" w:rsidRDefault="00E262A4" w:rsidP="00E262A4">
      <w:pPr>
        <w:pStyle w:val="Header"/>
        <w:tabs>
          <w:tab w:val="clear" w:pos="4153"/>
          <w:tab w:val="clear" w:pos="8306"/>
          <w:tab w:val="left" w:pos="567"/>
        </w:tabs>
        <w:jc w:val="thaiDistribute"/>
        <w:rPr>
          <w:rFonts w:ascii="Arial" w:hAnsi="Arial" w:cs="Arial"/>
          <w:sz w:val="18"/>
          <w:szCs w:val="18"/>
          <w:shd w:val="clear" w:color="auto" w:fill="FFFFFF"/>
        </w:rPr>
      </w:pPr>
      <w:r w:rsidRPr="00E262A4">
        <w:rPr>
          <w:rFonts w:ascii="Arial" w:hAnsi="Arial" w:cs="Arial"/>
          <w:sz w:val="18"/>
          <w:szCs w:val="18"/>
          <w:shd w:val="clear" w:color="auto" w:fill="FFFFFF"/>
        </w:rPr>
        <w:t>The Group’s Chief Operating Decision Makers identifies reportable segments of its business to examine the Group’s performance by dividend follow the location of revenue as follows the revenues from domestic and overseas which include production and trading business and hotel business.</w:t>
      </w:r>
    </w:p>
    <w:p w:rsidR="00B839FF" w:rsidRPr="001C44BC" w:rsidRDefault="00B839FF" w:rsidP="00B839FF">
      <w:pPr>
        <w:pStyle w:val="Header"/>
        <w:tabs>
          <w:tab w:val="clear" w:pos="4153"/>
          <w:tab w:val="clear" w:pos="8306"/>
          <w:tab w:val="left" w:pos="567"/>
        </w:tabs>
        <w:ind w:left="540"/>
        <w:jc w:val="thaiDistribute"/>
        <w:rPr>
          <w:rFonts w:ascii="Arial" w:hAnsi="Arial" w:cs="Arial"/>
          <w:sz w:val="18"/>
          <w:szCs w:val="18"/>
          <w:shd w:val="clear" w:color="auto" w:fill="FFFFFF"/>
        </w:rPr>
      </w:pPr>
    </w:p>
    <w:tbl>
      <w:tblPr>
        <w:tblW w:w="13953" w:type="dxa"/>
        <w:tblLayout w:type="fixed"/>
        <w:tblLook w:val="0000" w:firstRow="0" w:lastRow="0" w:firstColumn="0" w:lastColumn="0" w:noHBand="0" w:noVBand="0"/>
      </w:tblPr>
      <w:tblGrid>
        <w:gridCol w:w="3600"/>
        <w:gridCol w:w="1417"/>
        <w:gridCol w:w="1418"/>
        <w:gridCol w:w="1220"/>
        <w:gridCol w:w="1190"/>
        <w:gridCol w:w="1220"/>
        <w:gridCol w:w="1189"/>
        <w:gridCol w:w="1362"/>
        <w:gridCol w:w="1337"/>
      </w:tblGrid>
      <w:tr w:rsidR="00B839FF" w:rsidRPr="001C44BC" w:rsidTr="00142A28">
        <w:tc>
          <w:tcPr>
            <w:tcW w:w="3600" w:type="dxa"/>
            <w:vAlign w:val="bottom"/>
          </w:tcPr>
          <w:p w:rsidR="00B839FF" w:rsidRPr="001C44BC" w:rsidRDefault="00B839FF" w:rsidP="000F0B51">
            <w:pPr>
              <w:ind w:left="-107"/>
              <w:rPr>
                <w:rFonts w:ascii="Arial" w:hAnsi="Arial" w:cs="Arial"/>
                <w:sz w:val="18"/>
                <w:szCs w:val="18"/>
              </w:rPr>
            </w:pPr>
          </w:p>
        </w:tc>
        <w:tc>
          <w:tcPr>
            <w:tcW w:w="10353" w:type="dxa"/>
            <w:gridSpan w:val="8"/>
            <w:tcBorders>
              <w:top w:val="single" w:sz="4" w:space="0" w:color="auto"/>
              <w:bottom w:val="single" w:sz="4" w:space="0" w:color="auto"/>
            </w:tcBorders>
            <w:vAlign w:val="bottom"/>
          </w:tcPr>
          <w:p w:rsidR="00B839FF" w:rsidRPr="001C44BC" w:rsidRDefault="00B839FF" w:rsidP="0031049C">
            <w:pPr>
              <w:ind w:right="-72" w:hanging="14"/>
              <w:jc w:val="center"/>
              <w:rPr>
                <w:rFonts w:ascii="Arial" w:hAnsi="Arial" w:cs="Arial"/>
                <w:b/>
                <w:bCs/>
                <w:sz w:val="18"/>
                <w:szCs w:val="18"/>
              </w:rPr>
            </w:pPr>
            <w:r w:rsidRPr="001C44BC">
              <w:rPr>
                <w:rFonts w:ascii="Arial" w:hAnsi="Arial" w:cs="Arial"/>
                <w:b/>
                <w:bCs/>
                <w:sz w:val="18"/>
                <w:szCs w:val="18"/>
                <w:lang w:val="en-GB"/>
              </w:rPr>
              <w:t>Consolidated financial information</w:t>
            </w:r>
          </w:p>
        </w:tc>
      </w:tr>
      <w:tr w:rsidR="00B839FF" w:rsidRPr="001C44BC" w:rsidTr="00B67D85">
        <w:tc>
          <w:tcPr>
            <w:tcW w:w="3600" w:type="dxa"/>
            <w:vAlign w:val="bottom"/>
          </w:tcPr>
          <w:p w:rsidR="00B839FF" w:rsidRPr="001C44BC" w:rsidRDefault="00B839FF" w:rsidP="000F0B51">
            <w:pPr>
              <w:ind w:left="-107"/>
              <w:rPr>
                <w:rFonts w:ascii="Arial" w:hAnsi="Arial" w:cs="Arial"/>
                <w:sz w:val="18"/>
                <w:szCs w:val="18"/>
              </w:rPr>
            </w:pPr>
          </w:p>
        </w:tc>
        <w:tc>
          <w:tcPr>
            <w:tcW w:w="5245" w:type="dxa"/>
            <w:gridSpan w:val="4"/>
            <w:tcBorders>
              <w:top w:val="single" w:sz="4" w:space="0" w:color="auto"/>
              <w:bottom w:val="single" w:sz="4" w:space="0" w:color="auto"/>
            </w:tcBorders>
            <w:vAlign w:val="bottom"/>
          </w:tcPr>
          <w:p w:rsidR="00B839FF" w:rsidRPr="001C44BC" w:rsidRDefault="00B839FF" w:rsidP="0031049C">
            <w:pPr>
              <w:ind w:right="-72"/>
              <w:jc w:val="center"/>
              <w:rPr>
                <w:rFonts w:ascii="Arial" w:hAnsi="Arial" w:cs="Arial"/>
                <w:b/>
                <w:bCs/>
                <w:sz w:val="18"/>
                <w:szCs w:val="18"/>
              </w:rPr>
            </w:pPr>
            <w:r w:rsidRPr="001C44BC">
              <w:rPr>
                <w:rFonts w:ascii="Arial" w:hAnsi="Arial" w:cs="Arial"/>
                <w:b/>
                <w:bCs/>
                <w:sz w:val="18"/>
                <w:szCs w:val="18"/>
              </w:rPr>
              <w:t>Domestic revenues</w:t>
            </w:r>
          </w:p>
        </w:tc>
        <w:tc>
          <w:tcPr>
            <w:tcW w:w="2409" w:type="dxa"/>
            <w:gridSpan w:val="2"/>
            <w:tcBorders>
              <w:top w:val="single" w:sz="4" w:space="0" w:color="auto"/>
              <w:bottom w:val="single" w:sz="4" w:space="0" w:color="auto"/>
            </w:tcBorders>
            <w:vAlign w:val="bottom"/>
          </w:tcPr>
          <w:p w:rsidR="00B839FF" w:rsidRPr="001C44BC" w:rsidRDefault="00B839FF" w:rsidP="0031049C">
            <w:pPr>
              <w:ind w:right="-72"/>
              <w:jc w:val="center"/>
              <w:rPr>
                <w:rFonts w:ascii="Arial" w:hAnsi="Arial" w:cs="Arial"/>
                <w:b/>
                <w:bCs/>
                <w:sz w:val="18"/>
                <w:szCs w:val="18"/>
                <w:lang w:val="en-GB"/>
              </w:rPr>
            </w:pPr>
            <w:r w:rsidRPr="001C44BC">
              <w:rPr>
                <w:rFonts w:ascii="Arial" w:hAnsi="Arial" w:cs="Arial"/>
                <w:b/>
                <w:bCs/>
                <w:sz w:val="18"/>
                <w:szCs w:val="18"/>
                <w:lang w:val="en-GB"/>
              </w:rPr>
              <w:t xml:space="preserve">Overseas revenues </w:t>
            </w:r>
          </w:p>
        </w:tc>
        <w:tc>
          <w:tcPr>
            <w:tcW w:w="2699" w:type="dxa"/>
            <w:gridSpan w:val="2"/>
            <w:tcBorders>
              <w:top w:val="single" w:sz="4" w:space="0" w:color="auto"/>
            </w:tcBorders>
            <w:vAlign w:val="bottom"/>
          </w:tcPr>
          <w:p w:rsidR="00B839FF" w:rsidRPr="001C44BC" w:rsidRDefault="00B839FF" w:rsidP="0031049C">
            <w:pPr>
              <w:ind w:right="-72" w:hanging="14"/>
              <w:jc w:val="center"/>
              <w:rPr>
                <w:rFonts w:ascii="Arial" w:hAnsi="Arial" w:cs="Arial"/>
                <w:b/>
                <w:bCs/>
                <w:sz w:val="18"/>
                <w:szCs w:val="18"/>
              </w:rPr>
            </w:pPr>
          </w:p>
        </w:tc>
      </w:tr>
      <w:tr w:rsidR="00B839FF" w:rsidRPr="001C44BC" w:rsidTr="00B67D85">
        <w:tc>
          <w:tcPr>
            <w:tcW w:w="3600" w:type="dxa"/>
            <w:vAlign w:val="bottom"/>
          </w:tcPr>
          <w:p w:rsidR="00B839FF" w:rsidRPr="001C44BC" w:rsidRDefault="00B839FF" w:rsidP="000F0B51">
            <w:pPr>
              <w:ind w:left="-107"/>
              <w:rPr>
                <w:rFonts w:ascii="Arial" w:hAnsi="Arial" w:cs="Arial"/>
                <w:sz w:val="18"/>
                <w:szCs w:val="18"/>
              </w:rPr>
            </w:pPr>
          </w:p>
        </w:tc>
        <w:tc>
          <w:tcPr>
            <w:tcW w:w="2835" w:type="dxa"/>
            <w:gridSpan w:val="2"/>
            <w:tcBorders>
              <w:top w:val="single" w:sz="4" w:space="0" w:color="auto"/>
              <w:bottom w:val="single" w:sz="4" w:space="0" w:color="auto"/>
            </w:tcBorders>
            <w:vAlign w:val="bottom"/>
          </w:tcPr>
          <w:p w:rsidR="00B839FF" w:rsidRPr="001C44BC" w:rsidRDefault="00B839FF" w:rsidP="0031049C">
            <w:pPr>
              <w:ind w:right="-72"/>
              <w:jc w:val="center"/>
              <w:rPr>
                <w:rFonts w:ascii="Arial" w:hAnsi="Arial" w:cs="Arial"/>
                <w:b/>
                <w:bCs/>
                <w:sz w:val="18"/>
                <w:szCs w:val="18"/>
                <w:cs/>
                <w:lang w:val="en-GB"/>
              </w:rPr>
            </w:pPr>
            <w:r w:rsidRPr="001C44BC">
              <w:rPr>
                <w:rFonts w:ascii="Arial" w:hAnsi="Arial" w:cs="Arial"/>
                <w:b/>
                <w:bCs/>
                <w:sz w:val="18"/>
                <w:szCs w:val="18"/>
              </w:rPr>
              <w:t>Production and trading</w:t>
            </w:r>
          </w:p>
        </w:tc>
        <w:tc>
          <w:tcPr>
            <w:tcW w:w="2410" w:type="dxa"/>
            <w:gridSpan w:val="2"/>
            <w:tcBorders>
              <w:top w:val="single" w:sz="4" w:space="0" w:color="auto"/>
              <w:bottom w:val="single" w:sz="4" w:space="0" w:color="auto"/>
            </w:tcBorders>
            <w:vAlign w:val="bottom"/>
          </w:tcPr>
          <w:p w:rsidR="00B839FF" w:rsidRPr="001C44BC" w:rsidRDefault="00B839FF" w:rsidP="0031049C">
            <w:pPr>
              <w:ind w:right="-72"/>
              <w:jc w:val="center"/>
              <w:rPr>
                <w:rFonts w:ascii="Arial" w:hAnsi="Arial" w:cs="Arial"/>
                <w:b/>
                <w:bCs/>
                <w:sz w:val="18"/>
                <w:szCs w:val="18"/>
              </w:rPr>
            </w:pPr>
            <w:r w:rsidRPr="001C44BC">
              <w:rPr>
                <w:rFonts w:ascii="Arial" w:hAnsi="Arial" w:cs="Arial"/>
                <w:b/>
                <w:bCs/>
                <w:sz w:val="18"/>
                <w:szCs w:val="18"/>
              </w:rPr>
              <w:t>Hotel Business</w:t>
            </w:r>
          </w:p>
        </w:tc>
        <w:tc>
          <w:tcPr>
            <w:tcW w:w="2409" w:type="dxa"/>
            <w:gridSpan w:val="2"/>
            <w:tcBorders>
              <w:top w:val="single" w:sz="4" w:space="0" w:color="auto"/>
              <w:bottom w:val="single" w:sz="4" w:space="0" w:color="auto"/>
            </w:tcBorders>
            <w:vAlign w:val="bottom"/>
          </w:tcPr>
          <w:p w:rsidR="00B839FF" w:rsidRPr="001C44BC" w:rsidRDefault="00B839FF" w:rsidP="0031049C">
            <w:pPr>
              <w:ind w:right="-72"/>
              <w:jc w:val="center"/>
              <w:rPr>
                <w:rFonts w:ascii="Arial" w:hAnsi="Arial" w:cs="Arial"/>
                <w:b/>
                <w:bCs/>
                <w:sz w:val="18"/>
                <w:szCs w:val="18"/>
                <w:cs/>
                <w:lang w:val="en-GB"/>
              </w:rPr>
            </w:pPr>
            <w:r w:rsidRPr="001C44BC">
              <w:rPr>
                <w:rFonts w:ascii="Arial" w:hAnsi="Arial" w:cs="Arial"/>
                <w:b/>
                <w:bCs/>
                <w:sz w:val="18"/>
                <w:szCs w:val="18"/>
              </w:rPr>
              <w:t>Production and trading</w:t>
            </w:r>
          </w:p>
        </w:tc>
        <w:tc>
          <w:tcPr>
            <w:tcW w:w="2699" w:type="dxa"/>
            <w:gridSpan w:val="2"/>
            <w:tcBorders>
              <w:bottom w:val="single" w:sz="4" w:space="0" w:color="auto"/>
            </w:tcBorders>
            <w:vAlign w:val="bottom"/>
          </w:tcPr>
          <w:p w:rsidR="00B839FF" w:rsidRPr="001C44BC" w:rsidRDefault="00B839FF" w:rsidP="0031049C">
            <w:pPr>
              <w:ind w:right="-72" w:hanging="14"/>
              <w:jc w:val="center"/>
              <w:rPr>
                <w:rFonts w:ascii="Arial" w:hAnsi="Arial" w:cs="Arial"/>
                <w:b/>
                <w:bCs/>
                <w:sz w:val="18"/>
                <w:szCs w:val="18"/>
                <w:cs/>
              </w:rPr>
            </w:pPr>
            <w:r w:rsidRPr="001C44BC">
              <w:rPr>
                <w:rFonts w:ascii="Arial" w:hAnsi="Arial" w:cs="Arial"/>
                <w:b/>
                <w:bCs/>
                <w:sz w:val="18"/>
                <w:szCs w:val="18"/>
              </w:rPr>
              <w:t>Total</w:t>
            </w:r>
          </w:p>
        </w:tc>
      </w:tr>
      <w:tr w:rsidR="00B839FF" w:rsidRPr="001C44BC" w:rsidTr="00B67D85">
        <w:tc>
          <w:tcPr>
            <w:tcW w:w="3600" w:type="dxa"/>
            <w:vAlign w:val="bottom"/>
          </w:tcPr>
          <w:p w:rsidR="00B839FF" w:rsidRPr="001C44BC" w:rsidRDefault="00B839FF" w:rsidP="000F0B51">
            <w:pPr>
              <w:ind w:left="-107" w:right="-216"/>
              <w:rPr>
                <w:rFonts w:ascii="Arial" w:hAnsi="Arial" w:cs="Arial"/>
                <w:b/>
                <w:bCs/>
                <w:sz w:val="18"/>
                <w:szCs w:val="18"/>
              </w:rPr>
            </w:pPr>
            <w:r w:rsidRPr="001C44BC">
              <w:rPr>
                <w:rFonts w:ascii="Arial" w:hAnsi="Arial" w:cs="Arial"/>
                <w:b/>
                <w:bCs/>
                <w:sz w:val="18"/>
                <w:szCs w:val="18"/>
              </w:rPr>
              <w:t>For the six</w:t>
            </w:r>
            <w:r w:rsidRPr="001C44BC">
              <w:rPr>
                <w:rFonts w:ascii="Arial" w:hAnsi="Arial" w:cs="Arial"/>
                <w:b/>
                <w:bCs/>
                <w:sz w:val="18"/>
                <w:szCs w:val="18"/>
                <w:cs/>
              </w:rPr>
              <w:t>-</w:t>
            </w:r>
            <w:r w:rsidRPr="001C44BC">
              <w:rPr>
                <w:rFonts w:ascii="Arial" w:hAnsi="Arial" w:cs="Arial"/>
                <w:b/>
                <w:bCs/>
                <w:sz w:val="18"/>
                <w:szCs w:val="18"/>
              </w:rPr>
              <w:t>month period ended</w:t>
            </w:r>
          </w:p>
        </w:tc>
        <w:tc>
          <w:tcPr>
            <w:tcW w:w="1417" w:type="dxa"/>
            <w:tcBorders>
              <w:top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lang w:val="en-GB"/>
              </w:rPr>
            </w:pPr>
            <w:r w:rsidRPr="001C44BC">
              <w:rPr>
                <w:rFonts w:ascii="Arial" w:hAnsi="Arial" w:cs="Arial"/>
                <w:b/>
                <w:bCs/>
                <w:sz w:val="18"/>
                <w:szCs w:val="18"/>
                <w:shd w:val="clear" w:color="auto" w:fill="FFFFFF"/>
                <w:lang w:val="en-GB"/>
              </w:rPr>
              <w:t>30 June</w:t>
            </w:r>
          </w:p>
        </w:tc>
        <w:tc>
          <w:tcPr>
            <w:tcW w:w="1418"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c>
          <w:tcPr>
            <w:tcW w:w="1220"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c>
          <w:tcPr>
            <w:tcW w:w="1190"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c>
          <w:tcPr>
            <w:tcW w:w="1220"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c>
          <w:tcPr>
            <w:tcW w:w="1189"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c>
          <w:tcPr>
            <w:tcW w:w="1362"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c>
          <w:tcPr>
            <w:tcW w:w="1337" w:type="dxa"/>
            <w:tcBorders>
              <w:top w:val="single" w:sz="4" w:space="0" w:color="auto"/>
            </w:tcBorders>
          </w:tcPr>
          <w:p w:rsidR="00B839FF" w:rsidRPr="001C44BC" w:rsidRDefault="00B839FF" w:rsidP="0031049C">
            <w:pPr>
              <w:ind w:right="-72"/>
              <w:jc w:val="right"/>
              <w:rPr>
                <w:rFonts w:ascii="Arial" w:hAnsi="Arial" w:cs="Arial"/>
                <w:sz w:val="18"/>
                <w:szCs w:val="18"/>
              </w:rPr>
            </w:pPr>
            <w:r w:rsidRPr="001C44BC">
              <w:rPr>
                <w:rFonts w:ascii="Arial" w:hAnsi="Arial" w:cs="Arial"/>
                <w:b/>
                <w:bCs/>
                <w:sz w:val="18"/>
                <w:szCs w:val="18"/>
                <w:shd w:val="clear" w:color="auto" w:fill="FFFFFF"/>
                <w:lang w:val="en-GB"/>
              </w:rPr>
              <w:t>30 June</w:t>
            </w:r>
          </w:p>
        </w:tc>
      </w:tr>
      <w:tr w:rsidR="00B839FF" w:rsidRPr="001C44BC" w:rsidTr="00B67D85">
        <w:tc>
          <w:tcPr>
            <w:tcW w:w="3600" w:type="dxa"/>
            <w:vAlign w:val="bottom"/>
          </w:tcPr>
          <w:p w:rsidR="00B839FF" w:rsidRPr="001C44BC" w:rsidRDefault="00B839FF" w:rsidP="000F0B51">
            <w:pPr>
              <w:ind w:left="-107"/>
              <w:rPr>
                <w:rFonts w:ascii="Arial" w:hAnsi="Arial" w:cs="Arial"/>
                <w:sz w:val="18"/>
                <w:szCs w:val="18"/>
              </w:rPr>
            </w:pPr>
          </w:p>
        </w:tc>
        <w:tc>
          <w:tcPr>
            <w:tcW w:w="1417"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2019</w:t>
            </w:r>
          </w:p>
        </w:tc>
        <w:tc>
          <w:tcPr>
            <w:tcW w:w="1418"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2018</w:t>
            </w:r>
          </w:p>
        </w:tc>
        <w:tc>
          <w:tcPr>
            <w:tcW w:w="1220"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2019</w:t>
            </w:r>
          </w:p>
        </w:tc>
        <w:tc>
          <w:tcPr>
            <w:tcW w:w="1190"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2018</w:t>
            </w:r>
          </w:p>
        </w:tc>
        <w:tc>
          <w:tcPr>
            <w:tcW w:w="1220"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2019</w:t>
            </w:r>
          </w:p>
        </w:tc>
        <w:tc>
          <w:tcPr>
            <w:tcW w:w="1189"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2018</w:t>
            </w:r>
          </w:p>
        </w:tc>
        <w:tc>
          <w:tcPr>
            <w:tcW w:w="1362"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2019</w:t>
            </w:r>
          </w:p>
        </w:tc>
        <w:tc>
          <w:tcPr>
            <w:tcW w:w="1337" w:type="dxa"/>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2018</w:t>
            </w:r>
          </w:p>
        </w:tc>
      </w:tr>
      <w:tr w:rsidR="00B839FF" w:rsidRPr="001C44BC" w:rsidTr="00B67D85">
        <w:tc>
          <w:tcPr>
            <w:tcW w:w="3600" w:type="dxa"/>
            <w:vAlign w:val="bottom"/>
          </w:tcPr>
          <w:p w:rsidR="00B839FF" w:rsidRPr="001C44BC" w:rsidRDefault="00B839FF" w:rsidP="000F0B51">
            <w:pPr>
              <w:ind w:left="-107"/>
              <w:rPr>
                <w:rFonts w:ascii="Arial" w:hAnsi="Arial" w:cs="Arial"/>
                <w:sz w:val="18"/>
                <w:szCs w:val="18"/>
              </w:rPr>
            </w:pPr>
          </w:p>
        </w:tc>
        <w:tc>
          <w:tcPr>
            <w:tcW w:w="1417"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418"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20"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190"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20"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189"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62"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37" w:type="dxa"/>
            <w:tcBorders>
              <w:bottom w:val="single" w:sz="4" w:space="0" w:color="auto"/>
            </w:tcBorders>
            <w:vAlign w:val="bottom"/>
          </w:tcPr>
          <w:p w:rsidR="00B839FF"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B839FF" w:rsidRPr="001C44BC" w:rsidTr="009D262C">
        <w:tc>
          <w:tcPr>
            <w:tcW w:w="3600" w:type="dxa"/>
            <w:vAlign w:val="bottom"/>
          </w:tcPr>
          <w:p w:rsidR="00B839FF" w:rsidRPr="001C44BC" w:rsidRDefault="00B839FF" w:rsidP="000F0B51">
            <w:pPr>
              <w:ind w:left="-107"/>
              <w:rPr>
                <w:rFonts w:ascii="Arial" w:hAnsi="Arial" w:cs="Arial"/>
                <w:sz w:val="18"/>
                <w:szCs w:val="18"/>
                <w:cs/>
              </w:rPr>
            </w:pPr>
          </w:p>
        </w:tc>
        <w:tc>
          <w:tcPr>
            <w:tcW w:w="1417" w:type="dxa"/>
            <w:tcBorders>
              <w:top w:val="single" w:sz="4" w:space="0" w:color="auto"/>
            </w:tcBorders>
            <w:shd w:val="clear" w:color="auto" w:fill="FAFAFA"/>
          </w:tcPr>
          <w:p w:rsidR="00B839FF" w:rsidRPr="001C44BC" w:rsidRDefault="00B839FF" w:rsidP="0031049C">
            <w:pPr>
              <w:tabs>
                <w:tab w:val="left" w:pos="-72"/>
              </w:tabs>
              <w:ind w:right="-72"/>
              <w:jc w:val="right"/>
              <w:rPr>
                <w:rFonts w:ascii="Arial" w:hAnsi="Arial" w:cs="Arial"/>
                <w:sz w:val="18"/>
                <w:szCs w:val="18"/>
              </w:rPr>
            </w:pPr>
          </w:p>
        </w:tc>
        <w:tc>
          <w:tcPr>
            <w:tcW w:w="1418" w:type="dxa"/>
            <w:tcBorders>
              <w:top w:val="single" w:sz="4" w:space="0" w:color="auto"/>
            </w:tcBorders>
          </w:tcPr>
          <w:p w:rsidR="00B839FF" w:rsidRPr="001C44BC" w:rsidRDefault="00B839FF" w:rsidP="0031049C">
            <w:pPr>
              <w:tabs>
                <w:tab w:val="left" w:pos="-72"/>
              </w:tabs>
              <w:ind w:right="-72"/>
              <w:jc w:val="right"/>
              <w:rPr>
                <w:rFonts w:ascii="Arial" w:hAnsi="Arial" w:cs="Arial"/>
                <w:sz w:val="18"/>
                <w:szCs w:val="18"/>
              </w:rPr>
            </w:pPr>
          </w:p>
        </w:tc>
        <w:tc>
          <w:tcPr>
            <w:tcW w:w="1220" w:type="dxa"/>
            <w:tcBorders>
              <w:top w:val="single" w:sz="4" w:space="0" w:color="auto"/>
            </w:tcBorders>
            <w:shd w:val="clear" w:color="auto" w:fill="FAFAFA"/>
            <w:vAlign w:val="bottom"/>
          </w:tcPr>
          <w:p w:rsidR="00B839FF" w:rsidRPr="001C44BC" w:rsidRDefault="00B839FF" w:rsidP="0031049C">
            <w:pPr>
              <w:ind w:right="-72" w:hanging="16"/>
              <w:jc w:val="right"/>
              <w:rPr>
                <w:rFonts w:ascii="Arial" w:hAnsi="Arial" w:cs="Arial"/>
                <w:sz w:val="18"/>
                <w:szCs w:val="18"/>
              </w:rPr>
            </w:pPr>
          </w:p>
        </w:tc>
        <w:tc>
          <w:tcPr>
            <w:tcW w:w="1190" w:type="dxa"/>
            <w:tcBorders>
              <w:top w:val="single" w:sz="4" w:space="0" w:color="auto"/>
            </w:tcBorders>
            <w:vAlign w:val="bottom"/>
          </w:tcPr>
          <w:p w:rsidR="00B839FF" w:rsidRPr="001C44BC" w:rsidRDefault="00B839FF" w:rsidP="0031049C">
            <w:pPr>
              <w:ind w:right="-72" w:hanging="16"/>
              <w:jc w:val="right"/>
              <w:rPr>
                <w:rFonts w:ascii="Arial" w:hAnsi="Arial" w:cs="Arial"/>
                <w:sz w:val="18"/>
                <w:szCs w:val="18"/>
              </w:rPr>
            </w:pPr>
          </w:p>
        </w:tc>
        <w:tc>
          <w:tcPr>
            <w:tcW w:w="1220" w:type="dxa"/>
            <w:tcBorders>
              <w:top w:val="single" w:sz="4" w:space="0" w:color="auto"/>
            </w:tcBorders>
            <w:shd w:val="clear" w:color="auto" w:fill="FAFAFA"/>
            <w:vAlign w:val="bottom"/>
          </w:tcPr>
          <w:p w:rsidR="00B839FF" w:rsidRPr="001C44BC" w:rsidRDefault="00B839FF" w:rsidP="0031049C">
            <w:pPr>
              <w:ind w:right="-72" w:hanging="16"/>
              <w:jc w:val="right"/>
              <w:rPr>
                <w:rFonts w:ascii="Arial" w:hAnsi="Arial" w:cs="Arial"/>
                <w:sz w:val="18"/>
                <w:szCs w:val="18"/>
              </w:rPr>
            </w:pPr>
          </w:p>
        </w:tc>
        <w:tc>
          <w:tcPr>
            <w:tcW w:w="1189" w:type="dxa"/>
            <w:tcBorders>
              <w:top w:val="single" w:sz="4" w:space="0" w:color="auto"/>
            </w:tcBorders>
            <w:vAlign w:val="bottom"/>
          </w:tcPr>
          <w:p w:rsidR="00B839FF" w:rsidRPr="001C44BC" w:rsidRDefault="00B839FF" w:rsidP="0031049C">
            <w:pPr>
              <w:ind w:right="-72" w:hanging="16"/>
              <w:jc w:val="right"/>
              <w:rPr>
                <w:rFonts w:ascii="Arial" w:hAnsi="Arial" w:cs="Arial"/>
                <w:sz w:val="18"/>
                <w:szCs w:val="18"/>
              </w:rPr>
            </w:pPr>
          </w:p>
        </w:tc>
        <w:tc>
          <w:tcPr>
            <w:tcW w:w="1362" w:type="dxa"/>
            <w:tcBorders>
              <w:top w:val="single" w:sz="4" w:space="0" w:color="auto"/>
            </w:tcBorders>
            <w:shd w:val="clear" w:color="auto" w:fill="FAFAFA"/>
            <w:vAlign w:val="bottom"/>
          </w:tcPr>
          <w:p w:rsidR="00B839FF" w:rsidRPr="001C44BC" w:rsidRDefault="00B839FF" w:rsidP="0031049C">
            <w:pPr>
              <w:ind w:right="-72" w:hanging="16"/>
              <w:jc w:val="right"/>
              <w:rPr>
                <w:rFonts w:ascii="Arial" w:hAnsi="Arial" w:cs="Arial"/>
                <w:sz w:val="18"/>
                <w:szCs w:val="18"/>
              </w:rPr>
            </w:pPr>
          </w:p>
        </w:tc>
        <w:tc>
          <w:tcPr>
            <w:tcW w:w="1337" w:type="dxa"/>
            <w:tcBorders>
              <w:top w:val="single" w:sz="4" w:space="0" w:color="auto"/>
            </w:tcBorders>
            <w:vAlign w:val="bottom"/>
          </w:tcPr>
          <w:p w:rsidR="00B839FF" w:rsidRPr="001C44BC" w:rsidRDefault="00B839FF" w:rsidP="0031049C">
            <w:pPr>
              <w:ind w:right="-72" w:hanging="16"/>
              <w:jc w:val="right"/>
              <w:rPr>
                <w:rFonts w:ascii="Arial" w:hAnsi="Arial" w:cs="Arial"/>
                <w:sz w:val="18"/>
                <w:szCs w:val="18"/>
              </w:rPr>
            </w:pPr>
          </w:p>
        </w:tc>
      </w:tr>
      <w:tr w:rsidR="00095BB0" w:rsidRPr="001C44BC" w:rsidTr="009D262C">
        <w:trPr>
          <w:trHeight w:val="72"/>
        </w:trPr>
        <w:tc>
          <w:tcPr>
            <w:tcW w:w="3600" w:type="dxa"/>
            <w:vAlign w:val="bottom"/>
          </w:tcPr>
          <w:p w:rsidR="00095BB0" w:rsidRPr="001C44BC" w:rsidRDefault="007667F1" w:rsidP="00095BB0">
            <w:pPr>
              <w:ind w:left="-107"/>
              <w:rPr>
                <w:rFonts w:ascii="Arial" w:hAnsi="Arial" w:cs="Arial"/>
                <w:sz w:val="18"/>
                <w:szCs w:val="18"/>
                <w:cs/>
              </w:rPr>
            </w:pPr>
            <w:r>
              <w:rPr>
                <w:rFonts w:ascii="Arial" w:hAnsi="Arial" w:cs="Arial"/>
                <w:sz w:val="18"/>
                <w:szCs w:val="18"/>
              </w:rPr>
              <w:t>Segment r</w:t>
            </w:r>
            <w:r w:rsidR="00095BB0" w:rsidRPr="001C44BC">
              <w:rPr>
                <w:rFonts w:ascii="Arial" w:hAnsi="Arial" w:cs="Arial"/>
                <w:sz w:val="18"/>
                <w:szCs w:val="18"/>
              </w:rPr>
              <w:t>evenues</w:t>
            </w:r>
          </w:p>
        </w:tc>
        <w:tc>
          <w:tcPr>
            <w:tcW w:w="1417" w:type="dxa"/>
            <w:shd w:val="clear" w:color="auto" w:fill="FAFAFA"/>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1,279,826,684</w:t>
            </w:r>
          </w:p>
        </w:tc>
        <w:tc>
          <w:tcPr>
            <w:tcW w:w="1418" w:type="dxa"/>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1,221,457,773</w:t>
            </w:r>
          </w:p>
        </w:tc>
        <w:tc>
          <w:tcPr>
            <w:tcW w:w="1220" w:type="dxa"/>
            <w:shd w:val="clear" w:color="auto" w:fill="FAFAFA"/>
            <w:vAlign w:val="center"/>
          </w:tcPr>
          <w:p w:rsidR="00095BB0" w:rsidRPr="001C44BC" w:rsidRDefault="009733AF" w:rsidP="00095BB0">
            <w:pPr>
              <w:ind w:right="-72"/>
              <w:jc w:val="right"/>
              <w:rPr>
                <w:rFonts w:ascii="Arial" w:hAnsi="Arial" w:cs="Arial"/>
                <w:sz w:val="18"/>
                <w:szCs w:val="18"/>
              </w:rPr>
            </w:pPr>
            <w:r>
              <w:rPr>
                <w:rFonts w:ascii="Arial" w:hAnsi="Arial" w:cs="Arial"/>
                <w:sz w:val="18"/>
                <w:szCs w:val="18"/>
              </w:rPr>
              <w:t>45,791,387</w:t>
            </w:r>
          </w:p>
        </w:tc>
        <w:tc>
          <w:tcPr>
            <w:tcW w:w="1190" w:type="dx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52,725,041</w:t>
            </w:r>
          </w:p>
        </w:tc>
        <w:tc>
          <w:tcPr>
            <w:tcW w:w="1220" w:type="dxa"/>
            <w:shd w:val="clear" w:color="auto" w:fill="FAFAF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254,146,495</w:t>
            </w:r>
          </w:p>
        </w:tc>
        <w:tc>
          <w:tcPr>
            <w:tcW w:w="1189" w:type="dx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205,842,020</w:t>
            </w:r>
          </w:p>
        </w:tc>
        <w:tc>
          <w:tcPr>
            <w:tcW w:w="1362" w:type="dxa"/>
            <w:shd w:val="clear" w:color="auto" w:fill="FAFAFA"/>
            <w:vAlign w:val="center"/>
          </w:tcPr>
          <w:p w:rsidR="00095BB0" w:rsidRPr="001C44BC" w:rsidRDefault="009733AF" w:rsidP="00095BB0">
            <w:pPr>
              <w:ind w:right="-72"/>
              <w:jc w:val="right"/>
              <w:rPr>
                <w:rFonts w:ascii="Arial" w:hAnsi="Arial" w:cs="Arial"/>
                <w:sz w:val="18"/>
                <w:szCs w:val="18"/>
              </w:rPr>
            </w:pPr>
            <w:r>
              <w:rPr>
                <w:rFonts w:ascii="Arial" w:hAnsi="Arial" w:cs="Arial"/>
                <w:sz w:val="18"/>
                <w:szCs w:val="18"/>
              </w:rPr>
              <w:t>1,579,764,566</w:t>
            </w:r>
          </w:p>
        </w:tc>
        <w:tc>
          <w:tcPr>
            <w:tcW w:w="1337" w:type="dx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1,480,024,834</w:t>
            </w:r>
          </w:p>
        </w:tc>
      </w:tr>
      <w:tr w:rsidR="00095BB0" w:rsidRPr="001C44BC" w:rsidTr="009D262C">
        <w:trPr>
          <w:trHeight w:val="234"/>
        </w:trPr>
        <w:tc>
          <w:tcPr>
            <w:tcW w:w="3600" w:type="dxa"/>
            <w:vAlign w:val="bottom"/>
          </w:tcPr>
          <w:p w:rsidR="00095BB0" w:rsidRPr="001C44BC" w:rsidRDefault="00095BB0" w:rsidP="00095BB0">
            <w:pPr>
              <w:tabs>
                <w:tab w:val="left" w:pos="488"/>
              </w:tabs>
              <w:ind w:left="-107"/>
              <w:jc w:val="thaiDistribute"/>
              <w:rPr>
                <w:rFonts w:ascii="Arial" w:hAnsi="Arial" w:cs="Arial"/>
                <w:b/>
                <w:bCs/>
                <w:sz w:val="18"/>
                <w:szCs w:val="18"/>
              </w:rPr>
            </w:pPr>
            <w:r w:rsidRPr="001C44BC">
              <w:rPr>
                <w:rFonts w:ascii="Arial" w:hAnsi="Arial" w:cs="Arial"/>
                <w:sz w:val="18"/>
                <w:szCs w:val="18"/>
                <w:u w:val="single"/>
              </w:rPr>
              <w:t>Less</w:t>
            </w:r>
            <w:r w:rsidRPr="001C44BC">
              <w:rPr>
                <w:rFonts w:ascii="Arial" w:hAnsi="Arial" w:cs="Arial"/>
                <w:sz w:val="18"/>
                <w:szCs w:val="18"/>
              </w:rPr>
              <w:t xml:space="preserve">  Inter</w:t>
            </w:r>
            <w:r w:rsidRPr="001C44BC">
              <w:rPr>
                <w:rFonts w:ascii="Arial" w:hAnsi="Arial" w:cs="Arial"/>
                <w:sz w:val="18"/>
                <w:szCs w:val="18"/>
                <w:cs/>
              </w:rPr>
              <w:t>-</w:t>
            </w:r>
            <w:r w:rsidRPr="001C44BC">
              <w:rPr>
                <w:rFonts w:ascii="Arial" w:hAnsi="Arial" w:cs="Arial"/>
                <w:sz w:val="18"/>
                <w:szCs w:val="18"/>
              </w:rPr>
              <w:t>segment revenues</w:t>
            </w:r>
          </w:p>
        </w:tc>
        <w:tc>
          <w:tcPr>
            <w:tcW w:w="1417" w:type="dxa"/>
            <w:tcBorders>
              <w:bottom w:val="single" w:sz="4" w:space="0" w:color="auto"/>
            </w:tcBorders>
            <w:shd w:val="clear" w:color="auto" w:fill="FAFAFA"/>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115,887,894</w:t>
            </w:r>
            <w:r w:rsidRPr="001C44BC">
              <w:rPr>
                <w:rFonts w:ascii="Arial" w:hAnsi="Arial" w:cs="Arial"/>
                <w:sz w:val="18"/>
                <w:szCs w:val="18"/>
                <w:cs/>
              </w:rPr>
              <w:t>)</w:t>
            </w:r>
          </w:p>
        </w:tc>
        <w:tc>
          <w:tcPr>
            <w:tcW w:w="1418" w:type="dxa"/>
            <w:tcBorders>
              <w:bottom w:val="single" w:sz="4" w:space="0" w:color="auto"/>
            </w:tcBorders>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112,169,930</w:t>
            </w:r>
            <w:r w:rsidRPr="001C44BC">
              <w:rPr>
                <w:rFonts w:ascii="Arial" w:hAnsi="Arial" w:cs="Arial"/>
                <w:sz w:val="18"/>
                <w:szCs w:val="18"/>
                <w:cs/>
              </w:rPr>
              <w:t>)</w:t>
            </w:r>
          </w:p>
        </w:tc>
        <w:tc>
          <w:tcPr>
            <w:tcW w:w="1220" w:type="dxa"/>
            <w:tcBorders>
              <w:bottom w:val="single" w:sz="4" w:space="0" w:color="auto"/>
            </w:tcBorders>
            <w:shd w:val="clear" w:color="auto" w:fill="FAFAF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p>
        </w:tc>
        <w:tc>
          <w:tcPr>
            <w:tcW w:w="1190"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3,600</w:t>
            </w:r>
            <w:r w:rsidRPr="001C44BC">
              <w:rPr>
                <w:rFonts w:ascii="Arial" w:hAnsi="Arial" w:cs="Arial"/>
                <w:sz w:val="18"/>
                <w:szCs w:val="18"/>
                <w:cs/>
              </w:rPr>
              <w:t>)</w:t>
            </w:r>
          </w:p>
        </w:tc>
        <w:tc>
          <w:tcPr>
            <w:tcW w:w="1220" w:type="dxa"/>
            <w:tcBorders>
              <w:bottom w:val="single" w:sz="4" w:space="0" w:color="auto"/>
            </w:tcBorders>
            <w:shd w:val="clear" w:color="auto" w:fill="FAFAF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(51</w:t>
            </w:r>
            <w:r w:rsidRPr="001C44BC">
              <w:rPr>
                <w:rFonts w:ascii="Arial" w:hAnsi="Arial" w:cs="Arial"/>
                <w:sz w:val="18"/>
                <w:szCs w:val="18"/>
              </w:rPr>
              <w:t>,</w:t>
            </w:r>
            <w:r w:rsidRPr="001C44BC">
              <w:rPr>
                <w:rFonts w:ascii="Arial" w:hAnsi="Arial" w:cs="Arial"/>
                <w:sz w:val="18"/>
                <w:szCs w:val="18"/>
                <w:cs/>
              </w:rPr>
              <w:t>053</w:t>
            </w:r>
            <w:r w:rsidRPr="001C44BC">
              <w:rPr>
                <w:rFonts w:ascii="Arial" w:hAnsi="Arial" w:cs="Arial"/>
                <w:sz w:val="18"/>
                <w:szCs w:val="18"/>
              </w:rPr>
              <w:t>,</w:t>
            </w:r>
            <w:r w:rsidRPr="001C44BC">
              <w:rPr>
                <w:rFonts w:ascii="Arial" w:hAnsi="Arial" w:cs="Arial"/>
                <w:sz w:val="18"/>
                <w:szCs w:val="18"/>
                <w:cs/>
              </w:rPr>
              <w:t>826)</w:t>
            </w:r>
          </w:p>
        </w:tc>
        <w:tc>
          <w:tcPr>
            <w:tcW w:w="1189"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32,129,418</w:t>
            </w:r>
            <w:r w:rsidRPr="001C44BC">
              <w:rPr>
                <w:rFonts w:ascii="Arial" w:hAnsi="Arial" w:cs="Arial"/>
                <w:sz w:val="18"/>
                <w:szCs w:val="18"/>
                <w:cs/>
              </w:rPr>
              <w:t>)</w:t>
            </w:r>
          </w:p>
        </w:tc>
        <w:tc>
          <w:tcPr>
            <w:tcW w:w="1362" w:type="dxa"/>
            <w:tcBorders>
              <w:bottom w:val="single" w:sz="4" w:space="0" w:color="auto"/>
            </w:tcBorders>
            <w:shd w:val="clear" w:color="auto" w:fill="FAFAF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166,941,720</w:t>
            </w:r>
            <w:r w:rsidRPr="001C44BC">
              <w:rPr>
                <w:rFonts w:ascii="Arial" w:hAnsi="Arial" w:cs="Arial"/>
                <w:sz w:val="18"/>
                <w:szCs w:val="18"/>
                <w:cs/>
              </w:rPr>
              <w:t>)</w:t>
            </w:r>
          </w:p>
        </w:tc>
        <w:tc>
          <w:tcPr>
            <w:tcW w:w="1337"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144,302,948</w:t>
            </w:r>
            <w:r w:rsidRPr="001C44BC">
              <w:rPr>
                <w:rFonts w:ascii="Arial" w:hAnsi="Arial" w:cs="Arial"/>
                <w:sz w:val="18"/>
                <w:szCs w:val="18"/>
                <w:cs/>
              </w:rPr>
              <w:t>)</w:t>
            </w:r>
          </w:p>
        </w:tc>
      </w:tr>
      <w:tr w:rsidR="00095BB0" w:rsidRPr="001C44BC" w:rsidTr="009D262C">
        <w:trPr>
          <w:trHeight w:val="72"/>
        </w:trPr>
        <w:tc>
          <w:tcPr>
            <w:tcW w:w="3600" w:type="dxa"/>
            <w:vAlign w:val="bottom"/>
          </w:tcPr>
          <w:p w:rsidR="00095BB0" w:rsidRPr="001C44BC" w:rsidRDefault="00095BB0" w:rsidP="00095BB0">
            <w:pPr>
              <w:tabs>
                <w:tab w:val="left" w:pos="488"/>
              </w:tabs>
              <w:ind w:left="-107"/>
              <w:rPr>
                <w:rFonts w:ascii="Arial" w:hAnsi="Arial" w:cs="Arial"/>
                <w:sz w:val="12"/>
                <w:szCs w:val="12"/>
                <w:u w:val="single"/>
              </w:rPr>
            </w:pPr>
          </w:p>
        </w:tc>
        <w:tc>
          <w:tcPr>
            <w:tcW w:w="1417" w:type="dxa"/>
            <w:tcBorders>
              <w:top w:val="single" w:sz="4" w:space="0" w:color="auto"/>
            </w:tcBorders>
            <w:shd w:val="clear" w:color="auto" w:fill="FAFAFA"/>
          </w:tcPr>
          <w:p w:rsidR="00095BB0" w:rsidRPr="001C44BC" w:rsidRDefault="00095BB0" w:rsidP="00095BB0">
            <w:pPr>
              <w:ind w:right="-72"/>
              <w:jc w:val="right"/>
              <w:rPr>
                <w:rFonts w:ascii="Arial" w:hAnsi="Arial" w:cs="Arial"/>
                <w:sz w:val="12"/>
                <w:szCs w:val="12"/>
              </w:rPr>
            </w:pPr>
          </w:p>
        </w:tc>
        <w:tc>
          <w:tcPr>
            <w:tcW w:w="1418" w:type="dxa"/>
            <w:tcBorders>
              <w:top w:val="single" w:sz="4" w:space="0" w:color="auto"/>
            </w:tcBorders>
          </w:tcPr>
          <w:p w:rsidR="00095BB0" w:rsidRPr="001C44BC" w:rsidRDefault="00095BB0" w:rsidP="00095BB0">
            <w:pPr>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190"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189"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337"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1C44BC">
              <w:rPr>
                <w:rFonts w:ascii="Arial" w:hAnsi="Arial" w:cs="Arial"/>
                <w:b/>
                <w:bCs/>
                <w:sz w:val="18"/>
                <w:szCs w:val="18"/>
              </w:rPr>
              <w:t>Revenue from external customers</w:t>
            </w:r>
          </w:p>
        </w:tc>
        <w:tc>
          <w:tcPr>
            <w:tcW w:w="1417" w:type="dxa"/>
            <w:tcBorders>
              <w:bottom w:val="single" w:sz="4" w:space="0" w:color="auto"/>
            </w:tcBorders>
            <w:shd w:val="clear" w:color="auto" w:fill="FAFAFA"/>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1,163,938,790</w:t>
            </w:r>
          </w:p>
        </w:tc>
        <w:tc>
          <w:tcPr>
            <w:tcW w:w="1418" w:type="dxa"/>
            <w:tcBorders>
              <w:bottom w:val="single" w:sz="4" w:space="0" w:color="auto"/>
            </w:tcBorders>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1,109,287,843</w:t>
            </w:r>
          </w:p>
        </w:tc>
        <w:tc>
          <w:tcPr>
            <w:tcW w:w="1220" w:type="dxa"/>
            <w:tcBorders>
              <w:bottom w:val="single" w:sz="4" w:space="0" w:color="auto"/>
            </w:tcBorders>
            <w:shd w:val="clear" w:color="auto" w:fill="FAFAFA"/>
            <w:vAlign w:val="center"/>
          </w:tcPr>
          <w:p w:rsidR="00095BB0" w:rsidRPr="001C44BC" w:rsidRDefault="009733AF" w:rsidP="00095BB0">
            <w:pPr>
              <w:ind w:right="-72"/>
              <w:jc w:val="right"/>
              <w:rPr>
                <w:rFonts w:ascii="Arial" w:hAnsi="Arial" w:cs="Arial"/>
                <w:sz w:val="18"/>
                <w:szCs w:val="18"/>
              </w:rPr>
            </w:pPr>
            <w:r>
              <w:rPr>
                <w:rFonts w:ascii="Arial" w:hAnsi="Arial" w:cs="Arial"/>
                <w:sz w:val="18"/>
                <w:szCs w:val="18"/>
              </w:rPr>
              <w:t>45,791,387</w:t>
            </w:r>
          </w:p>
        </w:tc>
        <w:tc>
          <w:tcPr>
            <w:tcW w:w="1190"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52,721,441</w:t>
            </w:r>
          </w:p>
        </w:tc>
        <w:tc>
          <w:tcPr>
            <w:tcW w:w="1220" w:type="dxa"/>
            <w:tcBorders>
              <w:bottom w:val="single" w:sz="4" w:space="0" w:color="auto"/>
            </w:tcBorders>
            <w:shd w:val="clear" w:color="auto" w:fill="FAFAF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203,092,669</w:t>
            </w:r>
          </w:p>
        </w:tc>
        <w:tc>
          <w:tcPr>
            <w:tcW w:w="1189"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173,712,602</w:t>
            </w:r>
          </w:p>
        </w:tc>
        <w:tc>
          <w:tcPr>
            <w:tcW w:w="1362" w:type="dxa"/>
            <w:tcBorders>
              <w:bottom w:val="single" w:sz="4" w:space="0" w:color="auto"/>
            </w:tcBorders>
            <w:shd w:val="clear" w:color="auto" w:fill="FAFAFA"/>
            <w:vAlign w:val="center"/>
          </w:tcPr>
          <w:p w:rsidR="00095BB0" w:rsidRPr="001C44BC" w:rsidRDefault="009733AF" w:rsidP="00095BB0">
            <w:pPr>
              <w:ind w:right="-72"/>
              <w:jc w:val="right"/>
              <w:rPr>
                <w:rFonts w:ascii="Arial" w:hAnsi="Arial" w:cs="Arial"/>
                <w:sz w:val="18"/>
                <w:szCs w:val="18"/>
              </w:rPr>
            </w:pPr>
            <w:r>
              <w:rPr>
                <w:rFonts w:ascii="Arial" w:hAnsi="Arial" w:cs="Arial"/>
                <w:sz w:val="18"/>
                <w:szCs w:val="18"/>
              </w:rPr>
              <w:t>1,412,822,846</w:t>
            </w:r>
          </w:p>
        </w:tc>
        <w:tc>
          <w:tcPr>
            <w:tcW w:w="1337"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1,335,721,886</w:t>
            </w:r>
          </w:p>
        </w:tc>
      </w:tr>
      <w:tr w:rsidR="00095BB0" w:rsidRPr="001C44BC" w:rsidTr="009D262C">
        <w:tc>
          <w:tcPr>
            <w:tcW w:w="3600" w:type="dxa"/>
            <w:vAlign w:val="bottom"/>
          </w:tcPr>
          <w:p w:rsidR="00095BB0" w:rsidRPr="001C44BC" w:rsidRDefault="00095BB0" w:rsidP="00095BB0">
            <w:pPr>
              <w:ind w:left="-107"/>
              <w:rPr>
                <w:rFonts w:ascii="Arial" w:hAnsi="Arial" w:cs="Arial"/>
                <w:sz w:val="12"/>
                <w:szCs w:val="12"/>
                <w:cs/>
              </w:rPr>
            </w:pPr>
          </w:p>
        </w:tc>
        <w:tc>
          <w:tcPr>
            <w:tcW w:w="1417" w:type="dxa"/>
            <w:tcBorders>
              <w:top w:val="single" w:sz="4" w:space="0" w:color="auto"/>
            </w:tcBorders>
            <w:shd w:val="clear" w:color="auto" w:fill="FAFAFA"/>
          </w:tcPr>
          <w:p w:rsidR="00095BB0" w:rsidRPr="001C44BC" w:rsidRDefault="00095BB0" w:rsidP="00095BB0">
            <w:pPr>
              <w:ind w:right="-72"/>
              <w:jc w:val="right"/>
              <w:rPr>
                <w:rFonts w:ascii="Arial" w:hAnsi="Arial" w:cs="Arial"/>
                <w:sz w:val="12"/>
                <w:szCs w:val="12"/>
              </w:rPr>
            </w:pPr>
          </w:p>
        </w:tc>
        <w:tc>
          <w:tcPr>
            <w:tcW w:w="1418" w:type="dxa"/>
            <w:tcBorders>
              <w:top w:val="single" w:sz="4" w:space="0" w:color="auto"/>
            </w:tcBorders>
          </w:tcPr>
          <w:p w:rsidR="00095BB0" w:rsidRPr="001C44BC" w:rsidRDefault="00095BB0" w:rsidP="00095BB0">
            <w:pPr>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095BB0" w:rsidRPr="001C44BC" w:rsidRDefault="00095BB0" w:rsidP="00095BB0">
            <w:pPr>
              <w:ind w:right="-72" w:hanging="16"/>
              <w:jc w:val="right"/>
              <w:rPr>
                <w:rFonts w:ascii="Arial" w:hAnsi="Arial" w:cs="Arial"/>
                <w:sz w:val="12"/>
                <w:szCs w:val="12"/>
              </w:rPr>
            </w:pPr>
          </w:p>
        </w:tc>
        <w:tc>
          <w:tcPr>
            <w:tcW w:w="1190" w:type="dxa"/>
            <w:tcBorders>
              <w:top w:val="single" w:sz="4" w:space="0" w:color="auto"/>
            </w:tcBorders>
            <w:vAlign w:val="bottom"/>
          </w:tcPr>
          <w:p w:rsidR="00095BB0" w:rsidRPr="001C44BC" w:rsidRDefault="00095BB0" w:rsidP="00095BB0">
            <w:pPr>
              <w:ind w:right="-72" w:hanging="16"/>
              <w:jc w:val="right"/>
              <w:rPr>
                <w:rFonts w:ascii="Arial" w:hAnsi="Arial" w:cs="Arial"/>
                <w:sz w:val="12"/>
                <w:szCs w:val="12"/>
              </w:rPr>
            </w:pPr>
          </w:p>
        </w:tc>
        <w:tc>
          <w:tcPr>
            <w:tcW w:w="1220"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189"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rsidR="00095BB0" w:rsidRPr="001C44BC" w:rsidRDefault="00095BB0" w:rsidP="00095BB0">
            <w:pPr>
              <w:ind w:right="-72" w:hanging="16"/>
              <w:jc w:val="right"/>
              <w:rPr>
                <w:rFonts w:ascii="Arial" w:hAnsi="Arial" w:cs="Arial"/>
                <w:sz w:val="12"/>
                <w:szCs w:val="12"/>
              </w:rPr>
            </w:pPr>
          </w:p>
        </w:tc>
        <w:tc>
          <w:tcPr>
            <w:tcW w:w="1337" w:type="dxa"/>
            <w:tcBorders>
              <w:top w:val="single" w:sz="4" w:space="0" w:color="auto"/>
            </w:tcBorders>
            <w:vAlign w:val="bottom"/>
          </w:tcPr>
          <w:p w:rsidR="00095BB0" w:rsidRPr="001C44BC" w:rsidRDefault="00095BB0" w:rsidP="00095BB0">
            <w:pPr>
              <w:ind w:right="-72" w:hanging="16"/>
              <w:jc w:val="right"/>
              <w:rPr>
                <w:rFonts w:ascii="Arial" w:hAnsi="Arial" w:cs="Arial"/>
                <w:sz w:val="12"/>
                <w:szCs w:val="12"/>
              </w:rPr>
            </w:pP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1C44BC">
              <w:rPr>
                <w:rFonts w:ascii="Arial" w:hAnsi="Arial" w:cs="Arial"/>
                <w:b/>
                <w:bCs/>
                <w:sz w:val="18"/>
                <w:szCs w:val="18"/>
              </w:rPr>
              <w:t>Segment profit or loss</w:t>
            </w:r>
          </w:p>
        </w:tc>
        <w:tc>
          <w:tcPr>
            <w:tcW w:w="1417" w:type="dxa"/>
            <w:tcBorders>
              <w:bottom w:val="single" w:sz="4" w:space="0" w:color="auto"/>
            </w:tcBorders>
            <w:shd w:val="clear" w:color="auto" w:fill="FAFAFA"/>
          </w:tcPr>
          <w:p w:rsidR="00095BB0" w:rsidRPr="001C44BC" w:rsidRDefault="00095BB0" w:rsidP="00095BB0">
            <w:pPr>
              <w:ind w:right="-72"/>
              <w:jc w:val="right"/>
              <w:rPr>
                <w:rFonts w:ascii="Arial" w:hAnsi="Arial" w:cs="Arial"/>
                <w:sz w:val="18"/>
                <w:szCs w:val="18"/>
                <w:cs/>
              </w:rPr>
            </w:pPr>
            <w:r w:rsidRPr="001C44BC">
              <w:rPr>
                <w:rFonts w:ascii="Arial" w:hAnsi="Arial" w:cs="Arial"/>
                <w:sz w:val="18"/>
                <w:szCs w:val="18"/>
              </w:rPr>
              <w:t>517,085,542</w:t>
            </w:r>
          </w:p>
        </w:tc>
        <w:tc>
          <w:tcPr>
            <w:tcW w:w="1418" w:type="dxa"/>
            <w:tcBorders>
              <w:bottom w:val="single" w:sz="4" w:space="0" w:color="auto"/>
            </w:tcBorders>
          </w:tcPr>
          <w:p w:rsidR="00095BB0" w:rsidRPr="001C44BC" w:rsidRDefault="00095BB0" w:rsidP="00095BB0">
            <w:pPr>
              <w:ind w:right="-72"/>
              <w:jc w:val="right"/>
              <w:rPr>
                <w:rFonts w:ascii="Arial" w:hAnsi="Arial" w:cs="Arial"/>
                <w:sz w:val="18"/>
                <w:szCs w:val="18"/>
                <w:cs/>
              </w:rPr>
            </w:pPr>
            <w:r w:rsidRPr="001C44BC">
              <w:rPr>
                <w:rFonts w:ascii="Arial" w:hAnsi="Arial" w:cs="Arial"/>
                <w:sz w:val="18"/>
                <w:szCs w:val="18"/>
              </w:rPr>
              <w:t>445,617,820</w:t>
            </w:r>
          </w:p>
        </w:tc>
        <w:tc>
          <w:tcPr>
            <w:tcW w:w="1220" w:type="dxa"/>
            <w:tcBorders>
              <w:bottom w:val="single" w:sz="4" w:space="0" w:color="auto"/>
            </w:tcBorders>
            <w:shd w:val="clear" w:color="auto" w:fill="FAFAFA"/>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009733AF">
              <w:rPr>
                <w:rFonts w:ascii="Arial" w:hAnsi="Arial" w:cs="Arial"/>
                <w:sz w:val="18"/>
                <w:szCs w:val="18"/>
              </w:rPr>
              <w:t>11,710,385</w:t>
            </w:r>
            <w:r w:rsidRPr="001C44BC">
              <w:rPr>
                <w:rFonts w:ascii="Arial" w:hAnsi="Arial" w:cs="Arial"/>
                <w:sz w:val="18"/>
                <w:szCs w:val="18"/>
                <w:cs/>
              </w:rPr>
              <w:t>)</w:t>
            </w:r>
          </w:p>
        </w:tc>
        <w:tc>
          <w:tcPr>
            <w:tcW w:w="1190"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4,904,461</w:t>
            </w:r>
            <w:r w:rsidRPr="001C44BC">
              <w:rPr>
                <w:rFonts w:ascii="Arial" w:hAnsi="Arial" w:cs="Arial"/>
                <w:sz w:val="18"/>
                <w:szCs w:val="18"/>
                <w:cs/>
              </w:rPr>
              <w:t>)</w:t>
            </w:r>
          </w:p>
        </w:tc>
        <w:tc>
          <w:tcPr>
            <w:tcW w:w="1220" w:type="dxa"/>
            <w:tcBorders>
              <w:bottom w:val="single" w:sz="4" w:space="0" w:color="auto"/>
            </w:tcBorders>
            <w:shd w:val="clear" w:color="auto" w:fill="FAFAFA"/>
            <w:vAlign w:val="center"/>
          </w:tcPr>
          <w:p w:rsidR="00095BB0" w:rsidRPr="001C44BC" w:rsidRDefault="00095BB0" w:rsidP="00095BB0">
            <w:pPr>
              <w:ind w:right="-72"/>
              <w:jc w:val="right"/>
              <w:rPr>
                <w:rFonts w:ascii="Arial" w:hAnsi="Arial" w:cs="Arial"/>
                <w:sz w:val="18"/>
                <w:szCs w:val="18"/>
                <w:cs/>
              </w:rPr>
            </w:pPr>
            <w:r w:rsidRPr="001C44BC">
              <w:rPr>
                <w:rFonts w:ascii="Arial" w:hAnsi="Arial" w:cs="Arial"/>
                <w:sz w:val="18"/>
                <w:szCs w:val="18"/>
              </w:rPr>
              <w:t>41,866,602</w:t>
            </w:r>
          </w:p>
        </w:tc>
        <w:tc>
          <w:tcPr>
            <w:tcW w:w="1189" w:type="dxa"/>
            <w:tcBorders>
              <w:bottom w:val="single" w:sz="4" w:space="0" w:color="auto"/>
            </w:tcBorders>
            <w:vAlign w:val="center"/>
          </w:tcPr>
          <w:p w:rsidR="00095BB0" w:rsidRPr="001C44BC" w:rsidRDefault="00095BB0" w:rsidP="00095BB0">
            <w:pPr>
              <w:ind w:right="-72"/>
              <w:jc w:val="right"/>
              <w:rPr>
                <w:rFonts w:ascii="Arial" w:hAnsi="Arial" w:cs="Arial"/>
                <w:sz w:val="18"/>
                <w:szCs w:val="18"/>
                <w:cs/>
              </w:rPr>
            </w:pPr>
            <w:r w:rsidRPr="001C44BC">
              <w:rPr>
                <w:rFonts w:ascii="Arial" w:hAnsi="Arial" w:cs="Arial"/>
                <w:sz w:val="18"/>
                <w:szCs w:val="18"/>
              </w:rPr>
              <w:t>42,495,894</w:t>
            </w:r>
          </w:p>
        </w:tc>
        <w:tc>
          <w:tcPr>
            <w:tcW w:w="1362" w:type="dxa"/>
            <w:tcBorders>
              <w:bottom w:val="single" w:sz="4" w:space="0" w:color="auto"/>
            </w:tcBorders>
            <w:shd w:val="clear" w:color="auto" w:fill="FAFAFA"/>
            <w:vAlign w:val="center"/>
          </w:tcPr>
          <w:p w:rsidR="00095BB0" w:rsidRPr="001C44BC" w:rsidRDefault="009733AF" w:rsidP="00095BB0">
            <w:pPr>
              <w:ind w:right="-72"/>
              <w:jc w:val="right"/>
              <w:rPr>
                <w:rFonts w:ascii="Arial" w:hAnsi="Arial" w:cs="Arial"/>
                <w:sz w:val="18"/>
                <w:szCs w:val="18"/>
              </w:rPr>
            </w:pPr>
            <w:r>
              <w:rPr>
                <w:rFonts w:ascii="Arial" w:hAnsi="Arial" w:cs="Arial"/>
                <w:sz w:val="18"/>
                <w:szCs w:val="18"/>
              </w:rPr>
              <w:t>547,241,759</w:t>
            </w:r>
          </w:p>
        </w:tc>
        <w:tc>
          <w:tcPr>
            <w:tcW w:w="1337" w:type="dxa"/>
            <w:tcBorders>
              <w:bottom w:val="single" w:sz="4" w:space="0" w:color="auto"/>
            </w:tcBorders>
            <w:vAlign w:val="center"/>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483,209,253</w:t>
            </w: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417" w:type="dxa"/>
            <w:tcBorders>
              <w:top w:val="single" w:sz="4" w:space="0" w:color="auto"/>
            </w:tcBorders>
            <w:shd w:val="clear" w:color="auto" w:fill="FAFAFA"/>
          </w:tcPr>
          <w:p w:rsidR="00095BB0" w:rsidRPr="001C44BC" w:rsidRDefault="00095BB0" w:rsidP="00095BB0">
            <w:pPr>
              <w:ind w:right="-72"/>
              <w:jc w:val="right"/>
              <w:rPr>
                <w:rFonts w:ascii="Arial" w:hAnsi="Arial" w:cs="Arial"/>
                <w:sz w:val="12"/>
                <w:szCs w:val="12"/>
              </w:rPr>
            </w:pPr>
          </w:p>
        </w:tc>
        <w:tc>
          <w:tcPr>
            <w:tcW w:w="1418" w:type="dxa"/>
            <w:tcBorders>
              <w:top w:val="single" w:sz="4" w:space="0" w:color="auto"/>
            </w:tcBorders>
          </w:tcPr>
          <w:p w:rsidR="00095BB0" w:rsidRPr="001C44BC" w:rsidRDefault="00095BB0" w:rsidP="00095BB0">
            <w:pPr>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190"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189"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rsidR="00095BB0" w:rsidRPr="001C44BC" w:rsidRDefault="00095BB0" w:rsidP="00095BB0">
            <w:pPr>
              <w:ind w:right="-72"/>
              <w:jc w:val="right"/>
              <w:rPr>
                <w:rFonts w:ascii="Arial" w:hAnsi="Arial" w:cs="Arial"/>
                <w:sz w:val="12"/>
                <w:szCs w:val="12"/>
              </w:rPr>
            </w:pPr>
          </w:p>
        </w:tc>
        <w:tc>
          <w:tcPr>
            <w:tcW w:w="1337" w:type="dxa"/>
            <w:tcBorders>
              <w:top w:val="single" w:sz="4" w:space="0" w:color="auto"/>
            </w:tcBorders>
            <w:vAlign w:val="bottom"/>
          </w:tcPr>
          <w:p w:rsidR="00095BB0" w:rsidRPr="001C44BC" w:rsidRDefault="00095BB0" w:rsidP="00095BB0">
            <w:pPr>
              <w:ind w:right="-72"/>
              <w:jc w:val="right"/>
              <w:rPr>
                <w:rFonts w:ascii="Arial" w:hAnsi="Arial" w:cs="Arial"/>
                <w:sz w:val="12"/>
                <w:szCs w:val="12"/>
              </w:rPr>
            </w:pP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1C44BC">
              <w:rPr>
                <w:rFonts w:ascii="Arial" w:hAnsi="Arial" w:cs="Arial"/>
                <w:sz w:val="18"/>
                <w:szCs w:val="18"/>
              </w:rPr>
              <w:t>Other income</w:t>
            </w:r>
          </w:p>
        </w:tc>
        <w:tc>
          <w:tcPr>
            <w:tcW w:w="1417" w:type="dxa"/>
            <w:shd w:val="clear" w:color="auto" w:fill="FAFAFA"/>
          </w:tcPr>
          <w:p w:rsidR="00095BB0" w:rsidRPr="001C44BC" w:rsidRDefault="00095BB0" w:rsidP="00095BB0">
            <w:pPr>
              <w:ind w:right="-72"/>
              <w:jc w:val="right"/>
              <w:rPr>
                <w:rFonts w:ascii="Arial" w:hAnsi="Arial" w:cs="Arial"/>
                <w:sz w:val="18"/>
                <w:szCs w:val="18"/>
              </w:rPr>
            </w:pPr>
          </w:p>
        </w:tc>
        <w:tc>
          <w:tcPr>
            <w:tcW w:w="1418" w:type="dxa"/>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90"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89" w:type="dxa"/>
            <w:vAlign w:val="bottom"/>
          </w:tcPr>
          <w:p w:rsidR="00095BB0" w:rsidRPr="001C44BC" w:rsidRDefault="00095BB0" w:rsidP="00095BB0">
            <w:pPr>
              <w:ind w:right="-72"/>
              <w:jc w:val="right"/>
              <w:rPr>
                <w:rFonts w:ascii="Arial" w:hAnsi="Arial" w:cs="Arial"/>
                <w:sz w:val="18"/>
                <w:szCs w:val="18"/>
              </w:rPr>
            </w:pPr>
          </w:p>
        </w:tc>
        <w:tc>
          <w:tcPr>
            <w:tcW w:w="1362" w:type="dxa"/>
            <w:shd w:val="clear" w:color="auto" w:fill="FAFAFA"/>
            <w:vAlign w:val="bottom"/>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2,727,277</w:t>
            </w:r>
          </w:p>
        </w:tc>
        <w:tc>
          <w:tcPr>
            <w:tcW w:w="1337" w:type="dxa"/>
            <w:vAlign w:val="bottom"/>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rPr>
              <w:t>7,295,002</w:t>
            </w:r>
          </w:p>
        </w:tc>
      </w:tr>
      <w:tr w:rsidR="00095BB0" w:rsidRPr="001C44BC" w:rsidTr="009D262C">
        <w:tc>
          <w:tcPr>
            <w:tcW w:w="3600" w:type="dxa"/>
            <w:vAlign w:val="bottom"/>
          </w:tcPr>
          <w:p w:rsidR="00095BB0" w:rsidRPr="001C44BC" w:rsidRDefault="00095BB0" w:rsidP="00095BB0">
            <w:pPr>
              <w:ind w:left="-107"/>
              <w:rPr>
                <w:rFonts w:ascii="Arial" w:hAnsi="Arial" w:cs="Arial"/>
                <w:sz w:val="18"/>
                <w:szCs w:val="18"/>
              </w:rPr>
            </w:pPr>
            <w:r w:rsidRPr="001C44BC">
              <w:rPr>
                <w:rFonts w:ascii="Arial" w:hAnsi="Arial" w:cs="Arial"/>
                <w:sz w:val="18"/>
                <w:szCs w:val="18"/>
              </w:rPr>
              <w:t>Selling expenses</w:t>
            </w:r>
          </w:p>
        </w:tc>
        <w:tc>
          <w:tcPr>
            <w:tcW w:w="1417"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418" w:type="dxa"/>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90"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89" w:type="dxa"/>
            <w:vAlign w:val="bottom"/>
          </w:tcPr>
          <w:p w:rsidR="00095BB0" w:rsidRPr="001C44BC" w:rsidRDefault="00095BB0" w:rsidP="00095BB0">
            <w:pPr>
              <w:ind w:right="-72"/>
              <w:jc w:val="right"/>
              <w:rPr>
                <w:rFonts w:ascii="Arial" w:hAnsi="Arial" w:cs="Arial"/>
                <w:sz w:val="18"/>
                <w:szCs w:val="18"/>
              </w:rPr>
            </w:pPr>
          </w:p>
        </w:tc>
        <w:tc>
          <w:tcPr>
            <w:tcW w:w="1362" w:type="dxa"/>
            <w:shd w:val="clear" w:color="auto" w:fill="FAFAFA"/>
            <w:vAlign w:val="bottom"/>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94,825,656</w:t>
            </w:r>
            <w:r w:rsidRPr="001C44BC">
              <w:rPr>
                <w:rFonts w:ascii="Arial" w:hAnsi="Arial" w:cs="Arial"/>
                <w:sz w:val="18"/>
                <w:szCs w:val="18"/>
                <w:cs/>
              </w:rPr>
              <w:t>)</w:t>
            </w:r>
          </w:p>
        </w:tc>
        <w:tc>
          <w:tcPr>
            <w:tcW w:w="1337" w:type="dxa"/>
            <w:vAlign w:val="bottom"/>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92,715,610</w:t>
            </w:r>
            <w:r w:rsidRPr="001C44BC">
              <w:rPr>
                <w:rFonts w:ascii="Arial" w:hAnsi="Arial" w:cs="Arial"/>
                <w:sz w:val="18"/>
                <w:szCs w:val="18"/>
                <w:cs/>
              </w:rPr>
              <w:t>)</w:t>
            </w: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1C44BC">
              <w:rPr>
                <w:rFonts w:ascii="Arial" w:hAnsi="Arial" w:cs="Arial"/>
                <w:sz w:val="18"/>
                <w:szCs w:val="18"/>
              </w:rPr>
              <w:t>Administrative expenses</w:t>
            </w:r>
          </w:p>
        </w:tc>
        <w:tc>
          <w:tcPr>
            <w:tcW w:w="1417"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418"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90"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89" w:type="dxa"/>
            <w:vAlign w:val="bottom"/>
          </w:tcPr>
          <w:p w:rsidR="00095BB0" w:rsidRPr="001C44BC" w:rsidRDefault="00095BB0" w:rsidP="00095BB0">
            <w:pPr>
              <w:ind w:right="-72"/>
              <w:jc w:val="right"/>
              <w:rPr>
                <w:rFonts w:ascii="Arial" w:hAnsi="Arial" w:cs="Arial"/>
                <w:sz w:val="18"/>
                <w:szCs w:val="18"/>
              </w:rPr>
            </w:pPr>
          </w:p>
        </w:tc>
        <w:tc>
          <w:tcPr>
            <w:tcW w:w="1362" w:type="dxa"/>
            <w:shd w:val="clear" w:color="auto" w:fill="FAFAFA"/>
            <w:vAlign w:val="bottom"/>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009733AF">
              <w:rPr>
                <w:rFonts w:ascii="Arial" w:hAnsi="Arial" w:cs="Arial"/>
                <w:sz w:val="18"/>
                <w:szCs w:val="18"/>
              </w:rPr>
              <w:t>240,488,901</w:t>
            </w:r>
            <w:r w:rsidRPr="001C44BC">
              <w:rPr>
                <w:rFonts w:ascii="Arial" w:hAnsi="Arial" w:cs="Arial"/>
                <w:sz w:val="18"/>
                <w:szCs w:val="18"/>
                <w:cs/>
              </w:rPr>
              <w:t>)</w:t>
            </w:r>
          </w:p>
        </w:tc>
        <w:tc>
          <w:tcPr>
            <w:tcW w:w="1337" w:type="dxa"/>
            <w:vAlign w:val="bottom"/>
          </w:tcPr>
          <w:p w:rsidR="00095BB0" w:rsidRPr="001C44BC" w:rsidRDefault="00095BB0" w:rsidP="00095BB0">
            <w:pPr>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176,902,525</w:t>
            </w:r>
            <w:r w:rsidRPr="001C44BC">
              <w:rPr>
                <w:rFonts w:ascii="Arial" w:hAnsi="Arial" w:cs="Arial"/>
                <w:sz w:val="18"/>
                <w:szCs w:val="18"/>
                <w:cs/>
              </w:rPr>
              <w:t>)</w:t>
            </w: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1C44BC">
              <w:rPr>
                <w:rFonts w:ascii="Arial" w:hAnsi="Arial" w:cs="Arial"/>
                <w:sz w:val="18"/>
                <w:szCs w:val="18"/>
              </w:rPr>
              <w:t>Finance costs</w:t>
            </w:r>
          </w:p>
        </w:tc>
        <w:tc>
          <w:tcPr>
            <w:tcW w:w="1417"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418"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90"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89" w:type="dxa"/>
            <w:vAlign w:val="bottom"/>
          </w:tcPr>
          <w:p w:rsidR="00095BB0" w:rsidRPr="001C44BC" w:rsidRDefault="00095BB0" w:rsidP="00095BB0">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095BB0" w:rsidRPr="001C44BC" w:rsidRDefault="00095BB0" w:rsidP="00095BB0">
            <w:pPr>
              <w:tabs>
                <w:tab w:val="left" w:pos="-72"/>
              </w:tabs>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14,444,816</w:t>
            </w:r>
            <w:r w:rsidRPr="001C44BC">
              <w:rPr>
                <w:rFonts w:ascii="Arial" w:hAnsi="Arial" w:cs="Arial"/>
                <w:sz w:val="18"/>
                <w:szCs w:val="18"/>
                <w:cs/>
              </w:rPr>
              <w:t>)</w:t>
            </w:r>
          </w:p>
        </w:tc>
        <w:tc>
          <w:tcPr>
            <w:tcW w:w="1337" w:type="dxa"/>
            <w:tcBorders>
              <w:bottom w:val="single" w:sz="4" w:space="0" w:color="auto"/>
            </w:tcBorders>
            <w:vAlign w:val="center"/>
          </w:tcPr>
          <w:p w:rsidR="00095BB0" w:rsidRPr="001C44BC" w:rsidRDefault="00095BB0" w:rsidP="00095BB0">
            <w:pPr>
              <w:tabs>
                <w:tab w:val="left" w:pos="-72"/>
              </w:tabs>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7,835,314</w:t>
            </w:r>
            <w:r w:rsidRPr="001C44BC">
              <w:rPr>
                <w:rFonts w:ascii="Arial" w:hAnsi="Arial" w:cs="Arial"/>
                <w:sz w:val="18"/>
                <w:szCs w:val="18"/>
                <w:cs/>
              </w:rPr>
              <w:t>)</w:t>
            </w: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417" w:type="dxa"/>
            <w:shd w:val="clear" w:color="auto" w:fill="FAFAFA"/>
            <w:vAlign w:val="bottom"/>
          </w:tcPr>
          <w:p w:rsidR="00095BB0" w:rsidRPr="001C44BC" w:rsidRDefault="00095BB0" w:rsidP="00095BB0">
            <w:pPr>
              <w:ind w:right="-72"/>
              <w:jc w:val="right"/>
              <w:rPr>
                <w:rFonts w:ascii="Arial" w:hAnsi="Arial" w:cs="Arial"/>
                <w:sz w:val="12"/>
                <w:szCs w:val="12"/>
              </w:rPr>
            </w:pPr>
          </w:p>
        </w:tc>
        <w:tc>
          <w:tcPr>
            <w:tcW w:w="1418" w:type="dxa"/>
            <w:vAlign w:val="bottom"/>
          </w:tcPr>
          <w:p w:rsidR="00095BB0" w:rsidRPr="001C44BC" w:rsidRDefault="00095BB0" w:rsidP="00095BB0">
            <w:pPr>
              <w:ind w:right="-72" w:hanging="16"/>
              <w:jc w:val="right"/>
              <w:rPr>
                <w:rFonts w:ascii="Arial" w:hAnsi="Arial" w:cs="Arial"/>
                <w:sz w:val="12"/>
                <w:szCs w:val="12"/>
              </w:rPr>
            </w:pPr>
          </w:p>
        </w:tc>
        <w:tc>
          <w:tcPr>
            <w:tcW w:w="1220" w:type="dxa"/>
            <w:shd w:val="clear" w:color="auto" w:fill="FAFAFA"/>
            <w:vAlign w:val="bottom"/>
          </w:tcPr>
          <w:p w:rsidR="00095BB0" w:rsidRPr="001C44BC" w:rsidRDefault="00095BB0" w:rsidP="00095BB0">
            <w:pPr>
              <w:ind w:right="-72"/>
              <w:jc w:val="right"/>
              <w:rPr>
                <w:rFonts w:ascii="Arial" w:hAnsi="Arial" w:cs="Arial"/>
                <w:sz w:val="12"/>
                <w:szCs w:val="12"/>
              </w:rPr>
            </w:pPr>
          </w:p>
        </w:tc>
        <w:tc>
          <w:tcPr>
            <w:tcW w:w="1190" w:type="dxa"/>
            <w:vAlign w:val="bottom"/>
          </w:tcPr>
          <w:p w:rsidR="00095BB0" w:rsidRPr="001C44BC" w:rsidRDefault="00095BB0" w:rsidP="00095BB0">
            <w:pPr>
              <w:ind w:right="-72"/>
              <w:jc w:val="right"/>
              <w:rPr>
                <w:rFonts w:ascii="Arial" w:hAnsi="Arial" w:cs="Arial"/>
                <w:sz w:val="12"/>
                <w:szCs w:val="12"/>
              </w:rPr>
            </w:pPr>
          </w:p>
        </w:tc>
        <w:tc>
          <w:tcPr>
            <w:tcW w:w="1220" w:type="dxa"/>
            <w:shd w:val="clear" w:color="auto" w:fill="FAFAFA"/>
            <w:vAlign w:val="bottom"/>
          </w:tcPr>
          <w:p w:rsidR="00095BB0" w:rsidRPr="001C44BC" w:rsidRDefault="00095BB0" w:rsidP="00095BB0">
            <w:pPr>
              <w:ind w:right="-72"/>
              <w:jc w:val="right"/>
              <w:rPr>
                <w:rFonts w:ascii="Arial" w:hAnsi="Arial" w:cs="Arial"/>
                <w:sz w:val="12"/>
                <w:szCs w:val="12"/>
              </w:rPr>
            </w:pPr>
          </w:p>
        </w:tc>
        <w:tc>
          <w:tcPr>
            <w:tcW w:w="1189" w:type="dxa"/>
            <w:vAlign w:val="bottom"/>
          </w:tcPr>
          <w:p w:rsidR="00095BB0" w:rsidRPr="001C44BC" w:rsidRDefault="00095BB0" w:rsidP="00095BB0">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095BB0" w:rsidRPr="001C44BC" w:rsidRDefault="00095BB0" w:rsidP="00095BB0">
            <w:pPr>
              <w:ind w:right="-72"/>
              <w:jc w:val="right"/>
              <w:rPr>
                <w:rFonts w:ascii="Arial" w:hAnsi="Arial" w:cs="Arial"/>
                <w:sz w:val="12"/>
                <w:szCs w:val="12"/>
              </w:rPr>
            </w:pPr>
          </w:p>
        </w:tc>
        <w:tc>
          <w:tcPr>
            <w:tcW w:w="1337" w:type="dxa"/>
            <w:tcBorders>
              <w:top w:val="single" w:sz="4" w:space="0" w:color="auto"/>
            </w:tcBorders>
            <w:vAlign w:val="center"/>
          </w:tcPr>
          <w:p w:rsidR="00095BB0" w:rsidRPr="001C44BC" w:rsidRDefault="00095BB0" w:rsidP="00095BB0">
            <w:pPr>
              <w:ind w:right="-72"/>
              <w:jc w:val="right"/>
              <w:rPr>
                <w:rFonts w:ascii="Arial" w:hAnsi="Arial" w:cs="Arial"/>
                <w:sz w:val="12"/>
                <w:szCs w:val="12"/>
              </w:rPr>
            </w:pPr>
          </w:p>
        </w:tc>
      </w:tr>
      <w:tr w:rsidR="00095BB0" w:rsidRPr="001C44BC" w:rsidTr="009D262C">
        <w:trPr>
          <w:trHeight w:val="72"/>
        </w:trPr>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1C44BC">
              <w:rPr>
                <w:rFonts w:ascii="Arial" w:hAnsi="Arial" w:cs="Arial"/>
                <w:b/>
                <w:bCs/>
                <w:sz w:val="18"/>
                <w:szCs w:val="18"/>
              </w:rPr>
              <w:t>Profit before income tax</w:t>
            </w:r>
          </w:p>
        </w:tc>
        <w:tc>
          <w:tcPr>
            <w:tcW w:w="1417" w:type="dxa"/>
            <w:shd w:val="clear" w:color="auto" w:fill="FAFAFA"/>
            <w:vAlign w:val="center"/>
          </w:tcPr>
          <w:p w:rsidR="00095BB0" w:rsidRPr="001C44BC" w:rsidRDefault="00095BB0" w:rsidP="00095BB0">
            <w:pPr>
              <w:ind w:right="-72"/>
              <w:jc w:val="right"/>
              <w:rPr>
                <w:rFonts w:ascii="Arial" w:hAnsi="Arial" w:cs="Arial"/>
                <w:sz w:val="18"/>
                <w:szCs w:val="18"/>
              </w:rPr>
            </w:pPr>
          </w:p>
        </w:tc>
        <w:tc>
          <w:tcPr>
            <w:tcW w:w="1418" w:type="dxa"/>
            <w:vAlign w:val="center"/>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tabs>
                <w:tab w:val="left" w:pos="-72"/>
              </w:tabs>
              <w:ind w:right="-72"/>
              <w:jc w:val="right"/>
              <w:rPr>
                <w:rFonts w:ascii="Arial" w:hAnsi="Arial" w:cs="Arial"/>
                <w:sz w:val="18"/>
                <w:szCs w:val="18"/>
              </w:rPr>
            </w:pPr>
          </w:p>
        </w:tc>
        <w:tc>
          <w:tcPr>
            <w:tcW w:w="1190" w:type="dxa"/>
            <w:vAlign w:val="bottom"/>
          </w:tcPr>
          <w:p w:rsidR="00095BB0" w:rsidRPr="001C44BC" w:rsidRDefault="00095BB0" w:rsidP="00095BB0">
            <w:pPr>
              <w:ind w:right="-72" w:hanging="16"/>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hanging="16"/>
              <w:jc w:val="right"/>
              <w:rPr>
                <w:rFonts w:ascii="Arial" w:hAnsi="Arial" w:cs="Arial"/>
                <w:sz w:val="18"/>
                <w:szCs w:val="18"/>
              </w:rPr>
            </w:pPr>
          </w:p>
        </w:tc>
        <w:tc>
          <w:tcPr>
            <w:tcW w:w="1189" w:type="dxa"/>
            <w:vAlign w:val="bottom"/>
          </w:tcPr>
          <w:p w:rsidR="00095BB0" w:rsidRPr="001C44BC" w:rsidRDefault="00095BB0" w:rsidP="00095BB0">
            <w:pPr>
              <w:ind w:right="-72" w:hanging="16"/>
              <w:jc w:val="right"/>
              <w:rPr>
                <w:rFonts w:ascii="Arial" w:hAnsi="Arial" w:cs="Arial"/>
                <w:sz w:val="18"/>
                <w:szCs w:val="18"/>
              </w:rPr>
            </w:pPr>
          </w:p>
        </w:tc>
        <w:tc>
          <w:tcPr>
            <w:tcW w:w="1362" w:type="dxa"/>
            <w:shd w:val="clear" w:color="auto" w:fill="FAFAFA"/>
            <w:vAlign w:val="center"/>
          </w:tcPr>
          <w:p w:rsidR="00095BB0" w:rsidRPr="001C44BC" w:rsidRDefault="009733AF" w:rsidP="00095BB0">
            <w:pPr>
              <w:tabs>
                <w:tab w:val="left" w:pos="-72"/>
              </w:tabs>
              <w:ind w:right="-72"/>
              <w:jc w:val="right"/>
              <w:rPr>
                <w:rFonts w:ascii="Arial" w:hAnsi="Arial" w:cs="Arial"/>
                <w:sz w:val="18"/>
                <w:szCs w:val="18"/>
              </w:rPr>
            </w:pPr>
            <w:r>
              <w:rPr>
                <w:rFonts w:ascii="Arial" w:hAnsi="Arial" w:cs="Arial"/>
                <w:sz w:val="18"/>
                <w:szCs w:val="18"/>
              </w:rPr>
              <w:t>200,209,663</w:t>
            </w:r>
          </w:p>
        </w:tc>
        <w:tc>
          <w:tcPr>
            <w:tcW w:w="1337" w:type="dxa"/>
            <w:vAlign w:val="center"/>
          </w:tcPr>
          <w:p w:rsidR="00095BB0" w:rsidRPr="001C44BC" w:rsidRDefault="00095BB0" w:rsidP="00095BB0">
            <w:pPr>
              <w:tabs>
                <w:tab w:val="left" w:pos="-72"/>
              </w:tabs>
              <w:ind w:right="-72"/>
              <w:jc w:val="right"/>
              <w:rPr>
                <w:rFonts w:ascii="Arial" w:hAnsi="Arial" w:cs="Arial"/>
                <w:sz w:val="18"/>
                <w:szCs w:val="18"/>
              </w:rPr>
            </w:pPr>
            <w:r w:rsidRPr="001C44BC">
              <w:rPr>
                <w:rFonts w:ascii="Arial" w:hAnsi="Arial" w:cs="Arial"/>
                <w:sz w:val="18"/>
                <w:szCs w:val="18"/>
              </w:rPr>
              <w:t>213,050,806</w:t>
            </w: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1C44BC">
              <w:rPr>
                <w:rFonts w:ascii="Arial" w:hAnsi="Arial" w:cs="Arial"/>
                <w:sz w:val="18"/>
                <w:szCs w:val="18"/>
              </w:rPr>
              <w:t>Income tax</w:t>
            </w:r>
          </w:p>
        </w:tc>
        <w:tc>
          <w:tcPr>
            <w:tcW w:w="1417" w:type="dxa"/>
            <w:shd w:val="clear" w:color="auto" w:fill="FAFAFA"/>
            <w:vAlign w:val="center"/>
          </w:tcPr>
          <w:p w:rsidR="00095BB0" w:rsidRPr="001C44BC" w:rsidRDefault="00095BB0" w:rsidP="00095BB0">
            <w:pPr>
              <w:ind w:right="-72"/>
              <w:jc w:val="right"/>
              <w:rPr>
                <w:rFonts w:ascii="Arial" w:hAnsi="Arial" w:cs="Arial"/>
                <w:sz w:val="18"/>
                <w:szCs w:val="18"/>
              </w:rPr>
            </w:pPr>
          </w:p>
        </w:tc>
        <w:tc>
          <w:tcPr>
            <w:tcW w:w="1418" w:type="dxa"/>
            <w:vAlign w:val="center"/>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90"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89" w:type="dxa"/>
            <w:vAlign w:val="bottom"/>
          </w:tcPr>
          <w:p w:rsidR="00095BB0" w:rsidRPr="001C44BC" w:rsidRDefault="00095BB0" w:rsidP="00095BB0">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095BB0" w:rsidRPr="001C44BC" w:rsidRDefault="00095BB0" w:rsidP="00095BB0">
            <w:pPr>
              <w:tabs>
                <w:tab w:val="left" w:pos="-72"/>
              </w:tabs>
              <w:ind w:right="-72"/>
              <w:jc w:val="right"/>
              <w:rPr>
                <w:rFonts w:ascii="Arial" w:hAnsi="Arial" w:cs="Arial"/>
                <w:sz w:val="18"/>
                <w:szCs w:val="18"/>
              </w:rPr>
            </w:pPr>
            <w:r w:rsidRPr="001C44BC">
              <w:rPr>
                <w:rFonts w:ascii="Arial" w:hAnsi="Arial" w:cs="Arial"/>
                <w:sz w:val="18"/>
                <w:szCs w:val="18"/>
                <w:cs/>
              </w:rPr>
              <w:t>(</w:t>
            </w:r>
            <w:r w:rsidR="009733AF">
              <w:rPr>
                <w:rFonts w:ascii="Arial" w:hAnsi="Arial" w:cs="Arial"/>
                <w:sz w:val="18"/>
                <w:szCs w:val="18"/>
              </w:rPr>
              <w:t>52,984,183)</w:t>
            </w:r>
          </w:p>
        </w:tc>
        <w:tc>
          <w:tcPr>
            <w:tcW w:w="1337" w:type="dxa"/>
            <w:tcBorders>
              <w:bottom w:val="single" w:sz="4" w:space="0" w:color="auto"/>
            </w:tcBorders>
            <w:vAlign w:val="center"/>
          </w:tcPr>
          <w:p w:rsidR="00095BB0" w:rsidRPr="001C44BC" w:rsidRDefault="00095BB0" w:rsidP="00095BB0">
            <w:pPr>
              <w:tabs>
                <w:tab w:val="left" w:pos="-72"/>
              </w:tabs>
              <w:ind w:right="-72"/>
              <w:jc w:val="right"/>
              <w:rPr>
                <w:rFonts w:ascii="Arial" w:hAnsi="Arial" w:cs="Arial"/>
                <w:sz w:val="18"/>
                <w:szCs w:val="18"/>
              </w:rPr>
            </w:pPr>
            <w:r w:rsidRPr="001C44BC">
              <w:rPr>
                <w:rFonts w:ascii="Arial" w:hAnsi="Arial" w:cs="Arial"/>
                <w:sz w:val="18"/>
                <w:szCs w:val="18"/>
                <w:cs/>
              </w:rPr>
              <w:t>(</w:t>
            </w:r>
            <w:r w:rsidRPr="001C44BC">
              <w:rPr>
                <w:rFonts w:ascii="Arial" w:hAnsi="Arial" w:cs="Arial"/>
                <w:sz w:val="18"/>
                <w:szCs w:val="18"/>
              </w:rPr>
              <w:t>44,196,979</w:t>
            </w:r>
            <w:r w:rsidRPr="001C44BC">
              <w:rPr>
                <w:rFonts w:ascii="Arial" w:hAnsi="Arial" w:cs="Arial"/>
                <w:sz w:val="18"/>
                <w:szCs w:val="18"/>
                <w:cs/>
              </w:rPr>
              <w:t>)</w:t>
            </w:r>
          </w:p>
        </w:tc>
      </w:tr>
      <w:tr w:rsidR="00095BB0" w:rsidRPr="001C44BC" w:rsidTr="009D262C">
        <w:tc>
          <w:tcPr>
            <w:tcW w:w="3600" w:type="dxa"/>
            <w:vAlign w:val="bottom"/>
          </w:tcPr>
          <w:p w:rsidR="00095BB0" w:rsidRPr="001C44BC" w:rsidRDefault="00095BB0" w:rsidP="00095BB0">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417" w:type="dxa"/>
            <w:shd w:val="clear" w:color="auto" w:fill="FAFAFA"/>
            <w:vAlign w:val="bottom"/>
          </w:tcPr>
          <w:p w:rsidR="00095BB0" w:rsidRPr="001C44BC" w:rsidRDefault="00095BB0" w:rsidP="00095BB0">
            <w:pPr>
              <w:ind w:right="-72"/>
              <w:jc w:val="right"/>
              <w:rPr>
                <w:rFonts w:ascii="Arial" w:hAnsi="Arial" w:cs="Arial"/>
                <w:sz w:val="12"/>
                <w:szCs w:val="12"/>
              </w:rPr>
            </w:pPr>
          </w:p>
        </w:tc>
        <w:tc>
          <w:tcPr>
            <w:tcW w:w="1418" w:type="dxa"/>
            <w:vAlign w:val="bottom"/>
          </w:tcPr>
          <w:p w:rsidR="00095BB0" w:rsidRPr="001C44BC" w:rsidRDefault="00095BB0" w:rsidP="00095BB0">
            <w:pPr>
              <w:ind w:right="-72"/>
              <w:jc w:val="right"/>
              <w:rPr>
                <w:rFonts w:ascii="Arial" w:hAnsi="Arial" w:cs="Arial"/>
                <w:sz w:val="12"/>
                <w:szCs w:val="12"/>
              </w:rPr>
            </w:pPr>
          </w:p>
        </w:tc>
        <w:tc>
          <w:tcPr>
            <w:tcW w:w="1220" w:type="dxa"/>
            <w:shd w:val="clear" w:color="auto" w:fill="FAFAFA"/>
            <w:vAlign w:val="bottom"/>
          </w:tcPr>
          <w:p w:rsidR="00095BB0" w:rsidRPr="001C44BC" w:rsidRDefault="00095BB0" w:rsidP="00095BB0">
            <w:pPr>
              <w:ind w:right="-72"/>
              <w:jc w:val="right"/>
              <w:rPr>
                <w:rFonts w:ascii="Arial" w:hAnsi="Arial" w:cs="Arial"/>
                <w:sz w:val="12"/>
                <w:szCs w:val="12"/>
              </w:rPr>
            </w:pPr>
          </w:p>
        </w:tc>
        <w:tc>
          <w:tcPr>
            <w:tcW w:w="1190" w:type="dxa"/>
            <w:vAlign w:val="bottom"/>
          </w:tcPr>
          <w:p w:rsidR="00095BB0" w:rsidRPr="001C44BC" w:rsidRDefault="00095BB0" w:rsidP="00095BB0">
            <w:pPr>
              <w:ind w:right="-72"/>
              <w:jc w:val="right"/>
              <w:rPr>
                <w:rFonts w:ascii="Arial" w:hAnsi="Arial" w:cs="Arial"/>
                <w:sz w:val="12"/>
                <w:szCs w:val="12"/>
              </w:rPr>
            </w:pPr>
          </w:p>
        </w:tc>
        <w:tc>
          <w:tcPr>
            <w:tcW w:w="1220" w:type="dxa"/>
            <w:shd w:val="clear" w:color="auto" w:fill="FAFAFA"/>
            <w:vAlign w:val="bottom"/>
          </w:tcPr>
          <w:p w:rsidR="00095BB0" w:rsidRPr="001C44BC" w:rsidRDefault="00095BB0" w:rsidP="00095BB0">
            <w:pPr>
              <w:ind w:right="-72"/>
              <w:jc w:val="right"/>
              <w:rPr>
                <w:rFonts w:ascii="Arial" w:hAnsi="Arial" w:cs="Arial"/>
                <w:sz w:val="12"/>
                <w:szCs w:val="12"/>
              </w:rPr>
            </w:pPr>
          </w:p>
        </w:tc>
        <w:tc>
          <w:tcPr>
            <w:tcW w:w="1189" w:type="dxa"/>
            <w:vAlign w:val="bottom"/>
          </w:tcPr>
          <w:p w:rsidR="00095BB0" w:rsidRPr="001C44BC" w:rsidRDefault="00095BB0" w:rsidP="00095BB0">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095BB0" w:rsidRPr="001C44BC" w:rsidRDefault="00095BB0" w:rsidP="00095BB0">
            <w:pPr>
              <w:tabs>
                <w:tab w:val="left" w:pos="-72"/>
              </w:tabs>
              <w:ind w:right="-72"/>
              <w:jc w:val="right"/>
              <w:rPr>
                <w:rFonts w:ascii="Arial" w:hAnsi="Arial" w:cs="Arial"/>
                <w:sz w:val="12"/>
                <w:szCs w:val="12"/>
              </w:rPr>
            </w:pPr>
          </w:p>
        </w:tc>
        <w:tc>
          <w:tcPr>
            <w:tcW w:w="1337" w:type="dxa"/>
            <w:tcBorders>
              <w:top w:val="single" w:sz="4" w:space="0" w:color="auto"/>
            </w:tcBorders>
            <w:vAlign w:val="center"/>
          </w:tcPr>
          <w:p w:rsidR="00095BB0" w:rsidRPr="001C44BC" w:rsidRDefault="00095BB0" w:rsidP="00095BB0">
            <w:pPr>
              <w:tabs>
                <w:tab w:val="left" w:pos="-72"/>
              </w:tabs>
              <w:ind w:right="-72"/>
              <w:jc w:val="right"/>
              <w:rPr>
                <w:rFonts w:ascii="Arial" w:hAnsi="Arial" w:cs="Arial"/>
                <w:sz w:val="12"/>
                <w:szCs w:val="12"/>
              </w:rPr>
            </w:pPr>
          </w:p>
        </w:tc>
      </w:tr>
      <w:tr w:rsidR="00095BB0" w:rsidRPr="001C44BC" w:rsidTr="009D262C">
        <w:tc>
          <w:tcPr>
            <w:tcW w:w="3600" w:type="dxa"/>
            <w:vAlign w:val="bottom"/>
          </w:tcPr>
          <w:p w:rsidR="00095BB0" w:rsidRPr="001C44BC" w:rsidRDefault="00095BB0" w:rsidP="00095BB0">
            <w:pPr>
              <w:ind w:left="-107"/>
              <w:rPr>
                <w:rFonts w:ascii="Arial" w:hAnsi="Arial" w:cs="Arial"/>
                <w:sz w:val="18"/>
                <w:szCs w:val="18"/>
              </w:rPr>
            </w:pPr>
            <w:r w:rsidRPr="001C44BC">
              <w:rPr>
                <w:rFonts w:ascii="Arial" w:hAnsi="Arial" w:cs="Arial"/>
                <w:b/>
                <w:bCs/>
                <w:sz w:val="18"/>
                <w:szCs w:val="18"/>
              </w:rPr>
              <w:t>Net profit for the period</w:t>
            </w:r>
          </w:p>
        </w:tc>
        <w:tc>
          <w:tcPr>
            <w:tcW w:w="1417" w:type="dxa"/>
            <w:shd w:val="clear" w:color="auto" w:fill="FAFAFA"/>
            <w:vAlign w:val="center"/>
          </w:tcPr>
          <w:p w:rsidR="00095BB0" w:rsidRPr="001C44BC" w:rsidRDefault="00095BB0" w:rsidP="00095BB0">
            <w:pPr>
              <w:ind w:right="-72"/>
              <w:jc w:val="right"/>
              <w:rPr>
                <w:rFonts w:ascii="Arial" w:hAnsi="Arial" w:cs="Arial"/>
                <w:sz w:val="18"/>
                <w:szCs w:val="18"/>
              </w:rPr>
            </w:pPr>
          </w:p>
        </w:tc>
        <w:tc>
          <w:tcPr>
            <w:tcW w:w="1418" w:type="dxa"/>
            <w:vAlign w:val="center"/>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90" w:type="dxa"/>
            <w:vAlign w:val="bottom"/>
          </w:tcPr>
          <w:p w:rsidR="00095BB0" w:rsidRPr="001C44BC" w:rsidRDefault="00095BB0" w:rsidP="00095BB0">
            <w:pPr>
              <w:ind w:right="-72"/>
              <w:jc w:val="right"/>
              <w:rPr>
                <w:rFonts w:ascii="Arial" w:hAnsi="Arial" w:cs="Arial"/>
                <w:sz w:val="18"/>
                <w:szCs w:val="18"/>
              </w:rPr>
            </w:pPr>
          </w:p>
        </w:tc>
        <w:tc>
          <w:tcPr>
            <w:tcW w:w="1220" w:type="dxa"/>
            <w:shd w:val="clear" w:color="auto" w:fill="FAFAFA"/>
            <w:vAlign w:val="bottom"/>
          </w:tcPr>
          <w:p w:rsidR="00095BB0" w:rsidRPr="001C44BC" w:rsidRDefault="00095BB0" w:rsidP="00095BB0">
            <w:pPr>
              <w:ind w:right="-72"/>
              <w:jc w:val="right"/>
              <w:rPr>
                <w:rFonts w:ascii="Arial" w:hAnsi="Arial" w:cs="Arial"/>
                <w:sz w:val="18"/>
                <w:szCs w:val="18"/>
              </w:rPr>
            </w:pPr>
          </w:p>
        </w:tc>
        <w:tc>
          <w:tcPr>
            <w:tcW w:w="1189" w:type="dxa"/>
            <w:vAlign w:val="bottom"/>
          </w:tcPr>
          <w:p w:rsidR="00095BB0" w:rsidRPr="001C44BC" w:rsidRDefault="00095BB0" w:rsidP="00095BB0">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rsidR="00095BB0" w:rsidRPr="001C44BC" w:rsidRDefault="009733AF" w:rsidP="00095BB0">
            <w:pPr>
              <w:tabs>
                <w:tab w:val="left" w:pos="-72"/>
              </w:tabs>
              <w:ind w:right="-72"/>
              <w:jc w:val="right"/>
              <w:rPr>
                <w:rFonts w:ascii="Arial" w:hAnsi="Arial" w:cs="Arial"/>
                <w:sz w:val="18"/>
                <w:szCs w:val="18"/>
              </w:rPr>
            </w:pPr>
            <w:r>
              <w:rPr>
                <w:rFonts w:ascii="Arial" w:hAnsi="Arial" w:cs="Arial"/>
                <w:sz w:val="18"/>
                <w:szCs w:val="18"/>
              </w:rPr>
              <w:t>147,225,480</w:t>
            </w:r>
          </w:p>
        </w:tc>
        <w:tc>
          <w:tcPr>
            <w:tcW w:w="1337" w:type="dxa"/>
            <w:tcBorders>
              <w:bottom w:val="single" w:sz="4" w:space="0" w:color="auto"/>
            </w:tcBorders>
            <w:vAlign w:val="center"/>
          </w:tcPr>
          <w:p w:rsidR="00095BB0" w:rsidRPr="001C44BC" w:rsidRDefault="00095BB0" w:rsidP="00095BB0">
            <w:pPr>
              <w:tabs>
                <w:tab w:val="left" w:pos="-72"/>
              </w:tabs>
              <w:ind w:right="-72"/>
              <w:jc w:val="right"/>
              <w:rPr>
                <w:rFonts w:ascii="Arial" w:hAnsi="Arial" w:cs="Arial"/>
                <w:sz w:val="18"/>
                <w:szCs w:val="18"/>
              </w:rPr>
            </w:pPr>
            <w:r w:rsidRPr="001C44BC">
              <w:rPr>
                <w:rFonts w:ascii="Arial" w:hAnsi="Arial" w:cs="Arial"/>
                <w:sz w:val="18"/>
                <w:szCs w:val="18"/>
              </w:rPr>
              <w:t>168,853,827</w:t>
            </w:r>
          </w:p>
        </w:tc>
      </w:tr>
      <w:tr w:rsidR="00AA5118" w:rsidRPr="001C44BC" w:rsidTr="001C44BC">
        <w:trPr>
          <w:gridAfter w:val="1"/>
          <w:wAfter w:w="1337" w:type="dxa"/>
        </w:trPr>
        <w:tc>
          <w:tcPr>
            <w:tcW w:w="3600" w:type="dxa"/>
            <w:vAlign w:val="bottom"/>
          </w:tcPr>
          <w:p w:rsidR="00AA5118" w:rsidRPr="001C44BC" w:rsidRDefault="00AA5118" w:rsidP="001C44BC">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417" w:type="dxa"/>
            <w:shd w:val="clear" w:color="auto" w:fill="FAFAFA"/>
            <w:vAlign w:val="bottom"/>
          </w:tcPr>
          <w:p w:rsidR="00AA5118" w:rsidRPr="001C44BC" w:rsidRDefault="00AA5118" w:rsidP="001C44BC">
            <w:pPr>
              <w:ind w:right="-72"/>
              <w:jc w:val="right"/>
              <w:rPr>
                <w:rFonts w:ascii="Arial" w:hAnsi="Arial" w:cs="Arial"/>
                <w:sz w:val="18"/>
                <w:szCs w:val="18"/>
              </w:rPr>
            </w:pPr>
          </w:p>
        </w:tc>
        <w:tc>
          <w:tcPr>
            <w:tcW w:w="1418" w:type="dxa"/>
            <w:vAlign w:val="bottom"/>
          </w:tcPr>
          <w:p w:rsidR="00AA5118" w:rsidRPr="001C44BC" w:rsidRDefault="00AA5118" w:rsidP="001C44BC">
            <w:pPr>
              <w:ind w:right="-72"/>
              <w:jc w:val="right"/>
              <w:rPr>
                <w:rFonts w:ascii="Arial" w:hAnsi="Arial" w:cs="Arial"/>
                <w:sz w:val="18"/>
                <w:szCs w:val="18"/>
              </w:rPr>
            </w:pPr>
          </w:p>
        </w:tc>
        <w:tc>
          <w:tcPr>
            <w:tcW w:w="1220" w:type="dxa"/>
            <w:shd w:val="clear" w:color="auto" w:fill="FAFAFA"/>
            <w:vAlign w:val="bottom"/>
          </w:tcPr>
          <w:p w:rsidR="00AA5118" w:rsidRPr="001C44BC" w:rsidRDefault="00AA5118" w:rsidP="001C44BC">
            <w:pPr>
              <w:ind w:right="-72"/>
              <w:jc w:val="right"/>
              <w:rPr>
                <w:rFonts w:ascii="Arial" w:hAnsi="Arial" w:cs="Arial"/>
                <w:sz w:val="18"/>
                <w:szCs w:val="18"/>
              </w:rPr>
            </w:pPr>
          </w:p>
        </w:tc>
        <w:tc>
          <w:tcPr>
            <w:tcW w:w="1190" w:type="dxa"/>
            <w:vAlign w:val="bottom"/>
          </w:tcPr>
          <w:p w:rsidR="00AA5118" w:rsidRPr="001C44BC" w:rsidRDefault="00AA5118" w:rsidP="001C44BC">
            <w:pPr>
              <w:ind w:right="-72"/>
              <w:jc w:val="right"/>
              <w:rPr>
                <w:rFonts w:ascii="Arial" w:hAnsi="Arial" w:cs="Arial"/>
                <w:sz w:val="18"/>
                <w:szCs w:val="18"/>
              </w:rPr>
            </w:pPr>
          </w:p>
        </w:tc>
        <w:tc>
          <w:tcPr>
            <w:tcW w:w="1220" w:type="dxa"/>
            <w:shd w:val="clear" w:color="auto" w:fill="FAFAFA"/>
            <w:vAlign w:val="bottom"/>
          </w:tcPr>
          <w:p w:rsidR="00AA5118" w:rsidRPr="001C44BC" w:rsidRDefault="00AA5118" w:rsidP="001C44BC">
            <w:pPr>
              <w:ind w:right="-72"/>
              <w:jc w:val="right"/>
              <w:rPr>
                <w:rFonts w:ascii="Arial" w:hAnsi="Arial" w:cs="Arial"/>
                <w:sz w:val="18"/>
                <w:szCs w:val="18"/>
              </w:rPr>
            </w:pPr>
          </w:p>
        </w:tc>
        <w:tc>
          <w:tcPr>
            <w:tcW w:w="1189" w:type="dxa"/>
            <w:vAlign w:val="bottom"/>
          </w:tcPr>
          <w:p w:rsidR="00AA5118" w:rsidRPr="001C44BC" w:rsidRDefault="00AA5118" w:rsidP="001C44BC">
            <w:pPr>
              <w:ind w:right="-72"/>
              <w:jc w:val="right"/>
              <w:rPr>
                <w:rFonts w:ascii="Arial" w:hAnsi="Arial" w:cs="Arial"/>
                <w:sz w:val="18"/>
                <w:szCs w:val="18"/>
              </w:rPr>
            </w:pPr>
          </w:p>
        </w:tc>
        <w:tc>
          <w:tcPr>
            <w:tcW w:w="1362" w:type="dxa"/>
            <w:tcBorders>
              <w:top w:val="single" w:sz="4" w:space="0" w:color="auto"/>
            </w:tcBorders>
            <w:shd w:val="clear" w:color="auto" w:fill="FAFAFA"/>
            <w:vAlign w:val="center"/>
          </w:tcPr>
          <w:p w:rsidR="00AA5118" w:rsidRPr="001C44BC" w:rsidRDefault="00AA5118" w:rsidP="001C44BC">
            <w:pPr>
              <w:tabs>
                <w:tab w:val="left" w:pos="-72"/>
              </w:tabs>
              <w:ind w:right="-72"/>
              <w:jc w:val="right"/>
              <w:rPr>
                <w:rFonts w:ascii="Arial" w:hAnsi="Arial" w:cs="Arial"/>
                <w:sz w:val="18"/>
                <w:szCs w:val="18"/>
              </w:rPr>
            </w:pPr>
          </w:p>
        </w:tc>
      </w:tr>
      <w:tr w:rsidR="00AA5118" w:rsidRPr="001C44BC" w:rsidTr="001C44BC">
        <w:tc>
          <w:tcPr>
            <w:tcW w:w="3600" w:type="dxa"/>
          </w:tcPr>
          <w:p w:rsidR="00AA5118" w:rsidRPr="001C44BC" w:rsidRDefault="00AA5118" w:rsidP="001C44BC">
            <w:pPr>
              <w:ind w:left="-107"/>
              <w:rPr>
                <w:rFonts w:ascii="Arial" w:eastAsia="Arial Unicode MS" w:hAnsi="Arial" w:cs="Arial"/>
                <w:sz w:val="18"/>
                <w:szCs w:val="18"/>
                <w:highlight w:val="lightGray"/>
              </w:rPr>
            </w:pPr>
            <w:r w:rsidRPr="001C44BC">
              <w:rPr>
                <w:rFonts w:ascii="Arial" w:hAnsi="Arial" w:cs="Arial"/>
                <w:b/>
                <w:bCs/>
                <w:sz w:val="18"/>
                <w:szCs w:val="18"/>
              </w:rPr>
              <w:t>Timing of revenue recognition</w:t>
            </w:r>
          </w:p>
        </w:tc>
        <w:tc>
          <w:tcPr>
            <w:tcW w:w="1417" w:type="dxa"/>
            <w:shd w:val="clear" w:color="auto" w:fill="FAFAFA"/>
            <w:vAlign w:val="center"/>
          </w:tcPr>
          <w:p w:rsidR="00AA5118" w:rsidRPr="001C44BC" w:rsidRDefault="00AA5118" w:rsidP="001C44BC">
            <w:pPr>
              <w:ind w:right="-72"/>
              <w:jc w:val="right"/>
              <w:rPr>
                <w:rFonts w:ascii="Arial" w:hAnsi="Arial" w:cs="Arial"/>
                <w:sz w:val="18"/>
                <w:szCs w:val="18"/>
              </w:rPr>
            </w:pPr>
          </w:p>
        </w:tc>
        <w:tc>
          <w:tcPr>
            <w:tcW w:w="1418" w:type="dxa"/>
            <w:vAlign w:val="center"/>
          </w:tcPr>
          <w:p w:rsidR="00AA5118" w:rsidRPr="001C44BC" w:rsidRDefault="00AA5118" w:rsidP="001C44BC">
            <w:pPr>
              <w:ind w:right="-72"/>
              <w:jc w:val="right"/>
              <w:rPr>
                <w:rFonts w:ascii="Arial" w:hAnsi="Arial" w:cs="Arial"/>
                <w:sz w:val="18"/>
                <w:szCs w:val="18"/>
              </w:rPr>
            </w:pPr>
          </w:p>
        </w:tc>
        <w:tc>
          <w:tcPr>
            <w:tcW w:w="1220" w:type="dxa"/>
            <w:shd w:val="clear" w:color="auto" w:fill="FAFAFA"/>
            <w:vAlign w:val="bottom"/>
          </w:tcPr>
          <w:p w:rsidR="00AA5118" w:rsidRPr="001C44BC" w:rsidRDefault="00AA5118" w:rsidP="001C44BC">
            <w:pPr>
              <w:ind w:right="-72"/>
              <w:jc w:val="right"/>
              <w:rPr>
                <w:rFonts w:ascii="Arial" w:hAnsi="Arial" w:cs="Arial"/>
                <w:sz w:val="18"/>
                <w:szCs w:val="18"/>
              </w:rPr>
            </w:pPr>
          </w:p>
        </w:tc>
        <w:tc>
          <w:tcPr>
            <w:tcW w:w="1190" w:type="dxa"/>
            <w:vAlign w:val="bottom"/>
          </w:tcPr>
          <w:p w:rsidR="00AA5118" w:rsidRPr="001C44BC" w:rsidRDefault="00AA5118" w:rsidP="001C44BC">
            <w:pPr>
              <w:ind w:right="-72"/>
              <w:jc w:val="right"/>
              <w:rPr>
                <w:rFonts w:ascii="Arial" w:hAnsi="Arial" w:cs="Arial"/>
                <w:sz w:val="18"/>
                <w:szCs w:val="18"/>
              </w:rPr>
            </w:pPr>
          </w:p>
        </w:tc>
        <w:tc>
          <w:tcPr>
            <w:tcW w:w="1220" w:type="dxa"/>
            <w:shd w:val="clear" w:color="auto" w:fill="FAFAFA"/>
            <w:vAlign w:val="bottom"/>
          </w:tcPr>
          <w:p w:rsidR="00AA5118" w:rsidRPr="001C44BC" w:rsidRDefault="00AA5118" w:rsidP="001C44BC">
            <w:pPr>
              <w:ind w:right="-72"/>
              <w:jc w:val="right"/>
              <w:rPr>
                <w:rFonts w:ascii="Arial" w:hAnsi="Arial" w:cs="Arial"/>
                <w:sz w:val="18"/>
                <w:szCs w:val="18"/>
              </w:rPr>
            </w:pPr>
          </w:p>
        </w:tc>
        <w:tc>
          <w:tcPr>
            <w:tcW w:w="1189" w:type="dxa"/>
            <w:vAlign w:val="bottom"/>
          </w:tcPr>
          <w:p w:rsidR="00AA5118" w:rsidRPr="001C44BC" w:rsidRDefault="00AA5118" w:rsidP="001C44BC">
            <w:pPr>
              <w:ind w:right="-72"/>
              <w:jc w:val="right"/>
              <w:rPr>
                <w:rFonts w:ascii="Arial" w:hAnsi="Arial" w:cs="Arial"/>
                <w:sz w:val="18"/>
                <w:szCs w:val="18"/>
              </w:rPr>
            </w:pPr>
          </w:p>
        </w:tc>
        <w:tc>
          <w:tcPr>
            <w:tcW w:w="1362" w:type="dxa"/>
            <w:shd w:val="clear" w:color="auto" w:fill="FAFAFA"/>
            <w:vAlign w:val="center"/>
          </w:tcPr>
          <w:p w:rsidR="00AA5118" w:rsidRPr="001C44BC" w:rsidRDefault="00AA5118" w:rsidP="001C44BC">
            <w:pPr>
              <w:tabs>
                <w:tab w:val="left" w:pos="-72"/>
              </w:tabs>
              <w:ind w:right="-72"/>
              <w:jc w:val="right"/>
              <w:rPr>
                <w:rFonts w:ascii="Arial" w:hAnsi="Arial" w:cs="Arial"/>
                <w:sz w:val="18"/>
                <w:szCs w:val="18"/>
              </w:rPr>
            </w:pPr>
          </w:p>
        </w:tc>
        <w:tc>
          <w:tcPr>
            <w:tcW w:w="1337" w:type="dxa"/>
            <w:vAlign w:val="center"/>
          </w:tcPr>
          <w:p w:rsidR="00AA5118" w:rsidRPr="001C44BC" w:rsidRDefault="00AA5118" w:rsidP="001C44BC">
            <w:pPr>
              <w:tabs>
                <w:tab w:val="left" w:pos="-72"/>
              </w:tabs>
              <w:ind w:right="-72"/>
              <w:jc w:val="right"/>
              <w:rPr>
                <w:rFonts w:ascii="Arial" w:hAnsi="Arial" w:cs="Arial"/>
                <w:sz w:val="18"/>
                <w:szCs w:val="18"/>
              </w:rPr>
            </w:pPr>
          </w:p>
        </w:tc>
      </w:tr>
      <w:tr w:rsidR="00AA5118" w:rsidRPr="001C44BC" w:rsidTr="001C44BC">
        <w:tc>
          <w:tcPr>
            <w:tcW w:w="3600" w:type="dxa"/>
          </w:tcPr>
          <w:p w:rsidR="00AA5118" w:rsidRPr="001C44BC" w:rsidRDefault="00AA5118" w:rsidP="001C44BC">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1C44BC">
              <w:rPr>
                <w:rFonts w:ascii="Arial" w:hAnsi="Arial" w:cs="Arial"/>
                <w:sz w:val="18"/>
                <w:szCs w:val="18"/>
              </w:rPr>
              <w:t>At a point in time</w:t>
            </w:r>
          </w:p>
        </w:tc>
        <w:tc>
          <w:tcPr>
            <w:tcW w:w="1417" w:type="dxa"/>
            <w:shd w:val="clear" w:color="auto" w:fill="FAFAFA"/>
            <w:vAlign w:val="center"/>
          </w:tcPr>
          <w:p w:rsidR="00AA5118" w:rsidRPr="001C44BC" w:rsidRDefault="004C3908" w:rsidP="001C44BC">
            <w:pPr>
              <w:ind w:right="-72"/>
              <w:jc w:val="right"/>
              <w:rPr>
                <w:rFonts w:ascii="Arial" w:hAnsi="Arial" w:cs="Arial"/>
                <w:sz w:val="18"/>
                <w:szCs w:val="18"/>
              </w:rPr>
            </w:pPr>
            <w:r>
              <w:rPr>
                <w:rFonts w:ascii="Arial" w:hAnsi="Arial" w:cs="Arial"/>
                <w:sz w:val="18"/>
                <w:szCs w:val="18"/>
              </w:rPr>
              <w:t>1,163,938,790</w:t>
            </w:r>
          </w:p>
        </w:tc>
        <w:tc>
          <w:tcPr>
            <w:tcW w:w="1418" w:type="dxa"/>
            <w:vAlign w:val="center"/>
          </w:tcPr>
          <w:p w:rsidR="00AA5118" w:rsidRPr="001C44BC" w:rsidRDefault="004C3908" w:rsidP="001C44BC">
            <w:pPr>
              <w:ind w:right="-72"/>
              <w:jc w:val="right"/>
              <w:rPr>
                <w:rFonts w:ascii="Arial" w:hAnsi="Arial" w:cs="Arial"/>
                <w:sz w:val="18"/>
                <w:szCs w:val="18"/>
              </w:rPr>
            </w:pPr>
            <w:r>
              <w:rPr>
                <w:rFonts w:ascii="Arial" w:hAnsi="Arial" w:cs="Arial"/>
                <w:sz w:val="18"/>
                <w:szCs w:val="18"/>
              </w:rPr>
              <w:t>1,109,287,843</w:t>
            </w:r>
          </w:p>
        </w:tc>
        <w:tc>
          <w:tcPr>
            <w:tcW w:w="1220" w:type="dxa"/>
            <w:shd w:val="clear" w:color="auto" w:fill="FAFAFA"/>
            <w:vAlign w:val="bottom"/>
          </w:tcPr>
          <w:p w:rsidR="00AA5118" w:rsidRPr="001C44BC" w:rsidRDefault="004C3908" w:rsidP="001C44BC">
            <w:pPr>
              <w:ind w:right="-72"/>
              <w:jc w:val="right"/>
              <w:rPr>
                <w:rFonts w:ascii="Arial" w:hAnsi="Arial" w:cs="Arial"/>
                <w:sz w:val="18"/>
                <w:szCs w:val="18"/>
              </w:rPr>
            </w:pPr>
            <w:r>
              <w:rPr>
                <w:rFonts w:ascii="Arial" w:hAnsi="Arial" w:cs="Arial"/>
                <w:sz w:val="18"/>
                <w:szCs w:val="18"/>
              </w:rPr>
              <w:t>14,282,711</w:t>
            </w:r>
          </w:p>
        </w:tc>
        <w:tc>
          <w:tcPr>
            <w:tcW w:w="1190" w:type="dxa"/>
            <w:vAlign w:val="bottom"/>
          </w:tcPr>
          <w:p w:rsidR="00AA5118" w:rsidRPr="001C44BC" w:rsidRDefault="004C3908" w:rsidP="001C44BC">
            <w:pPr>
              <w:ind w:right="-72"/>
              <w:jc w:val="right"/>
              <w:rPr>
                <w:rFonts w:ascii="Arial" w:hAnsi="Arial" w:cs="Arial"/>
                <w:sz w:val="18"/>
                <w:szCs w:val="18"/>
              </w:rPr>
            </w:pPr>
            <w:r>
              <w:rPr>
                <w:rFonts w:ascii="Arial" w:hAnsi="Arial" w:cs="Arial"/>
                <w:sz w:val="18"/>
                <w:szCs w:val="18"/>
              </w:rPr>
              <w:t>17,379,384</w:t>
            </w:r>
          </w:p>
        </w:tc>
        <w:tc>
          <w:tcPr>
            <w:tcW w:w="1220" w:type="dxa"/>
            <w:shd w:val="clear" w:color="auto" w:fill="FAFAFA"/>
            <w:vAlign w:val="bottom"/>
          </w:tcPr>
          <w:p w:rsidR="00AA5118" w:rsidRPr="001C44BC" w:rsidRDefault="004C3908" w:rsidP="001C44BC">
            <w:pPr>
              <w:ind w:right="-72"/>
              <w:jc w:val="right"/>
              <w:rPr>
                <w:rFonts w:ascii="Arial" w:hAnsi="Arial" w:cs="Arial"/>
                <w:sz w:val="18"/>
                <w:szCs w:val="18"/>
              </w:rPr>
            </w:pPr>
            <w:r>
              <w:rPr>
                <w:rFonts w:ascii="Arial" w:hAnsi="Arial" w:cs="Arial"/>
                <w:sz w:val="18"/>
                <w:szCs w:val="18"/>
              </w:rPr>
              <w:t>202,026,696</w:t>
            </w:r>
          </w:p>
        </w:tc>
        <w:tc>
          <w:tcPr>
            <w:tcW w:w="1189" w:type="dxa"/>
            <w:vAlign w:val="bottom"/>
          </w:tcPr>
          <w:p w:rsidR="00AA5118" w:rsidRPr="001C44BC" w:rsidRDefault="00E759B8" w:rsidP="001C44BC">
            <w:pPr>
              <w:ind w:right="-72"/>
              <w:jc w:val="right"/>
              <w:rPr>
                <w:rFonts w:ascii="Arial" w:hAnsi="Arial" w:cs="Arial"/>
                <w:sz w:val="18"/>
                <w:szCs w:val="18"/>
              </w:rPr>
            </w:pPr>
            <w:r w:rsidRPr="00E759B8">
              <w:rPr>
                <w:rFonts w:ascii="Arial" w:hAnsi="Arial" w:cs="Arial"/>
                <w:sz w:val="18"/>
                <w:szCs w:val="18"/>
              </w:rPr>
              <w:t>172,704,534</w:t>
            </w:r>
          </w:p>
        </w:tc>
        <w:tc>
          <w:tcPr>
            <w:tcW w:w="1362" w:type="dxa"/>
            <w:shd w:val="clear" w:color="auto" w:fill="FAFAFA"/>
            <w:vAlign w:val="center"/>
          </w:tcPr>
          <w:p w:rsidR="00AA5118" w:rsidRPr="001C44BC" w:rsidRDefault="004C3908" w:rsidP="001C44BC">
            <w:pPr>
              <w:tabs>
                <w:tab w:val="left" w:pos="-72"/>
              </w:tabs>
              <w:ind w:right="-72"/>
              <w:jc w:val="right"/>
              <w:rPr>
                <w:rFonts w:ascii="Arial" w:hAnsi="Arial" w:cs="Arial"/>
                <w:sz w:val="18"/>
                <w:szCs w:val="18"/>
              </w:rPr>
            </w:pPr>
            <w:r>
              <w:rPr>
                <w:rFonts w:ascii="Arial" w:hAnsi="Arial" w:cs="Arial"/>
                <w:sz w:val="18"/>
                <w:szCs w:val="18"/>
              </w:rPr>
              <w:t>1,380,248,197</w:t>
            </w:r>
          </w:p>
        </w:tc>
        <w:tc>
          <w:tcPr>
            <w:tcW w:w="1337" w:type="dxa"/>
            <w:vAlign w:val="center"/>
          </w:tcPr>
          <w:p w:rsidR="00AA5118" w:rsidRPr="001C44BC" w:rsidRDefault="004C3908" w:rsidP="008A0AB0">
            <w:pPr>
              <w:tabs>
                <w:tab w:val="left" w:pos="-72"/>
              </w:tabs>
              <w:ind w:right="-72"/>
              <w:jc w:val="right"/>
              <w:rPr>
                <w:rFonts w:ascii="Arial" w:hAnsi="Arial" w:cs="Arial"/>
                <w:sz w:val="18"/>
                <w:szCs w:val="18"/>
              </w:rPr>
            </w:pPr>
            <w:r>
              <w:rPr>
                <w:rFonts w:ascii="Arial" w:hAnsi="Arial" w:cs="Arial"/>
                <w:sz w:val="18"/>
                <w:szCs w:val="18"/>
              </w:rPr>
              <w:t>1,299,</w:t>
            </w:r>
            <w:r w:rsidR="008A0AB0">
              <w:rPr>
                <w:rFonts w:ascii="Arial" w:hAnsi="Arial" w:cs="Arial"/>
                <w:sz w:val="18"/>
                <w:szCs w:val="18"/>
              </w:rPr>
              <w:t>371,761</w:t>
            </w:r>
          </w:p>
        </w:tc>
      </w:tr>
      <w:tr w:rsidR="00AA5118" w:rsidRPr="001C44BC" w:rsidTr="001C44BC">
        <w:tc>
          <w:tcPr>
            <w:tcW w:w="3600" w:type="dxa"/>
          </w:tcPr>
          <w:p w:rsidR="00AA5118" w:rsidRPr="001C44BC" w:rsidRDefault="00AA5118" w:rsidP="001C44BC">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1C44BC">
              <w:rPr>
                <w:rFonts w:ascii="Arial" w:hAnsi="Arial" w:cs="Arial"/>
                <w:sz w:val="18"/>
                <w:szCs w:val="18"/>
              </w:rPr>
              <w:t>Over time</w:t>
            </w:r>
          </w:p>
        </w:tc>
        <w:tc>
          <w:tcPr>
            <w:tcW w:w="1417" w:type="dxa"/>
            <w:tcBorders>
              <w:bottom w:val="single" w:sz="4" w:space="0" w:color="auto"/>
            </w:tcBorders>
            <w:shd w:val="clear" w:color="auto" w:fill="FAFAFA"/>
            <w:vAlign w:val="center"/>
          </w:tcPr>
          <w:p w:rsidR="00AA5118" w:rsidRPr="001C44BC" w:rsidRDefault="004C3908" w:rsidP="001C44BC">
            <w:pPr>
              <w:ind w:right="-72"/>
              <w:jc w:val="right"/>
              <w:rPr>
                <w:rFonts w:ascii="Arial" w:hAnsi="Arial" w:cs="Arial"/>
                <w:sz w:val="18"/>
                <w:szCs w:val="18"/>
              </w:rPr>
            </w:pPr>
            <w:r>
              <w:rPr>
                <w:rFonts w:ascii="Arial" w:hAnsi="Arial" w:cs="Arial"/>
                <w:sz w:val="18"/>
                <w:szCs w:val="18"/>
              </w:rPr>
              <w:t>-</w:t>
            </w:r>
          </w:p>
        </w:tc>
        <w:tc>
          <w:tcPr>
            <w:tcW w:w="1418" w:type="dxa"/>
            <w:tcBorders>
              <w:bottom w:val="single" w:sz="4" w:space="0" w:color="auto"/>
            </w:tcBorders>
            <w:vAlign w:val="center"/>
          </w:tcPr>
          <w:p w:rsidR="00AA5118" w:rsidRPr="001C44BC" w:rsidRDefault="004C3908" w:rsidP="001C44BC">
            <w:pPr>
              <w:ind w:right="-72"/>
              <w:jc w:val="right"/>
              <w:rPr>
                <w:rFonts w:ascii="Arial" w:hAnsi="Arial" w:cs="Arial"/>
                <w:sz w:val="18"/>
                <w:szCs w:val="18"/>
              </w:rPr>
            </w:pPr>
            <w:r>
              <w:rPr>
                <w:rFonts w:ascii="Arial" w:hAnsi="Arial" w:cs="Arial"/>
                <w:sz w:val="18"/>
                <w:szCs w:val="18"/>
              </w:rPr>
              <w:t>-</w:t>
            </w:r>
          </w:p>
        </w:tc>
        <w:tc>
          <w:tcPr>
            <w:tcW w:w="1220" w:type="dxa"/>
            <w:tcBorders>
              <w:bottom w:val="single" w:sz="4" w:space="0" w:color="auto"/>
            </w:tcBorders>
            <w:shd w:val="clear" w:color="auto" w:fill="FAFAFA"/>
            <w:vAlign w:val="bottom"/>
          </w:tcPr>
          <w:p w:rsidR="00AA5118" w:rsidRPr="001C44BC" w:rsidRDefault="004C3908" w:rsidP="001C44BC">
            <w:pPr>
              <w:ind w:right="-72"/>
              <w:jc w:val="right"/>
              <w:rPr>
                <w:rFonts w:ascii="Arial" w:hAnsi="Arial" w:cs="Arial"/>
                <w:sz w:val="18"/>
                <w:szCs w:val="18"/>
              </w:rPr>
            </w:pPr>
            <w:r>
              <w:rPr>
                <w:rFonts w:ascii="Arial" w:hAnsi="Arial" w:cs="Arial"/>
                <w:sz w:val="18"/>
                <w:szCs w:val="18"/>
              </w:rPr>
              <w:t>31,508,676</w:t>
            </w:r>
          </w:p>
        </w:tc>
        <w:tc>
          <w:tcPr>
            <w:tcW w:w="1190" w:type="dxa"/>
            <w:tcBorders>
              <w:bottom w:val="single" w:sz="4" w:space="0" w:color="auto"/>
            </w:tcBorders>
            <w:vAlign w:val="bottom"/>
          </w:tcPr>
          <w:p w:rsidR="00AA5118" w:rsidRPr="001C44BC" w:rsidRDefault="004C3908" w:rsidP="001C44BC">
            <w:pPr>
              <w:ind w:right="-72"/>
              <w:jc w:val="right"/>
              <w:rPr>
                <w:rFonts w:ascii="Arial" w:hAnsi="Arial" w:cs="Arial"/>
                <w:sz w:val="18"/>
                <w:szCs w:val="18"/>
              </w:rPr>
            </w:pPr>
            <w:r>
              <w:rPr>
                <w:rFonts w:ascii="Arial" w:hAnsi="Arial" w:cs="Arial"/>
                <w:sz w:val="18"/>
                <w:szCs w:val="18"/>
              </w:rPr>
              <w:t>35,342,057</w:t>
            </w:r>
          </w:p>
        </w:tc>
        <w:tc>
          <w:tcPr>
            <w:tcW w:w="1220" w:type="dxa"/>
            <w:tcBorders>
              <w:bottom w:val="single" w:sz="4" w:space="0" w:color="auto"/>
            </w:tcBorders>
            <w:shd w:val="clear" w:color="auto" w:fill="FAFAFA"/>
            <w:vAlign w:val="bottom"/>
          </w:tcPr>
          <w:p w:rsidR="00AA5118" w:rsidRPr="001C44BC" w:rsidRDefault="004C3908" w:rsidP="001C44BC">
            <w:pPr>
              <w:ind w:right="-72"/>
              <w:jc w:val="right"/>
              <w:rPr>
                <w:rFonts w:ascii="Arial" w:hAnsi="Arial" w:cs="Arial"/>
                <w:sz w:val="18"/>
                <w:szCs w:val="18"/>
              </w:rPr>
            </w:pPr>
            <w:r>
              <w:rPr>
                <w:rFonts w:ascii="Arial" w:hAnsi="Arial" w:cs="Arial"/>
                <w:sz w:val="18"/>
                <w:szCs w:val="18"/>
              </w:rPr>
              <w:t>1,065,973</w:t>
            </w:r>
          </w:p>
        </w:tc>
        <w:tc>
          <w:tcPr>
            <w:tcW w:w="1189" w:type="dxa"/>
            <w:tcBorders>
              <w:bottom w:val="single" w:sz="4" w:space="0" w:color="auto"/>
            </w:tcBorders>
            <w:vAlign w:val="bottom"/>
          </w:tcPr>
          <w:p w:rsidR="00AA5118" w:rsidRPr="001C44BC" w:rsidRDefault="00E759B8" w:rsidP="001C44BC">
            <w:pPr>
              <w:ind w:right="-72"/>
              <w:jc w:val="right"/>
              <w:rPr>
                <w:rFonts w:ascii="Arial" w:hAnsi="Arial" w:cs="Arial"/>
                <w:sz w:val="18"/>
                <w:szCs w:val="18"/>
              </w:rPr>
            </w:pPr>
            <w:r w:rsidRPr="00E759B8">
              <w:rPr>
                <w:rFonts w:ascii="Arial" w:hAnsi="Arial" w:cs="Arial"/>
                <w:sz w:val="18"/>
                <w:szCs w:val="18"/>
              </w:rPr>
              <w:t>1,008,068</w:t>
            </w:r>
          </w:p>
        </w:tc>
        <w:tc>
          <w:tcPr>
            <w:tcW w:w="1362" w:type="dxa"/>
            <w:tcBorders>
              <w:bottom w:val="single" w:sz="4" w:space="0" w:color="auto"/>
            </w:tcBorders>
            <w:shd w:val="clear" w:color="auto" w:fill="FAFAFA"/>
            <w:vAlign w:val="center"/>
          </w:tcPr>
          <w:p w:rsidR="00AA5118" w:rsidRPr="001C44BC" w:rsidRDefault="004C3908" w:rsidP="001C44BC">
            <w:pPr>
              <w:tabs>
                <w:tab w:val="left" w:pos="-72"/>
              </w:tabs>
              <w:ind w:right="-72"/>
              <w:jc w:val="right"/>
              <w:rPr>
                <w:rFonts w:ascii="Arial" w:hAnsi="Arial" w:cs="Arial"/>
                <w:sz w:val="18"/>
                <w:szCs w:val="18"/>
              </w:rPr>
            </w:pPr>
            <w:r>
              <w:rPr>
                <w:rFonts w:ascii="Arial" w:hAnsi="Arial" w:cs="Arial"/>
                <w:sz w:val="18"/>
                <w:szCs w:val="18"/>
              </w:rPr>
              <w:t>32,574,649</w:t>
            </w:r>
          </w:p>
        </w:tc>
        <w:tc>
          <w:tcPr>
            <w:tcW w:w="1337" w:type="dxa"/>
            <w:tcBorders>
              <w:bottom w:val="single" w:sz="4" w:space="0" w:color="auto"/>
            </w:tcBorders>
            <w:vAlign w:val="center"/>
          </w:tcPr>
          <w:p w:rsidR="00AA5118" w:rsidRPr="000703AA" w:rsidRDefault="008A0AB0" w:rsidP="001C44BC">
            <w:pPr>
              <w:tabs>
                <w:tab w:val="left" w:pos="-72"/>
              </w:tabs>
              <w:ind w:right="-72"/>
              <w:jc w:val="right"/>
              <w:rPr>
                <w:rFonts w:ascii="Arial" w:hAnsi="Arial" w:cstheme="minorBidi"/>
                <w:sz w:val="18"/>
                <w:szCs w:val="18"/>
                <w:lang w:val="en-GB"/>
              </w:rPr>
            </w:pPr>
            <w:r>
              <w:rPr>
                <w:rFonts w:ascii="Arial" w:hAnsi="Arial" w:cs="Arial"/>
                <w:sz w:val="18"/>
                <w:szCs w:val="18"/>
              </w:rPr>
              <w:t>36,350,125</w:t>
            </w:r>
          </w:p>
        </w:tc>
      </w:tr>
      <w:tr w:rsidR="00AA5118" w:rsidRPr="001C44BC" w:rsidTr="001C44BC">
        <w:tc>
          <w:tcPr>
            <w:tcW w:w="3600" w:type="dxa"/>
          </w:tcPr>
          <w:p w:rsidR="00AA5118" w:rsidRPr="001C44BC" w:rsidRDefault="00AA5118" w:rsidP="001C44BC">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417" w:type="dxa"/>
            <w:tcBorders>
              <w:top w:val="single" w:sz="4" w:space="0" w:color="auto"/>
            </w:tcBorders>
            <w:shd w:val="clear" w:color="auto" w:fill="FAFAFA"/>
            <w:vAlign w:val="center"/>
          </w:tcPr>
          <w:p w:rsidR="00AA5118" w:rsidRPr="001C44BC" w:rsidRDefault="00AA5118" w:rsidP="001C44BC">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418" w:type="dxa"/>
            <w:tcBorders>
              <w:top w:val="single" w:sz="4" w:space="0" w:color="auto"/>
            </w:tcBorders>
            <w:vAlign w:val="center"/>
          </w:tcPr>
          <w:p w:rsidR="00AA5118" w:rsidRPr="001C44BC" w:rsidRDefault="00AA5118" w:rsidP="001C44BC">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AA5118" w:rsidRPr="001C44BC" w:rsidRDefault="00AA5118" w:rsidP="001C44BC">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90" w:type="dxa"/>
            <w:tcBorders>
              <w:top w:val="single" w:sz="4" w:space="0" w:color="auto"/>
            </w:tcBorders>
            <w:vAlign w:val="bottom"/>
          </w:tcPr>
          <w:p w:rsidR="00AA5118" w:rsidRPr="001C44BC" w:rsidRDefault="00AA5118" w:rsidP="001C44BC">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220" w:type="dxa"/>
            <w:tcBorders>
              <w:top w:val="single" w:sz="4" w:space="0" w:color="auto"/>
            </w:tcBorders>
            <w:shd w:val="clear" w:color="auto" w:fill="FAFAFA"/>
            <w:vAlign w:val="bottom"/>
          </w:tcPr>
          <w:p w:rsidR="00AA5118" w:rsidRPr="001C44BC" w:rsidRDefault="00AA5118" w:rsidP="001C44BC">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189" w:type="dxa"/>
            <w:tcBorders>
              <w:top w:val="single" w:sz="4" w:space="0" w:color="auto"/>
            </w:tcBorders>
            <w:vAlign w:val="bottom"/>
          </w:tcPr>
          <w:p w:rsidR="00AA5118" w:rsidRPr="001C44BC" w:rsidRDefault="00AA5118" w:rsidP="001C44BC">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62" w:type="dxa"/>
            <w:tcBorders>
              <w:top w:val="single" w:sz="4" w:space="0" w:color="auto"/>
            </w:tcBorders>
            <w:shd w:val="clear" w:color="auto" w:fill="FAFAFA"/>
            <w:vAlign w:val="center"/>
          </w:tcPr>
          <w:p w:rsidR="00AA5118" w:rsidRPr="001C44BC" w:rsidRDefault="00AA5118" w:rsidP="001C44BC">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37" w:type="dxa"/>
            <w:tcBorders>
              <w:top w:val="single" w:sz="4" w:space="0" w:color="auto"/>
            </w:tcBorders>
            <w:vAlign w:val="center"/>
          </w:tcPr>
          <w:p w:rsidR="00AA5118" w:rsidRPr="001C44BC" w:rsidRDefault="00AA5118" w:rsidP="001C44BC">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r>
      <w:tr w:rsidR="003B520A" w:rsidRPr="001C44BC" w:rsidTr="006C1569">
        <w:trPr>
          <w:trHeight w:val="60"/>
        </w:trPr>
        <w:tc>
          <w:tcPr>
            <w:tcW w:w="3600" w:type="dxa"/>
          </w:tcPr>
          <w:p w:rsidR="003B520A" w:rsidRPr="001C44BC" w:rsidRDefault="003B520A" w:rsidP="003B520A">
            <w:pPr>
              <w:ind w:left="-107"/>
              <w:rPr>
                <w:rFonts w:ascii="Arial" w:eastAsia="Arial Unicode MS" w:hAnsi="Arial" w:cs="Arial"/>
                <w:sz w:val="18"/>
                <w:szCs w:val="18"/>
              </w:rPr>
            </w:pPr>
            <w:r w:rsidRPr="001C44BC">
              <w:rPr>
                <w:rFonts w:ascii="Arial" w:hAnsi="Arial" w:cs="Arial"/>
                <w:b/>
                <w:bCs/>
                <w:sz w:val="18"/>
                <w:szCs w:val="18"/>
              </w:rPr>
              <w:t>Total revenue</w:t>
            </w:r>
          </w:p>
        </w:tc>
        <w:tc>
          <w:tcPr>
            <w:tcW w:w="1417" w:type="dxa"/>
            <w:tcBorders>
              <w:bottom w:val="single" w:sz="4" w:space="0" w:color="auto"/>
            </w:tcBorders>
            <w:shd w:val="clear" w:color="auto" w:fill="FAFAFA"/>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1,163,938,790</w:t>
            </w:r>
          </w:p>
        </w:tc>
        <w:tc>
          <w:tcPr>
            <w:tcW w:w="1418" w:type="dxa"/>
            <w:tcBorders>
              <w:bottom w:val="single" w:sz="4" w:space="0" w:color="auto"/>
            </w:tcBorders>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1,109,287,843</w:t>
            </w:r>
          </w:p>
        </w:tc>
        <w:tc>
          <w:tcPr>
            <w:tcW w:w="1220" w:type="dxa"/>
            <w:tcBorders>
              <w:bottom w:val="single" w:sz="4" w:space="0" w:color="auto"/>
            </w:tcBorders>
            <w:shd w:val="clear" w:color="auto" w:fill="FAFAFA"/>
            <w:vAlign w:val="center"/>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45,791,38</w:t>
            </w:r>
            <w:r w:rsidR="004C3908">
              <w:rPr>
                <w:rFonts w:ascii="Arial" w:hAnsi="Arial" w:cs="Arial"/>
                <w:sz w:val="18"/>
                <w:szCs w:val="18"/>
              </w:rPr>
              <w:t>7</w:t>
            </w:r>
          </w:p>
        </w:tc>
        <w:tc>
          <w:tcPr>
            <w:tcW w:w="1190" w:type="dxa"/>
            <w:tcBorders>
              <w:bottom w:val="single" w:sz="4" w:space="0" w:color="auto"/>
            </w:tcBorders>
            <w:vAlign w:val="center"/>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52,721,441</w:t>
            </w:r>
          </w:p>
        </w:tc>
        <w:tc>
          <w:tcPr>
            <w:tcW w:w="1220" w:type="dxa"/>
            <w:tcBorders>
              <w:bottom w:val="single" w:sz="4" w:space="0" w:color="auto"/>
            </w:tcBorders>
            <w:shd w:val="clear" w:color="auto" w:fill="FAFAFA"/>
            <w:vAlign w:val="center"/>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203,092,669</w:t>
            </w:r>
          </w:p>
        </w:tc>
        <w:tc>
          <w:tcPr>
            <w:tcW w:w="1189" w:type="dxa"/>
            <w:tcBorders>
              <w:bottom w:val="single" w:sz="4" w:space="0" w:color="auto"/>
            </w:tcBorders>
            <w:vAlign w:val="center"/>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173,712,602</w:t>
            </w:r>
          </w:p>
        </w:tc>
        <w:tc>
          <w:tcPr>
            <w:tcW w:w="1362" w:type="dxa"/>
            <w:tcBorders>
              <w:bottom w:val="single" w:sz="4" w:space="0" w:color="auto"/>
            </w:tcBorders>
            <w:shd w:val="clear" w:color="auto" w:fill="FAFAFA"/>
            <w:vAlign w:val="center"/>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1,412,822,84</w:t>
            </w:r>
            <w:r w:rsidR="004C3908">
              <w:rPr>
                <w:rFonts w:ascii="Arial" w:hAnsi="Arial" w:cs="Arial"/>
                <w:sz w:val="18"/>
                <w:szCs w:val="18"/>
              </w:rPr>
              <w:t>6</w:t>
            </w:r>
          </w:p>
        </w:tc>
        <w:tc>
          <w:tcPr>
            <w:tcW w:w="1337" w:type="dxa"/>
            <w:tcBorders>
              <w:bottom w:val="single" w:sz="4" w:space="0" w:color="auto"/>
            </w:tcBorders>
            <w:vAlign w:val="center"/>
          </w:tcPr>
          <w:p w:rsidR="003B520A" w:rsidRPr="001C44BC" w:rsidRDefault="003B520A" w:rsidP="003B520A">
            <w:pPr>
              <w:ind w:right="-72"/>
              <w:jc w:val="right"/>
              <w:rPr>
                <w:rFonts w:ascii="Arial" w:hAnsi="Arial" w:cs="Arial"/>
                <w:sz w:val="18"/>
                <w:szCs w:val="18"/>
              </w:rPr>
            </w:pPr>
            <w:r w:rsidRPr="001C44BC">
              <w:rPr>
                <w:rFonts w:ascii="Arial" w:hAnsi="Arial" w:cs="Arial"/>
                <w:sz w:val="18"/>
                <w:szCs w:val="18"/>
              </w:rPr>
              <w:t>1,335,721,886</w:t>
            </w:r>
          </w:p>
        </w:tc>
      </w:tr>
    </w:tbl>
    <w:p w:rsidR="00B77DAB" w:rsidRPr="001C44BC" w:rsidRDefault="00B77DAB" w:rsidP="00B77DAB">
      <w:pPr>
        <w:pStyle w:val="Header"/>
        <w:tabs>
          <w:tab w:val="clear" w:pos="4153"/>
          <w:tab w:val="clear" w:pos="8306"/>
          <w:tab w:val="left" w:pos="567"/>
        </w:tabs>
        <w:ind w:left="540"/>
        <w:jc w:val="thaiDistribute"/>
        <w:rPr>
          <w:rFonts w:ascii="Arial" w:hAnsi="Arial" w:cs="Arial"/>
          <w:sz w:val="18"/>
          <w:szCs w:val="18"/>
          <w:shd w:val="clear" w:color="auto" w:fill="FFFFFF"/>
        </w:rPr>
      </w:pPr>
    </w:p>
    <w:p w:rsidR="00FC077D" w:rsidRPr="001C44BC" w:rsidRDefault="0010197F" w:rsidP="000F0B51">
      <w:pPr>
        <w:jc w:val="both"/>
        <w:rPr>
          <w:rFonts w:ascii="Arial" w:hAnsi="Arial" w:cs="Arial"/>
          <w:sz w:val="18"/>
          <w:szCs w:val="18"/>
          <w:lang w:val="en-GB"/>
        </w:rPr>
      </w:pPr>
      <w:r w:rsidRPr="001C44BC">
        <w:rPr>
          <w:rFonts w:ascii="Arial" w:hAnsi="Arial" w:cs="Arial"/>
          <w:sz w:val="18"/>
          <w:szCs w:val="18"/>
          <w:lang w:val="en-GB"/>
        </w:rPr>
        <w:t>During the period</w:t>
      </w:r>
      <w:r w:rsidR="00AC6903" w:rsidRPr="001C44BC">
        <w:rPr>
          <w:rFonts w:ascii="Arial" w:hAnsi="Arial" w:cs="Arial"/>
          <w:sz w:val="18"/>
          <w:szCs w:val="18"/>
          <w:lang w:val="en-GB"/>
        </w:rPr>
        <w:t>, the Group has</w:t>
      </w:r>
      <w:r w:rsidR="00FC077D" w:rsidRPr="001C44BC">
        <w:rPr>
          <w:rFonts w:ascii="Arial" w:hAnsi="Arial" w:cs="Arial"/>
          <w:sz w:val="18"/>
          <w:szCs w:val="18"/>
          <w:cs/>
          <w:lang w:val="en-GB"/>
        </w:rPr>
        <w:t xml:space="preserve"> </w:t>
      </w:r>
      <w:r w:rsidR="00180D4C" w:rsidRPr="001C44BC">
        <w:rPr>
          <w:rFonts w:ascii="Arial" w:hAnsi="Arial" w:cs="Arial"/>
          <w:sz w:val="18"/>
          <w:szCs w:val="18"/>
          <w:lang w:val="en-GB"/>
        </w:rPr>
        <w:t>two</w:t>
      </w:r>
      <w:r w:rsidR="00AC6903" w:rsidRPr="001C44BC">
        <w:rPr>
          <w:rFonts w:ascii="Arial" w:hAnsi="Arial" w:cs="Arial"/>
          <w:sz w:val="18"/>
          <w:szCs w:val="18"/>
          <w:cs/>
          <w:lang w:val="en-GB"/>
        </w:rPr>
        <w:t xml:space="preserve"> </w:t>
      </w:r>
      <w:r w:rsidR="00FC077D" w:rsidRPr="001C44BC">
        <w:rPr>
          <w:rFonts w:ascii="Arial" w:hAnsi="Arial" w:cs="Arial"/>
          <w:sz w:val="18"/>
          <w:szCs w:val="18"/>
          <w:lang w:val="en-GB"/>
        </w:rPr>
        <w:t xml:space="preserve">main </w:t>
      </w:r>
      <w:r w:rsidR="00BC71DB" w:rsidRPr="001C44BC">
        <w:rPr>
          <w:rFonts w:ascii="Arial" w:hAnsi="Arial" w:cs="Arial"/>
          <w:sz w:val="18"/>
          <w:szCs w:val="18"/>
          <w:lang w:val="en-GB"/>
        </w:rPr>
        <w:t xml:space="preserve">external </w:t>
      </w:r>
      <w:r w:rsidR="00FC077D" w:rsidRPr="001C44BC">
        <w:rPr>
          <w:rFonts w:ascii="Arial" w:hAnsi="Arial" w:cs="Arial"/>
          <w:sz w:val="18"/>
          <w:szCs w:val="18"/>
          <w:lang w:val="en-GB"/>
        </w:rPr>
        <w:t>customer</w:t>
      </w:r>
      <w:r w:rsidR="00180D4C" w:rsidRPr="001C44BC">
        <w:rPr>
          <w:rFonts w:ascii="Arial" w:hAnsi="Arial" w:cs="Arial"/>
          <w:sz w:val="18"/>
          <w:szCs w:val="18"/>
          <w:lang w:val="en-GB"/>
        </w:rPr>
        <w:t>s</w:t>
      </w:r>
      <w:r w:rsidR="00FC077D" w:rsidRPr="001C44BC">
        <w:rPr>
          <w:rFonts w:ascii="Arial" w:hAnsi="Arial" w:cs="Arial"/>
          <w:sz w:val="18"/>
          <w:szCs w:val="18"/>
          <w:lang w:val="en-GB"/>
        </w:rPr>
        <w:t xml:space="preserve"> whose sales accounted to be </w:t>
      </w:r>
      <w:r w:rsidR="009A75F7" w:rsidRPr="001C44BC">
        <w:rPr>
          <w:rFonts w:ascii="Arial" w:hAnsi="Arial" w:cs="Arial"/>
          <w:sz w:val="18"/>
          <w:szCs w:val="18"/>
          <w:lang w:val="en-GB"/>
        </w:rPr>
        <w:t>17% and 11</w:t>
      </w:r>
      <w:r w:rsidR="00687925" w:rsidRPr="001C44BC">
        <w:rPr>
          <w:rFonts w:ascii="Arial" w:hAnsi="Arial" w:cs="Arial"/>
          <w:sz w:val="18"/>
          <w:szCs w:val="18"/>
          <w:lang w:val="en-GB"/>
        </w:rPr>
        <w:t>%</w:t>
      </w:r>
      <w:r w:rsidR="009A2108" w:rsidRPr="001C44BC">
        <w:rPr>
          <w:rFonts w:ascii="Arial" w:hAnsi="Arial" w:cs="Arial"/>
          <w:sz w:val="18"/>
          <w:szCs w:val="18"/>
          <w:cs/>
          <w:lang w:val="en-GB"/>
        </w:rPr>
        <w:t xml:space="preserve"> </w:t>
      </w:r>
      <w:r w:rsidR="00FC077D" w:rsidRPr="001C44BC">
        <w:rPr>
          <w:rFonts w:ascii="Arial" w:hAnsi="Arial" w:cs="Arial"/>
          <w:sz w:val="18"/>
          <w:szCs w:val="18"/>
          <w:lang w:val="en-GB"/>
        </w:rPr>
        <w:t>of total revenue</w:t>
      </w:r>
      <w:r w:rsidR="00BC71DB" w:rsidRPr="001C44BC">
        <w:rPr>
          <w:rFonts w:ascii="Arial" w:hAnsi="Arial" w:cs="Arial"/>
          <w:sz w:val="18"/>
          <w:szCs w:val="18"/>
          <w:lang w:val="en-GB"/>
        </w:rPr>
        <w:t>s</w:t>
      </w:r>
      <w:r w:rsidR="00FC077D" w:rsidRPr="001C44BC">
        <w:rPr>
          <w:rFonts w:ascii="Arial" w:hAnsi="Arial" w:cs="Arial"/>
          <w:sz w:val="18"/>
          <w:szCs w:val="18"/>
          <w:lang w:val="en-GB"/>
        </w:rPr>
        <w:t xml:space="preserve"> from sales </w:t>
      </w:r>
      <w:r w:rsidR="002C3472" w:rsidRPr="001C44BC">
        <w:rPr>
          <w:rFonts w:ascii="Arial" w:hAnsi="Arial" w:cs="Arial"/>
          <w:sz w:val="18"/>
          <w:szCs w:val="18"/>
          <w:lang w:val="en-GB"/>
        </w:rPr>
        <w:t xml:space="preserve">and rendering </w:t>
      </w:r>
      <w:r w:rsidR="006C3058" w:rsidRPr="001C44BC">
        <w:rPr>
          <w:rFonts w:ascii="Arial" w:hAnsi="Arial" w:cs="Arial"/>
          <w:sz w:val="18"/>
          <w:szCs w:val="18"/>
          <w:lang w:val="en-GB"/>
        </w:rPr>
        <w:t>services</w:t>
      </w:r>
      <w:r w:rsidR="006C3058">
        <w:rPr>
          <w:rFonts w:ascii="Arial" w:hAnsi="Arial" w:cs="Arial"/>
          <w:sz w:val="18"/>
          <w:szCs w:val="18"/>
          <w:lang w:val="en-GB"/>
        </w:rPr>
        <w:t xml:space="preserve"> respectively, which</w:t>
      </w:r>
      <w:r w:rsidR="00FC077D" w:rsidRPr="001C44BC">
        <w:rPr>
          <w:rFonts w:ascii="Arial" w:hAnsi="Arial" w:cs="Arial"/>
          <w:sz w:val="18"/>
          <w:szCs w:val="18"/>
          <w:lang w:val="en-GB"/>
        </w:rPr>
        <w:t xml:space="preserve"> was domestic production and trading revenues</w:t>
      </w:r>
      <w:r w:rsidR="00FC077D" w:rsidRPr="001C44BC">
        <w:rPr>
          <w:rFonts w:ascii="Arial" w:hAnsi="Arial" w:cs="Arial"/>
          <w:sz w:val="18"/>
          <w:szCs w:val="18"/>
          <w:cs/>
          <w:lang w:val="en-GB"/>
        </w:rPr>
        <w:t xml:space="preserve">. </w:t>
      </w:r>
      <w:r w:rsidR="00FC077D" w:rsidRPr="001C44BC">
        <w:rPr>
          <w:rFonts w:ascii="Arial" w:hAnsi="Arial" w:cs="Arial"/>
          <w:sz w:val="18"/>
          <w:szCs w:val="18"/>
          <w:lang w:val="en-GB"/>
        </w:rPr>
        <w:t>Total revenue from this customer</w:t>
      </w:r>
      <w:r w:rsidRPr="001C44BC">
        <w:rPr>
          <w:rFonts w:ascii="Arial" w:hAnsi="Arial" w:cs="Arial"/>
          <w:sz w:val="18"/>
          <w:szCs w:val="18"/>
          <w:lang w:val="en-GB"/>
        </w:rPr>
        <w:t xml:space="preserve"> </w:t>
      </w:r>
      <w:r w:rsidR="00FC077D" w:rsidRPr="001C44BC">
        <w:rPr>
          <w:rFonts w:ascii="Arial" w:hAnsi="Arial" w:cs="Arial"/>
          <w:sz w:val="18"/>
          <w:szCs w:val="18"/>
          <w:lang w:val="en-GB"/>
        </w:rPr>
        <w:t xml:space="preserve">was Baht </w:t>
      </w:r>
      <w:r w:rsidR="00687925" w:rsidRPr="001C44BC">
        <w:rPr>
          <w:rFonts w:ascii="Arial" w:hAnsi="Arial" w:cs="Arial"/>
          <w:sz w:val="18"/>
          <w:szCs w:val="18"/>
          <w:lang w:val="en-GB"/>
        </w:rPr>
        <w:t xml:space="preserve">377,746,740 </w:t>
      </w:r>
      <w:r w:rsidR="00E162F3" w:rsidRPr="001C44BC">
        <w:rPr>
          <w:rFonts w:ascii="Arial" w:hAnsi="Arial" w:cs="Arial"/>
          <w:sz w:val="18"/>
          <w:szCs w:val="18"/>
          <w:cs/>
          <w:lang w:val="en-GB"/>
        </w:rPr>
        <w:t xml:space="preserve"> </w:t>
      </w:r>
      <w:r w:rsidR="00CC51C6" w:rsidRPr="001C44BC">
        <w:rPr>
          <w:rFonts w:ascii="Arial" w:hAnsi="Arial" w:cs="Arial"/>
          <w:sz w:val="18"/>
          <w:szCs w:val="18"/>
          <w:lang w:val="en-GB"/>
        </w:rPr>
        <w:t>(</w:t>
      </w:r>
      <w:r w:rsidR="003D6D65" w:rsidRPr="001C44BC">
        <w:rPr>
          <w:rFonts w:ascii="Arial" w:hAnsi="Arial" w:cs="Arial"/>
          <w:sz w:val="18"/>
          <w:szCs w:val="18"/>
          <w:lang w:val="en-GB"/>
        </w:rPr>
        <w:t xml:space="preserve">For the </w:t>
      </w:r>
      <w:r w:rsidR="00687925" w:rsidRPr="001C44BC">
        <w:rPr>
          <w:rFonts w:ascii="Arial" w:hAnsi="Arial" w:cs="Arial"/>
          <w:sz w:val="18"/>
          <w:szCs w:val="18"/>
          <w:lang w:val="en-GB"/>
        </w:rPr>
        <w:t>six</w:t>
      </w:r>
      <w:r w:rsidR="003D6D65" w:rsidRPr="001C44BC">
        <w:rPr>
          <w:rFonts w:ascii="Arial" w:hAnsi="Arial" w:cs="Arial"/>
          <w:sz w:val="18"/>
          <w:szCs w:val="18"/>
          <w:cs/>
          <w:lang w:val="en-GB"/>
        </w:rPr>
        <w:t>-</w:t>
      </w:r>
      <w:r w:rsidR="003D6D65"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003D6D65" w:rsidRPr="001C44BC">
        <w:rPr>
          <w:rFonts w:ascii="Arial" w:hAnsi="Arial" w:cs="Arial"/>
          <w:sz w:val="18"/>
          <w:szCs w:val="18"/>
          <w:cs/>
          <w:lang w:val="en-GB"/>
        </w:rPr>
        <w:t xml:space="preserve"> </w:t>
      </w:r>
      <w:r w:rsidR="00AC6903" w:rsidRPr="001C44BC">
        <w:rPr>
          <w:rFonts w:ascii="Arial" w:hAnsi="Arial" w:cs="Arial"/>
          <w:sz w:val="18"/>
          <w:szCs w:val="18"/>
          <w:lang w:val="en-GB"/>
        </w:rPr>
        <w:t>201</w:t>
      </w:r>
      <w:r w:rsidR="00687925" w:rsidRPr="001C44BC">
        <w:rPr>
          <w:rFonts w:ascii="Arial" w:hAnsi="Arial" w:cs="Arial"/>
          <w:sz w:val="18"/>
          <w:szCs w:val="18"/>
          <w:lang w:val="en-GB"/>
        </w:rPr>
        <w:t>8</w:t>
      </w:r>
      <w:r w:rsidR="00E368D8" w:rsidRPr="001C44BC">
        <w:rPr>
          <w:rFonts w:ascii="Arial" w:hAnsi="Arial" w:cs="Arial"/>
          <w:sz w:val="18"/>
          <w:szCs w:val="18"/>
          <w:cs/>
          <w:lang w:val="en-GB"/>
        </w:rPr>
        <w:t>:</w:t>
      </w:r>
      <w:r w:rsidR="00E368D8" w:rsidRPr="001C44BC">
        <w:rPr>
          <w:rFonts w:ascii="Arial" w:hAnsi="Arial" w:cs="Arial"/>
          <w:sz w:val="18"/>
          <w:szCs w:val="18"/>
          <w:lang w:val="en-GB"/>
        </w:rPr>
        <w:t xml:space="preserve"> </w:t>
      </w:r>
      <w:r w:rsidR="009A75F7" w:rsidRPr="001C44BC">
        <w:rPr>
          <w:rFonts w:ascii="Arial" w:hAnsi="Arial" w:cs="Arial"/>
          <w:sz w:val="18"/>
          <w:szCs w:val="18"/>
          <w:lang w:val="en-GB"/>
        </w:rPr>
        <w:t>Two</w:t>
      </w:r>
      <w:r w:rsidR="00FC077D" w:rsidRPr="001C44BC">
        <w:rPr>
          <w:rFonts w:ascii="Arial" w:hAnsi="Arial" w:cs="Arial"/>
          <w:sz w:val="18"/>
          <w:szCs w:val="18"/>
          <w:lang w:val="en-GB"/>
        </w:rPr>
        <w:t xml:space="preserve"> main custome</w:t>
      </w:r>
      <w:r w:rsidR="004B7E6F" w:rsidRPr="001C44BC">
        <w:rPr>
          <w:rFonts w:ascii="Arial" w:hAnsi="Arial" w:cs="Arial"/>
          <w:sz w:val="18"/>
          <w:szCs w:val="18"/>
          <w:lang w:val="en-GB"/>
        </w:rPr>
        <w:t>r</w:t>
      </w:r>
      <w:r w:rsidR="009A75F7" w:rsidRPr="001C44BC">
        <w:rPr>
          <w:rFonts w:ascii="Arial" w:hAnsi="Arial" w:cs="Arial"/>
          <w:sz w:val="18"/>
          <w:szCs w:val="18"/>
          <w:lang w:val="en-GB"/>
        </w:rPr>
        <w:t>s</w:t>
      </w:r>
      <w:r w:rsidR="004B7E6F" w:rsidRPr="001C44BC">
        <w:rPr>
          <w:rFonts w:ascii="Arial" w:hAnsi="Arial" w:cs="Arial"/>
          <w:sz w:val="18"/>
          <w:szCs w:val="18"/>
          <w:lang w:val="en-GB"/>
        </w:rPr>
        <w:t xml:space="preserve"> whose sales accounted to be </w:t>
      </w:r>
      <w:r w:rsidR="00180D4C" w:rsidRPr="001C44BC">
        <w:rPr>
          <w:rFonts w:ascii="Arial" w:hAnsi="Arial" w:cs="Arial"/>
          <w:sz w:val="18"/>
          <w:szCs w:val="18"/>
          <w:lang w:val="en-GB"/>
        </w:rPr>
        <w:t>16</w:t>
      </w:r>
      <w:r w:rsidR="00687925" w:rsidRPr="001C44BC">
        <w:rPr>
          <w:rFonts w:ascii="Arial" w:hAnsi="Arial" w:cs="Arial"/>
          <w:sz w:val="18"/>
          <w:szCs w:val="18"/>
          <w:lang w:val="en-GB"/>
        </w:rPr>
        <w:t xml:space="preserve">% and 10% </w:t>
      </w:r>
      <w:r w:rsidR="00FC077D" w:rsidRPr="001C44BC">
        <w:rPr>
          <w:rFonts w:ascii="Arial" w:hAnsi="Arial" w:cs="Arial"/>
          <w:sz w:val="18"/>
          <w:szCs w:val="18"/>
          <w:lang w:val="en-GB"/>
        </w:rPr>
        <w:t>of the Group's total revenue from sales</w:t>
      </w:r>
      <w:r w:rsidR="00AC6903" w:rsidRPr="001C44BC">
        <w:rPr>
          <w:rFonts w:ascii="Arial" w:hAnsi="Arial" w:cs="Arial"/>
          <w:sz w:val="18"/>
          <w:szCs w:val="18"/>
          <w:lang w:val="en-GB"/>
        </w:rPr>
        <w:t xml:space="preserve"> and rendering services</w:t>
      </w:r>
      <w:r w:rsidR="00B369DE">
        <w:rPr>
          <w:rFonts w:ascii="Arial" w:hAnsi="Arial" w:cs="Arial"/>
          <w:sz w:val="18"/>
          <w:szCs w:val="18"/>
          <w:lang w:val="en-GB"/>
        </w:rPr>
        <w:t>,</w:t>
      </w:r>
      <w:r w:rsidR="00AC6903" w:rsidRPr="001C44BC">
        <w:rPr>
          <w:rFonts w:ascii="Arial" w:hAnsi="Arial" w:cs="Arial"/>
          <w:sz w:val="18"/>
          <w:szCs w:val="18"/>
          <w:lang w:val="en-GB"/>
        </w:rPr>
        <w:t xml:space="preserve"> </w:t>
      </w:r>
      <w:r w:rsidR="006C3058">
        <w:rPr>
          <w:rFonts w:ascii="Arial" w:hAnsi="Arial" w:cs="Arial"/>
          <w:sz w:val="18"/>
          <w:szCs w:val="18"/>
          <w:lang w:val="en-GB"/>
        </w:rPr>
        <w:t xml:space="preserve">respectively </w:t>
      </w:r>
      <w:r w:rsidR="00AC6903" w:rsidRPr="001C44BC">
        <w:rPr>
          <w:rFonts w:ascii="Arial" w:hAnsi="Arial" w:cs="Arial"/>
          <w:sz w:val="18"/>
          <w:szCs w:val="18"/>
          <w:lang w:val="en-GB"/>
        </w:rPr>
        <w:t xml:space="preserve">or Baht </w:t>
      </w:r>
      <w:r w:rsidR="009A75F7" w:rsidRPr="001C44BC">
        <w:rPr>
          <w:rFonts w:ascii="Arial" w:hAnsi="Arial" w:cs="Arial"/>
          <w:sz w:val="18"/>
          <w:szCs w:val="18"/>
          <w:lang w:val="en-GB"/>
        </w:rPr>
        <w:t>337,873,740</w:t>
      </w:r>
      <w:r w:rsidR="00C3191A" w:rsidRPr="001C44BC">
        <w:rPr>
          <w:rFonts w:ascii="Arial" w:hAnsi="Arial" w:cs="Arial"/>
          <w:sz w:val="18"/>
          <w:szCs w:val="18"/>
          <w:lang w:val="en-GB"/>
        </w:rPr>
        <w:t>)</w:t>
      </w:r>
      <w:r w:rsidR="00B369DE">
        <w:rPr>
          <w:rFonts w:ascii="Arial" w:hAnsi="Arial" w:cs="Arial"/>
          <w:sz w:val="18"/>
          <w:szCs w:val="18"/>
          <w:lang w:val="en-GB"/>
        </w:rPr>
        <w:t>.</w:t>
      </w:r>
    </w:p>
    <w:p w:rsidR="00FC077D" w:rsidRPr="001C44BC" w:rsidRDefault="00FC077D" w:rsidP="000F0B51">
      <w:pPr>
        <w:jc w:val="both"/>
        <w:rPr>
          <w:rFonts w:ascii="Arial" w:hAnsi="Arial" w:cs="Arial"/>
          <w:sz w:val="18"/>
          <w:szCs w:val="18"/>
          <w:lang w:val="en-GB"/>
        </w:rPr>
      </w:pPr>
    </w:p>
    <w:p w:rsidR="00FC077D" w:rsidRPr="001C44BC" w:rsidRDefault="00FC077D" w:rsidP="000F0B51">
      <w:pPr>
        <w:jc w:val="both"/>
        <w:rPr>
          <w:rFonts w:ascii="Arial" w:hAnsi="Arial" w:cs="Arial"/>
          <w:sz w:val="18"/>
          <w:szCs w:val="18"/>
          <w:lang w:val="en-GB"/>
        </w:rPr>
      </w:pPr>
      <w:r w:rsidRPr="001C44BC">
        <w:rPr>
          <w:rFonts w:ascii="Arial" w:hAnsi="Arial" w:cs="Arial"/>
          <w:sz w:val="18"/>
          <w:szCs w:val="18"/>
          <w:lang w:val="en-GB"/>
        </w:rPr>
        <w:t>Majority of non</w:t>
      </w:r>
      <w:r w:rsidRPr="001C44BC">
        <w:rPr>
          <w:rFonts w:ascii="Arial" w:hAnsi="Arial" w:cs="Arial"/>
          <w:sz w:val="18"/>
          <w:szCs w:val="18"/>
          <w:cs/>
          <w:lang w:val="en-GB"/>
        </w:rPr>
        <w:t>-</w:t>
      </w:r>
      <w:r w:rsidRPr="001C44BC">
        <w:rPr>
          <w:rFonts w:ascii="Arial" w:hAnsi="Arial" w:cs="Arial"/>
          <w:sz w:val="18"/>
          <w:szCs w:val="18"/>
          <w:lang w:val="en-GB"/>
        </w:rPr>
        <w:t>current assets</w:t>
      </w:r>
      <w:r w:rsidR="00CB16C8" w:rsidRPr="001C44BC">
        <w:rPr>
          <w:rFonts w:ascii="Arial" w:hAnsi="Arial" w:cs="Arial"/>
          <w:sz w:val="18"/>
          <w:szCs w:val="18"/>
          <w:lang w:val="en-GB"/>
        </w:rPr>
        <w:t xml:space="preserve"> were</w:t>
      </w:r>
      <w:r w:rsidRPr="001C44BC">
        <w:rPr>
          <w:rFonts w:ascii="Arial" w:hAnsi="Arial" w:cs="Arial"/>
          <w:sz w:val="18"/>
          <w:szCs w:val="18"/>
          <w:lang w:val="en-GB"/>
        </w:rPr>
        <w:t xml:space="preserve"> located in resident country</w:t>
      </w:r>
      <w:r w:rsidRPr="001C44BC">
        <w:rPr>
          <w:rFonts w:ascii="Arial" w:hAnsi="Arial" w:cs="Arial"/>
          <w:sz w:val="18"/>
          <w:szCs w:val="18"/>
          <w:cs/>
          <w:lang w:val="en-GB"/>
        </w:rPr>
        <w:t xml:space="preserve">. </w:t>
      </w:r>
      <w:r w:rsidRPr="001C44BC">
        <w:rPr>
          <w:rFonts w:ascii="Arial" w:hAnsi="Arial" w:cs="Arial"/>
          <w:sz w:val="18"/>
          <w:szCs w:val="18"/>
          <w:lang w:val="en-GB"/>
        </w:rPr>
        <w:t>The Group</w:t>
      </w:r>
      <w:r w:rsidRPr="001C44BC">
        <w:rPr>
          <w:rFonts w:ascii="Arial" w:hAnsi="Arial" w:cs="Arial"/>
          <w:sz w:val="18"/>
          <w:szCs w:val="18"/>
          <w:cs/>
          <w:lang w:val="en-GB"/>
        </w:rPr>
        <w:t>’</w:t>
      </w:r>
      <w:r w:rsidRPr="001C44BC">
        <w:rPr>
          <w:rFonts w:ascii="Arial" w:hAnsi="Arial" w:cs="Arial"/>
          <w:sz w:val="18"/>
          <w:szCs w:val="18"/>
          <w:lang w:val="en-GB"/>
        </w:rPr>
        <w:t>s non</w:t>
      </w:r>
      <w:r w:rsidRPr="001C44BC">
        <w:rPr>
          <w:rFonts w:ascii="Arial" w:hAnsi="Arial" w:cs="Arial"/>
          <w:sz w:val="18"/>
          <w:szCs w:val="18"/>
          <w:cs/>
          <w:lang w:val="en-GB"/>
        </w:rPr>
        <w:t>-</w:t>
      </w:r>
      <w:r w:rsidRPr="001C44BC">
        <w:rPr>
          <w:rFonts w:ascii="Arial" w:hAnsi="Arial" w:cs="Arial"/>
          <w:sz w:val="18"/>
          <w:szCs w:val="18"/>
          <w:lang w:val="en-GB"/>
        </w:rPr>
        <w:t>current assets located oversea</w:t>
      </w:r>
      <w:r w:rsidR="00CB16C8" w:rsidRPr="001C44BC">
        <w:rPr>
          <w:rFonts w:ascii="Arial" w:hAnsi="Arial" w:cs="Arial"/>
          <w:sz w:val="18"/>
          <w:szCs w:val="18"/>
          <w:lang w:val="en-GB"/>
        </w:rPr>
        <w:t>s</w:t>
      </w:r>
      <w:r w:rsidRPr="001C44BC">
        <w:rPr>
          <w:rFonts w:ascii="Arial" w:hAnsi="Arial" w:cs="Arial"/>
          <w:sz w:val="18"/>
          <w:szCs w:val="18"/>
          <w:cs/>
          <w:lang w:val="en-GB"/>
        </w:rPr>
        <w:t xml:space="preserve"> </w:t>
      </w:r>
      <w:r w:rsidR="00CB16C8" w:rsidRPr="001C44BC">
        <w:rPr>
          <w:rFonts w:ascii="Arial" w:hAnsi="Arial" w:cs="Arial"/>
          <w:sz w:val="18"/>
          <w:szCs w:val="18"/>
          <w:lang w:val="en-GB"/>
        </w:rPr>
        <w:t>were</w:t>
      </w:r>
      <w:r w:rsidRPr="001C44BC">
        <w:rPr>
          <w:rFonts w:ascii="Arial" w:hAnsi="Arial" w:cs="Arial"/>
          <w:sz w:val="18"/>
          <w:szCs w:val="18"/>
          <w:lang w:val="en-GB"/>
        </w:rPr>
        <w:t xml:space="preserve"> insignificant</w:t>
      </w:r>
      <w:r w:rsidRPr="001C44BC">
        <w:rPr>
          <w:rFonts w:ascii="Arial" w:hAnsi="Arial" w:cs="Arial"/>
          <w:sz w:val="18"/>
          <w:szCs w:val="18"/>
          <w:cs/>
          <w:lang w:val="en-GB"/>
        </w:rPr>
        <w:t>.</w:t>
      </w:r>
    </w:p>
    <w:p w:rsidR="00FC077D" w:rsidRPr="001C44BC" w:rsidRDefault="00FC077D" w:rsidP="000F0B51">
      <w:pPr>
        <w:jc w:val="both"/>
        <w:rPr>
          <w:rFonts w:ascii="Arial" w:hAnsi="Arial" w:cs="Arial"/>
          <w:sz w:val="18"/>
          <w:szCs w:val="18"/>
          <w:lang w:val="en-GB"/>
        </w:rPr>
      </w:pPr>
    </w:p>
    <w:p w:rsidR="00F57F57" w:rsidRPr="001C44BC" w:rsidRDefault="00F57F57" w:rsidP="000F2D1C">
      <w:pPr>
        <w:jc w:val="both"/>
        <w:rPr>
          <w:rFonts w:ascii="Arial" w:hAnsi="Arial" w:cs="Arial"/>
          <w:sz w:val="18"/>
          <w:szCs w:val="18"/>
          <w:lang w:val="en-GB"/>
        </w:rPr>
      </w:pPr>
    </w:p>
    <w:p w:rsidR="00656BD7" w:rsidRPr="001C44BC" w:rsidRDefault="00656BD7" w:rsidP="000F2D1C">
      <w:pPr>
        <w:ind w:left="540"/>
        <w:jc w:val="both"/>
        <w:rPr>
          <w:rFonts w:ascii="Arial" w:hAnsi="Arial" w:cs="Angsana New"/>
          <w:sz w:val="18"/>
          <w:szCs w:val="18"/>
          <w:cs/>
          <w:lang w:val="en-GB"/>
        </w:rPr>
        <w:sectPr w:rsidR="00656BD7" w:rsidRPr="001C44BC" w:rsidSect="00656BD7">
          <w:pgSz w:w="16838" w:h="11906" w:orient="landscape" w:code="9"/>
          <w:pgMar w:top="1440" w:right="1440" w:bottom="720" w:left="1440" w:header="720" w:footer="720" w:gutter="0"/>
          <w:cols w:space="720"/>
          <w:docGrid w:linePitch="381"/>
        </w:sectPr>
      </w:pPr>
    </w:p>
    <w:p w:rsidR="00E67CF5" w:rsidRDefault="00E67CF5" w:rsidP="00382126">
      <w:pPr>
        <w:pStyle w:val="Header"/>
        <w:tabs>
          <w:tab w:val="clear" w:pos="4153"/>
          <w:tab w:val="clear" w:pos="8306"/>
        </w:tabs>
        <w:rPr>
          <w:rFonts w:ascii="Arial" w:hAnsi="Arial" w:cs="Arial"/>
          <w:b/>
          <w:bCs/>
          <w:sz w:val="18"/>
          <w:szCs w:val="18"/>
          <w:shd w:val="clear" w:color="auto" w:fill="FFFFFF"/>
          <w:lang w:val="en-US"/>
        </w:rPr>
      </w:pPr>
    </w:p>
    <w:p w:rsidR="001C44BC" w:rsidRPr="001C44BC" w:rsidRDefault="001C44BC" w:rsidP="00382126">
      <w:pPr>
        <w:pStyle w:val="Header"/>
        <w:tabs>
          <w:tab w:val="clear" w:pos="4153"/>
          <w:tab w:val="clear" w:pos="8306"/>
        </w:tabs>
        <w:rPr>
          <w:rFonts w:ascii="Arial" w:hAnsi="Arial" w:cs="Arial"/>
          <w:b/>
          <w:bCs/>
          <w:sz w:val="18"/>
          <w:szCs w:val="18"/>
          <w:shd w:val="clear" w:color="auto" w:fill="FFFFFF"/>
          <w:lang w:val="en-US"/>
        </w:rPr>
      </w:pPr>
    </w:p>
    <w:tbl>
      <w:tblPr>
        <w:tblW w:w="0" w:type="auto"/>
        <w:shd w:val="clear" w:color="auto" w:fill="FFA543"/>
        <w:tblLook w:val="04A0" w:firstRow="1" w:lastRow="0" w:firstColumn="1" w:lastColumn="0" w:noHBand="0" w:noVBand="1"/>
      </w:tblPr>
      <w:tblGrid>
        <w:gridCol w:w="9458"/>
      </w:tblGrid>
      <w:tr w:rsidR="00EA63EC" w:rsidRPr="001C44BC" w:rsidTr="00EA63EC">
        <w:trPr>
          <w:trHeight w:val="386"/>
        </w:trPr>
        <w:tc>
          <w:tcPr>
            <w:tcW w:w="9458" w:type="dxa"/>
            <w:shd w:val="clear" w:color="auto" w:fill="FFA543"/>
            <w:vAlign w:val="center"/>
          </w:tcPr>
          <w:p w:rsidR="00EA63EC"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7</w:t>
            </w:r>
            <w:r w:rsidR="00EA63EC" w:rsidRPr="001C44BC">
              <w:rPr>
                <w:rFonts w:ascii="Arial" w:eastAsia="Arial Unicode MS" w:hAnsi="Arial" w:cs="Arial"/>
                <w:b/>
                <w:bCs/>
                <w:color w:val="FFFFFF"/>
                <w:sz w:val="18"/>
                <w:szCs w:val="18"/>
                <w:lang w:val="en-GB"/>
              </w:rPr>
              <w:tab/>
              <w:t>Fair value</w:t>
            </w:r>
          </w:p>
        </w:tc>
      </w:tr>
    </w:tbl>
    <w:p w:rsidR="00663B33" w:rsidRPr="001C44BC" w:rsidRDefault="00663B33" w:rsidP="00957B30">
      <w:pPr>
        <w:jc w:val="both"/>
        <w:rPr>
          <w:rFonts w:ascii="Arial" w:hAnsi="Arial" w:cs="Arial"/>
          <w:sz w:val="18"/>
          <w:szCs w:val="18"/>
          <w:lang w:val="en-GB"/>
        </w:rPr>
      </w:pPr>
    </w:p>
    <w:p w:rsidR="00E67CF5" w:rsidRPr="001C44BC" w:rsidRDefault="00CB16C8" w:rsidP="00957B30">
      <w:pPr>
        <w:jc w:val="both"/>
        <w:rPr>
          <w:rFonts w:ascii="Arial" w:hAnsi="Arial" w:cs="Arial"/>
          <w:spacing w:val="-2"/>
          <w:sz w:val="18"/>
          <w:szCs w:val="18"/>
          <w:lang w:val="en-GB"/>
        </w:rPr>
      </w:pPr>
      <w:r w:rsidRPr="001C44BC">
        <w:rPr>
          <w:rFonts w:ascii="Arial" w:hAnsi="Arial" w:cs="Arial"/>
          <w:spacing w:val="-2"/>
          <w:sz w:val="18"/>
          <w:szCs w:val="18"/>
          <w:lang w:val="en-GB"/>
        </w:rPr>
        <w:t>The Group and the Company had</w:t>
      </w:r>
      <w:r w:rsidR="00B06E6C" w:rsidRPr="001C44BC">
        <w:rPr>
          <w:rFonts w:ascii="Arial" w:hAnsi="Arial" w:cs="Arial"/>
          <w:spacing w:val="-2"/>
          <w:sz w:val="18"/>
          <w:szCs w:val="18"/>
          <w:lang w:val="en-GB"/>
        </w:rPr>
        <w:t xml:space="preserve"> no </w:t>
      </w:r>
      <w:r w:rsidR="00D9227D" w:rsidRPr="001C44BC">
        <w:rPr>
          <w:rFonts w:ascii="Arial" w:hAnsi="Arial" w:cs="Arial"/>
          <w:spacing w:val="-2"/>
          <w:sz w:val="18"/>
          <w:szCs w:val="18"/>
          <w:lang w:val="en-GB"/>
        </w:rPr>
        <w:t xml:space="preserve">outstanding </w:t>
      </w:r>
      <w:r w:rsidR="00B06E6C" w:rsidRPr="001C44BC">
        <w:rPr>
          <w:rFonts w:ascii="Arial" w:hAnsi="Arial" w:cs="Arial"/>
          <w:spacing w:val="-2"/>
          <w:sz w:val="18"/>
          <w:szCs w:val="18"/>
          <w:lang w:val="en-GB"/>
        </w:rPr>
        <w:t xml:space="preserve">balance of </w:t>
      </w:r>
      <w:r w:rsidR="00B06E6C" w:rsidRPr="001C44BC">
        <w:rPr>
          <w:rFonts w:ascii="Arial" w:hAnsi="Arial" w:cs="Arial"/>
          <w:spacing w:val="-4"/>
          <w:sz w:val="18"/>
          <w:szCs w:val="18"/>
        </w:rPr>
        <w:t>financial instruments</w:t>
      </w:r>
      <w:r w:rsidR="00B06E6C" w:rsidRPr="001C44BC">
        <w:rPr>
          <w:rFonts w:ascii="Arial" w:hAnsi="Arial" w:cs="Arial"/>
          <w:spacing w:val="-2"/>
          <w:sz w:val="18"/>
          <w:szCs w:val="18"/>
          <w:lang w:val="en-GB"/>
        </w:rPr>
        <w:t xml:space="preserve"> </w:t>
      </w:r>
      <w:r w:rsidR="00B84AEE">
        <w:rPr>
          <w:rFonts w:ascii="Arial" w:hAnsi="Arial" w:cs="Arial"/>
          <w:spacing w:val="-2"/>
          <w:sz w:val="18"/>
          <w:szCs w:val="18"/>
          <w:lang w:val="en-GB"/>
        </w:rPr>
        <w:t xml:space="preserve">carried at the fair </w:t>
      </w:r>
      <w:r w:rsidR="00B84AEE" w:rsidRPr="004E4B37">
        <w:rPr>
          <w:rFonts w:ascii="Arial" w:hAnsi="Arial" w:cs="Arial"/>
          <w:spacing w:val="-4"/>
          <w:sz w:val="18"/>
          <w:szCs w:val="18"/>
        </w:rPr>
        <w:t xml:space="preserve">value </w:t>
      </w:r>
      <w:r w:rsidR="00B06E6C" w:rsidRPr="004E4B37">
        <w:rPr>
          <w:rFonts w:ascii="Arial" w:hAnsi="Arial" w:cs="Arial"/>
          <w:spacing w:val="-4"/>
          <w:sz w:val="18"/>
          <w:szCs w:val="18"/>
        </w:rPr>
        <w:t>as at</w:t>
      </w:r>
      <w:r w:rsidR="004E4B37">
        <w:rPr>
          <w:rFonts w:ascii="Arial" w:hAnsi="Arial" w:cs="Arial"/>
          <w:spacing w:val="-4"/>
          <w:sz w:val="18"/>
          <w:szCs w:val="18"/>
        </w:rPr>
        <w:t xml:space="preserve"> </w:t>
      </w:r>
      <w:r w:rsidR="00B839FF" w:rsidRPr="001C44BC">
        <w:rPr>
          <w:rFonts w:ascii="Arial" w:hAnsi="Arial" w:cs="Arial"/>
          <w:spacing w:val="-2"/>
          <w:sz w:val="18"/>
          <w:szCs w:val="18"/>
          <w:lang w:val="en-GB"/>
        </w:rPr>
        <w:t>30 June</w:t>
      </w:r>
      <w:r w:rsidR="00B06E6C" w:rsidRPr="001C44BC">
        <w:rPr>
          <w:rFonts w:ascii="Arial" w:hAnsi="Arial" w:cs="Arial"/>
          <w:spacing w:val="-2"/>
          <w:sz w:val="18"/>
          <w:szCs w:val="18"/>
          <w:lang w:val="en-GB"/>
        </w:rPr>
        <w:t xml:space="preserve"> 2019 and 31 December 201</w:t>
      </w:r>
      <w:r w:rsidR="00B839FF" w:rsidRPr="001C44BC">
        <w:rPr>
          <w:rFonts w:ascii="Arial" w:hAnsi="Arial" w:cs="Arial"/>
          <w:spacing w:val="-2"/>
          <w:sz w:val="18"/>
          <w:szCs w:val="18"/>
          <w:lang w:val="en-GB"/>
        </w:rPr>
        <w:t>8</w:t>
      </w:r>
      <w:r w:rsidR="00B06E6C" w:rsidRPr="001C44BC">
        <w:rPr>
          <w:rFonts w:ascii="Arial" w:hAnsi="Arial" w:cs="Arial"/>
          <w:spacing w:val="-2"/>
          <w:sz w:val="18"/>
          <w:szCs w:val="18"/>
          <w:cs/>
          <w:lang w:val="en-GB"/>
        </w:rPr>
        <w:t>.</w:t>
      </w:r>
    </w:p>
    <w:p w:rsidR="00B06E6C" w:rsidRPr="001C44BC" w:rsidRDefault="00B06E6C" w:rsidP="00957B30">
      <w:pPr>
        <w:jc w:val="both"/>
        <w:rPr>
          <w:rFonts w:ascii="Arial" w:hAnsi="Arial" w:cs="Arial"/>
          <w:sz w:val="18"/>
          <w:szCs w:val="18"/>
          <w:lang w:val="en-GB"/>
        </w:rPr>
      </w:pPr>
    </w:p>
    <w:p w:rsidR="008F5349" w:rsidRPr="001C44BC" w:rsidRDefault="008F5349" w:rsidP="00957B30">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8</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Short</w:t>
            </w:r>
            <w:r w:rsidR="00EA63EC" w:rsidRPr="001C44BC">
              <w:rPr>
                <w:rFonts w:ascii="Arial" w:eastAsia="Arial Unicode MS" w:hAnsi="Arial" w:cs="Arial"/>
                <w:b/>
                <w:bCs/>
                <w:color w:val="FFFFFF"/>
                <w:sz w:val="18"/>
                <w:szCs w:val="18"/>
                <w:cs/>
                <w:lang w:val="en-GB"/>
              </w:rPr>
              <w:t>-</w:t>
            </w:r>
            <w:r w:rsidR="00EA63EC" w:rsidRPr="001C44BC">
              <w:rPr>
                <w:rFonts w:ascii="Arial" w:eastAsia="Arial Unicode MS" w:hAnsi="Arial" w:cs="Arial"/>
                <w:b/>
                <w:bCs/>
                <w:color w:val="FFFFFF"/>
                <w:sz w:val="18"/>
                <w:szCs w:val="18"/>
                <w:lang w:val="en-GB"/>
              </w:rPr>
              <w:t>term investments</w:t>
            </w:r>
          </w:p>
        </w:tc>
      </w:tr>
    </w:tbl>
    <w:p w:rsidR="00394E3D" w:rsidRPr="001C44BC" w:rsidRDefault="00394E3D" w:rsidP="00957B30">
      <w:pPr>
        <w:jc w:val="both"/>
        <w:rPr>
          <w:rFonts w:ascii="Arial" w:hAnsi="Arial" w:cs="Arial"/>
          <w:sz w:val="18"/>
          <w:szCs w:val="18"/>
          <w:lang w:val="en-GB"/>
        </w:rPr>
      </w:pPr>
    </w:p>
    <w:p w:rsidR="0076438B" w:rsidRPr="001C44BC" w:rsidRDefault="0076438B" w:rsidP="00957B30">
      <w:pPr>
        <w:jc w:val="both"/>
        <w:rPr>
          <w:rFonts w:ascii="Arial" w:hAnsi="Arial" w:cs="Arial"/>
          <w:sz w:val="18"/>
          <w:szCs w:val="18"/>
          <w:lang w:val="en-GB"/>
        </w:rPr>
      </w:pPr>
      <w:r w:rsidRPr="001C44BC">
        <w:rPr>
          <w:rFonts w:ascii="Arial" w:hAnsi="Arial" w:cs="Arial"/>
          <w:sz w:val="18"/>
          <w:szCs w:val="18"/>
          <w:lang w:val="en-GB"/>
        </w:rPr>
        <w:t xml:space="preserve">As of </w:t>
      </w:r>
      <w:r w:rsidR="00B839FF" w:rsidRPr="001C44BC">
        <w:rPr>
          <w:rFonts w:ascii="Arial" w:hAnsi="Arial" w:cs="Arial"/>
          <w:sz w:val="18"/>
          <w:szCs w:val="18"/>
          <w:lang w:val="en-GB"/>
        </w:rPr>
        <w:t>30 June</w:t>
      </w:r>
      <w:r w:rsidR="002441C3" w:rsidRPr="001C44BC">
        <w:rPr>
          <w:rFonts w:ascii="Arial" w:hAnsi="Arial" w:cs="Arial"/>
          <w:sz w:val="18"/>
          <w:szCs w:val="18"/>
          <w:lang w:val="en-GB"/>
        </w:rPr>
        <w:t xml:space="preserve"> 2019</w:t>
      </w:r>
      <w:r w:rsidRPr="001C44BC">
        <w:rPr>
          <w:rFonts w:ascii="Arial" w:hAnsi="Arial" w:cs="Arial"/>
          <w:sz w:val="18"/>
          <w:szCs w:val="18"/>
          <w:lang w:val="en-GB"/>
        </w:rPr>
        <w:t>, information relating to short</w:t>
      </w:r>
      <w:r w:rsidRPr="001C44BC">
        <w:rPr>
          <w:rFonts w:ascii="Arial" w:hAnsi="Arial" w:cs="Arial"/>
          <w:sz w:val="18"/>
          <w:szCs w:val="18"/>
          <w:cs/>
          <w:lang w:val="en-GB"/>
        </w:rPr>
        <w:t>-</w:t>
      </w:r>
      <w:r w:rsidRPr="001C44BC">
        <w:rPr>
          <w:rFonts w:ascii="Arial" w:hAnsi="Arial" w:cs="Arial"/>
          <w:sz w:val="18"/>
          <w:szCs w:val="18"/>
          <w:lang w:val="en-GB"/>
        </w:rPr>
        <w:t>term investments is as follows</w:t>
      </w:r>
      <w:r w:rsidRPr="001C44BC">
        <w:rPr>
          <w:rFonts w:ascii="Arial" w:hAnsi="Arial" w:cs="Arial"/>
          <w:sz w:val="18"/>
          <w:szCs w:val="18"/>
          <w:cs/>
          <w:lang w:val="en-GB"/>
        </w:rPr>
        <w:t>:</w:t>
      </w:r>
    </w:p>
    <w:p w:rsidR="00394E3D" w:rsidRPr="001C44BC" w:rsidRDefault="00394E3D" w:rsidP="00957B30">
      <w:pPr>
        <w:jc w:val="both"/>
        <w:rPr>
          <w:rFonts w:ascii="Arial" w:hAnsi="Arial" w:cs="Arial"/>
          <w:sz w:val="18"/>
          <w:szCs w:val="18"/>
          <w:lang w:val="en-GB"/>
        </w:rPr>
      </w:pPr>
    </w:p>
    <w:tbl>
      <w:tblPr>
        <w:tblW w:w="9469" w:type="dxa"/>
        <w:tblLayout w:type="fixed"/>
        <w:tblLook w:val="0000" w:firstRow="0" w:lastRow="0" w:firstColumn="0" w:lastColumn="0" w:noHBand="0" w:noVBand="0"/>
      </w:tblPr>
      <w:tblGrid>
        <w:gridCol w:w="3391"/>
        <w:gridCol w:w="1511"/>
        <w:gridCol w:w="1511"/>
        <w:gridCol w:w="1511"/>
        <w:gridCol w:w="1545"/>
      </w:tblGrid>
      <w:tr w:rsidR="00A830CB" w:rsidRPr="001C44BC" w:rsidTr="000F0B51">
        <w:tc>
          <w:tcPr>
            <w:tcW w:w="3391" w:type="dxa"/>
          </w:tcPr>
          <w:p w:rsidR="0076438B" w:rsidRPr="001C44BC"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6078" w:type="dxa"/>
            <w:gridSpan w:val="4"/>
            <w:tcBorders>
              <w:top w:val="single" w:sz="4" w:space="0" w:color="auto"/>
              <w:bottom w:val="single" w:sz="4" w:space="0" w:color="auto"/>
            </w:tcBorders>
          </w:tcPr>
          <w:p w:rsidR="0076438B" w:rsidRPr="001C44BC" w:rsidRDefault="0076438B" w:rsidP="0031049C">
            <w:pPr>
              <w:ind w:right="-72"/>
              <w:jc w:val="center"/>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Consolidated financial information</w:t>
            </w:r>
          </w:p>
        </w:tc>
      </w:tr>
      <w:tr w:rsidR="00A830CB" w:rsidRPr="001C44BC" w:rsidTr="000F0B51">
        <w:tc>
          <w:tcPr>
            <w:tcW w:w="3391" w:type="dxa"/>
          </w:tcPr>
          <w:p w:rsidR="0076438B" w:rsidRPr="001C44BC"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3022" w:type="dxa"/>
            <w:gridSpan w:val="2"/>
            <w:tcBorders>
              <w:top w:val="single" w:sz="4" w:space="0" w:color="auto"/>
              <w:bottom w:val="single" w:sz="4" w:space="0" w:color="auto"/>
            </w:tcBorders>
          </w:tcPr>
          <w:p w:rsidR="0076438B" w:rsidRPr="001C44BC" w:rsidRDefault="00883C35" w:rsidP="0031049C">
            <w:pPr>
              <w:ind w:right="-72"/>
              <w:jc w:val="center"/>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lang w:val="en-GB"/>
              </w:rPr>
              <w:t>As of</w:t>
            </w:r>
            <w:r w:rsidR="005E4E0D" w:rsidRPr="001C44BC">
              <w:rPr>
                <w:rFonts w:ascii="Arial" w:hAnsi="Arial" w:cs="Arial"/>
                <w:b/>
                <w:bCs/>
                <w:sz w:val="18"/>
                <w:szCs w:val="18"/>
                <w:shd w:val="clear" w:color="auto" w:fill="FFFFFF"/>
                <w:cs/>
                <w:lang w:val="en-GB"/>
              </w:rPr>
              <w:t xml:space="preserve"> </w:t>
            </w:r>
            <w:r w:rsidR="00B839FF" w:rsidRPr="001C44BC">
              <w:rPr>
                <w:rFonts w:ascii="Arial" w:hAnsi="Arial" w:cs="Arial"/>
                <w:b/>
                <w:bCs/>
                <w:sz w:val="18"/>
                <w:szCs w:val="18"/>
                <w:shd w:val="clear" w:color="auto" w:fill="FFFFFF"/>
                <w:lang w:val="en-GB"/>
              </w:rPr>
              <w:t>30 June</w:t>
            </w:r>
            <w:r w:rsidR="002441C3" w:rsidRPr="001C44BC">
              <w:rPr>
                <w:rFonts w:ascii="Arial" w:hAnsi="Arial" w:cs="Arial"/>
                <w:b/>
                <w:bCs/>
                <w:sz w:val="18"/>
                <w:szCs w:val="18"/>
                <w:shd w:val="clear" w:color="auto" w:fill="FFFFFF"/>
                <w:lang w:val="en-GB"/>
              </w:rPr>
              <w:t xml:space="preserve"> 2019</w:t>
            </w:r>
          </w:p>
        </w:tc>
        <w:tc>
          <w:tcPr>
            <w:tcW w:w="3056" w:type="dxa"/>
            <w:gridSpan w:val="2"/>
            <w:tcBorders>
              <w:top w:val="single" w:sz="4" w:space="0" w:color="auto"/>
              <w:bottom w:val="single" w:sz="4" w:space="0" w:color="auto"/>
            </w:tcBorders>
          </w:tcPr>
          <w:p w:rsidR="0076438B" w:rsidRPr="001C44BC" w:rsidRDefault="00883C35" w:rsidP="0031049C">
            <w:pPr>
              <w:ind w:right="-72"/>
              <w:jc w:val="center"/>
              <w:rPr>
                <w:rFonts w:ascii="Arial" w:hAnsi="Arial" w:cs="Arial"/>
                <w:b/>
                <w:bCs/>
                <w:sz w:val="18"/>
                <w:szCs w:val="18"/>
                <w:shd w:val="clear" w:color="auto" w:fill="FFFFFF" w:themeFill="background1"/>
              </w:rPr>
            </w:pPr>
            <w:r w:rsidRPr="001C44BC">
              <w:rPr>
                <w:rFonts w:ascii="Arial" w:hAnsi="Arial" w:cs="Arial"/>
                <w:b/>
                <w:bCs/>
                <w:sz w:val="18"/>
                <w:szCs w:val="18"/>
                <w:lang w:val="en-GB"/>
              </w:rPr>
              <w:t>As of</w:t>
            </w:r>
            <w:r w:rsidR="00BC5812" w:rsidRPr="001C44BC">
              <w:rPr>
                <w:rFonts w:ascii="Arial" w:hAnsi="Arial" w:cs="Arial"/>
                <w:b/>
                <w:bCs/>
                <w:sz w:val="18"/>
                <w:szCs w:val="18"/>
                <w:cs/>
                <w:lang w:val="en-GB"/>
              </w:rPr>
              <w:t xml:space="preserve"> </w:t>
            </w:r>
            <w:r w:rsidR="009B2EA3" w:rsidRPr="001C44BC">
              <w:rPr>
                <w:rFonts w:ascii="Arial" w:hAnsi="Arial" w:cs="Arial"/>
                <w:b/>
                <w:bCs/>
                <w:sz w:val="18"/>
                <w:szCs w:val="18"/>
                <w:lang w:val="en-GB"/>
              </w:rPr>
              <w:t>31</w:t>
            </w:r>
            <w:r w:rsidR="0076438B" w:rsidRPr="001C44BC">
              <w:rPr>
                <w:rFonts w:ascii="Arial" w:hAnsi="Arial" w:cs="Arial"/>
                <w:b/>
                <w:bCs/>
                <w:sz w:val="18"/>
                <w:szCs w:val="18"/>
              </w:rPr>
              <w:t xml:space="preserve"> December </w:t>
            </w:r>
            <w:r w:rsidR="003B341C" w:rsidRPr="001C44BC">
              <w:rPr>
                <w:rFonts w:ascii="Arial" w:hAnsi="Arial" w:cs="Arial"/>
                <w:b/>
                <w:bCs/>
                <w:sz w:val="18"/>
                <w:szCs w:val="18"/>
                <w:lang w:val="en-GB"/>
              </w:rPr>
              <w:t>2018</w:t>
            </w:r>
          </w:p>
        </w:tc>
      </w:tr>
      <w:tr w:rsidR="00A830CB" w:rsidRPr="001C44BC" w:rsidTr="000F0B51">
        <w:tc>
          <w:tcPr>
            <w:tcW w:w="3391" w:type="dxa"/>
          </w:tcPr>
          <w:p w:rsidR="0076438B" w:rsidRPr="001C44BC"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1511" w:type="dxa"/>
            <w:tcBorders>
              <w:top w:val="single" w:sz="4" w:space="0" w:color="auto"/>
            </w:tcBorders>
            <w:vAlign w:val="center"/>
          </w:tcPr>
          <w:p w:rsidR="0076438B" w:rsidRPr="001C44BC" w:rsidRDefault="0076438B"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Cost</w:t>
            </w:r>
          </w:p>
        </w:tc>
        <w:tc>
          <w:tcPr>
            <w:tcW w:w="1511" w:type="dxa"/>
            <w:tcBorders>
              <w:top w:val="single" w:sz="4" w:space="0" w:color="auto"/>
            </w:tcBorders>
            <w:vAlign w:val="center"/>
          </w:tcPr>
          <w:p w:rsidR="0076438B" w:rsidRPr="001C44BC" w:rsidRDefault="0076438B"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 xml:space="preserve">Fair </w:t>
            </w:r>
            <w:r w:rsidR="00173FCD" w:rsidRPr="001C44BC">
              <w:rPr>
                <w:rFonts w:ascii="Arial" w:hAnsi="Arial" w:cs="Arial"/>
                <w:b/>
                <w:bCs/>
                <w:sz w:val="18"/>
                <w:szCs w:val="18"/>
                <w:shd w:val="clear" w:color="auto" w:fill="FFFFFF" w:themeFill="background1"/>
              </w:rPr>
              <w:t>value</w:t>
            </w:r>
          </w:p>
        </w:tc>
        <w:tc>
          <w:tcPr>
            <w:tcW w:w="1511" w:type="dxa"/>
            <w:tcBorders>
              <w:top w:val="single" w:sz="4" w:space="0" w:color="auto"/>
            </w:tcBorders>
            <w:vAlign w:val="center"/>
          </w:tcPr>
          <w:p w:rsidR="0076438B" w:rsidRPr="001C44BC" w:rsidRDefault="0076438B"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Cost</w:t>
            </w:r>
          </w:p>
        </w:tc>
        <w:tc>
          <w:tcPr>
            <w:tcW w:w="1545" w:type="dxa"/>
            <w:tcBorders>
              <w:top w:val="single" w:sz="4" w:space="0" w:color="auto"/>
            </w:tcBorders>
            <w:vAlign w:val="center"/>
          </w:tcPr>
          <w:p w:rsidR="0076438B" w:rsidRPr="001C44BC" w:rsidRDefault="0076438B"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 xml:space="preserve">Fair </w:t>
            </w:r>
            <w:r w:rsidR="00173FCD" w:rsidRPr="001C44BC">
              <w:rPr>
                <w:rFonts w:ascii="Arial" w:hAnsi="Arial" w:cs="Arial"/>
                <w:b/>
                <w:bCs/>
                <w:sz w:val="18"/>
                <w:szCs w:val="18"/>
                <w:shd w:val="clear" w:color="auto" w:fill="FFFFFF" w:themeFill="background1"/>
              </w:rPr>
              <w:t>value</w:t>
            </w:r>
          </w:p>
        </w:tc>
      </w:tr>
      <w:tr w:rsidR="00A830CB" w:rsidRPr="001C44BC" w:rsidTr="009D262C">
        <w:trPr>
          <w:trHeight w:val="68"/>
        </w:trPr>
        <w:tc>
          <w:tcPr>
            <w:tcW w:w="3391" w:type="dxa"/>
          </w:tcPr>
          <w:p w:rsidR="001D7FD4" w:rsidRPr="001C44BC" w:rsidRDefault="001D7FD4"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1511" w:type="dxa"/>
            <w:tcBorders>
              <w:bottom w:val="single" w:sz="4" w:space="0" w:color="auto"/>
            </w:tcBorders>
          </w:tcPr>
          <w:p w:rsidR="001D7FD4" w:rsidRPr="001C44BC" w:rsidRDefault="001D7FD4"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Baht</w:t>
            </w:r>
          </w:p>
        </w:tc>
        <w:tc>
          <w:tcPr>
            <w:tcW w:w="1511" w:type="dxa"/>
            <w:tcBorders>
              <w:bottom w:val="single" w:sz="4" w:space="0" w:color="auto"/>
            </w:tcBorders>
          </w:tcPr>
          <w:p w:rsidR="001D7FD4" w:rsidRPr="001C44BC" w:rsidRDefault="001D7FD4"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Baht</w:t>
            </w:r>
          </w:p>
        </w:tc>
        <w:tc>
          <w:tcPr>
            <w:tcW w:w="1511" w:type="dxa"/>
            <w:tcBorders>
              <w:bottom w:val="single" w:sz="4" w:space="0" w:color="auto"/>
            </w:tcBorders>
          </w:tcPr>
          <w:p w:rsidR="001D7FD4" w:rsidRPr="001C44BC" w:rsidRDefault="001D7FD4"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Baht</w:t>
            </w:r>
          </w:p>
        </w:tc>
        <w:tc>
          <w:tcPr>
            <w:tcW w:w="1545" w:type="dxa"/>
            <w:tcBorders>
              <w:bottom w:val="single" w:sz="4" w:space="0" w:color="auto"/>
            </w:tcBorders>
          </w:tcPr>
          <w:p w:rsidR="001D7FD4" w:rsidRPr="001C44BC" w:rsidRDefault="001D7FD4" w:rsidP="0031049C">
            <w:pPr>
              <w:ind w:right="-72"/>
              <w:jc w:val="right"/>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Baht</w:t>
            </w:r>
          </w:p>
        </w:tc>
      </w:tr>
      <w:tr w:rsidR="00A830CB" w:rsidRPr="001C44BC" w:rsidTr="009D262C">
        <w:tc>
          <w:tcPr>
            <w:tcW w:w="3391" w:type="dxa"/>
          </w:tcPr>
          <w:p w:rsidR="00955D84" w:rsidRPr="001C44BC" w:rsidRDefault="00955D84"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b/>
                <w:bCs/>
                <w:sz w:val="18"/>
                <w:szCs w:val="18"/>
                <w:shd w:val="clear" w:color="auto" w:fill="FFFFFF" w:themeFill="background1"/>
              </w:rPr>
            </w:pPr>
          </w:p>
        </w:tc>
        <w:tc>
          <w:tcPr>
            <w:tcW w:w="1511" w:type="dxa"/>
            <w:tcBorders>
              <w:top w:val="single" w:sz="4" w:space="0" w:color="auto"/>
            </w:tcBorders>
            <w:shd w:val="clear" w:color="auto" w:fill="FAFAFA"/>
          </w:tcPr>
          <w:p w:rsidR="00955D84" w:rsidRPr="001C44BC" w:rsidRDefault="00955D84" w:rsidP="0031049C">
            <w:pPr>
              <w:ind w:right="-72"/>
              <w:jc w:val="right"/>
              <w:rPr>
                <w:rFonts w:ascii="Arial" w:hAnsi="Arial" w:cs="Arial"/>
                <w:sz w:val="18"/>
                <w:szCs w:val="18"/>
                <w:shd w:val="clear" w:color="auto" w:fill="FFFFFF" w:themeFill="background1"/>
              </w:rPr>
            </w:pPr>
          </w:p>
        </w:tc>
        <w:tc>
          <w:tcPr>
            <w:tcW w:w="1511" w:type="dxa"/>
            <w:tcBorders>
              <w:top w:val="single" w:sz="4" w:space="0" w:color="auto"/>
            </w:tcBorders>
            <w:shd w:val="clear" w:color="auto" w:fill="FAFAFA"/>
          </w:tcPr>
          <w:p w:rsidR="00955D84" w:rsidRPr="001C44BC" w:rsidRDefault="00955D84" w:rsidP="0031049C">
            <w:pPr>
              <w:ind w:right="-72"/>
              <w:jc w:val="right"/>
              <w:rPr>
                <w:rFonts w:ascii="Arial" w:hAnsi="Arial" w:cs="Arial"/>
                <w:sz w:val="18"/>
                <w:szCs w:val="18"/>
                <w:shd w:val="clear" w:color="auto" w:fill="FFFFFF" w:themeFill="background1"/>
              </w:rPr>
            </w:pPr>
          </w:p>
        </w:tc>
        <w:tc>
          <w:tcPr>
            <w:tcW w:w="1511" w:type="dxa"/>
            <w:tcBorders>
              <w:top w:val="single" w:sz="4" w:space="0" w:color="auto"/>
            </w:tcBorders>
          </w:tcPr>
          <w:p w:rsidR="00955D84" w:rsidRPr="001C44BC" w:rsidRDefault="00955D84" w:rsidP="0031049C">
            <w:pPr>
              <w:ind w:right="-72"/>
              <w:jc w:val="right"/>
              <w:rPr>
                <w:rFonts w:ascii="Arial" w:hAnsi="Arial" w:cs="Arial"/>
                <w:sz w:val="18"/>
                <w:szCs w:val="18"/>
                <w:shd w:val="clear" w:color="auto" w:fill="FFFFFF" w:themeFill="background1"/>
              </w:rPr>
            </w:pPr>
          </w:p>
        </w:tc>
        <w:tc>
          <w:tcPr>
            <w:tcW w:w="1545" w:type="dxa"/>
            <w:tcBorders>
              <w:top w:val="single" w:sz="4" w:space="0" w:color="auto"/>
            </w:tcBorders>
          </w:tcPr>
          <w:p w:rsidR="00955D84" w:rsidRPr="001C44BC" w:rsidRDefault="00955D84" w:rsidP="0031049C">
            <w:pPr>
              <w:ind w:right="-72"/>
              <w:jc w:val="right"/>
              <w:rPr>
                <w:rFonts w:ascii="Arial" w:hAnsi="Arial" w:cs="Arial"/>
                <w:sz w:val="18"/>
                <w:szCs w:val="18"/>
                <w:shd w:val="clear" w:color="auto" w:fill="FFFFFF" w:themeFill="background1"/>
              </w:rPr>
            </w:pPr>
          </w:p>
        </w:tc>
      </w:tr>
      <w:tr w:rsidR="00A830CB" w:rsidRPr="001C44BC" w:rsidTr="009D262C">
        <w:tc>
          <w:tcPr>
            <w:tcW w:w="3391" w:type="dxa"/>
          </w:tcPr>
          <w:p w:rsidR="001D7FD4" w:rsidRPr="001C44BC" w:rsidRDefault="001D7FD4"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b/>
                <w:bCs/>
                <w:sz w:val="18"/>
                <w:szCs w:val="18"/>
                <w:shd w:val="clear" w:color="auto" w:fill="FFFFFF" w:themeFill="background1"/>
              </w:rPr>
            </w:pPr>
            <w:r w:rsidRPr="001C44BC">
              <w:rPr>
                <w:rFonts w:ascii="Arial" w:hAnsi="Arial" w:cs="Arial"/>
                <w:b/>
                <w:bCs/>
                <w:sz w:val="18"/>
                <w:szCs w:val="18"/>
                <w:shd w:val="clear" w:color="auto" w:fill="FFFFFF" w:themeFill="background1"/>
              </w:rPr>
              <w:t>Short</w:t>
            </w:r>
            <w:r w:rsidRPr="001C44BC">
              <w:rPr>
                <w:rFonts w:ascii="Arial" w:hAnsi="Arial" w:cs="Arial"/>
                <w:b/>
                <w:bCs/>
                <w:sz w:val="18"/>
                <w:szCs w:val="18"/>
                <w:shd w:val="clear" w:color="auto" w:fill="FFFFFF" w:themeFill="background1"/>
                <w:cs/>
              </w:rPr>
              <w:t>-</w:t>
            </w:r>
            <w:r w:rsidRPr="001C44BC">
              <w:rPr>
                <w:rFonts w:ascii="Arial" w:hAnsi="Arial" w:cs="Arial"/>
                <w:b/>
                <w:bCs/>
                <w:sz w:val="18"/>
                <w:szCs w:val="18"/>
                <w:shd w:val="clear" w:color="auto" w:fill="FFFFFF" w:themeFill="background1"/>
              </w:rPr>
              <w:t>term investments</w:t>
            </w:r>
          </w:p>
        </w:tc>
        <w:tc>
          <w:tcPr>
            <w:tcW w:w="1511" w:type="dxa"/>
            <w:shd w:val="clear" w:color="auto" w:fill="FAFAFA"/>
          </w:tcPr>
          <w:p w:rsidR="001D7FD4" w:rsidRPr="001C44BC" w:rsidRDefault="001D7FD4" w:rsidP="0031049C">
            <w:pPr>
              <w:ind w:right="-72"/>
              <w:jc w:val="right"/>
              <w:rPr>
                <w:rFonts w:ascii="Arial" w:hAnsi="Arial" w:cs="Arial"/>
                <w:sz w:val="18"/>
                <w:szCs w:val="18"/>
                <w:shd w:val="clear" w:color="auto" w:fill="FFFFFF" w:themeFill="background1"/>
              </w:rPr>
            </w:pPr>
          </w:p>
        </w:tc>
        <w:tc>
          <w:tcPr>
            <w:tcW w:w="1511" w:type="dxa"/>
            <w:shd w:val="clear" w:color="auto" w:fill="FAFAFA"/>
          </w:tcPr>
          <w:p w:rsidR="001D7FD4" w:rsidRPr="001C44BC" w:rsidRDefault="001D7FD4" w:rsidP="0031049C">
            <w:pPr>
              <w:ind w:right="-72"/>
              <w:jc w:val="right"/>
              <w:rPr>
                <w:rFonts w:ascii="Arial" w:hAnsi="Arial" w:cs="Arial"/>
                <w:sz w:val="18"/>
                <w:szCs w:val="18"/>
                <w:shd w:val="clear" w:color="auto" w:fill="FFFFFF" w:themeFill="background1"/>
              </w:rPr>
            </w:pPr>
          </w:p>
        </w:tc>
        <w:tc>
          <w:tcPr>
            <w:tcW w:w="1511" w:type="dxa"/>
          </w:tcPr>
          <w:p w:rsidR="001D7FD4" w:rsidRPr="001C44BC" w:rsidRDefault="001D7FD4" w:rsidP="0031049C">
            <w:pPr>
              <w:ind w:right="-72"/>
              <w:jc w:val="right"/>
              <w:rPr>
                <w:rFonts w:ascii="Arial" w:hAnsi="Arial" w:cs="Arial"/>
                <w:sz w:val="18"/>
                <w:szCs w:val="18"/>
                <w:shd w:val="clear" w:color="auto" w:fill="FFFFFF" w:themeFill="background1"/>
              </w:rPr>
            </w:pPr>
          </w:p>
        </w:tc>
        <w:tc>
          <w:tcPr>
            <w:tcW w:w="1545" w:type="dxa"/>
          </w:tcPr>
          <w:p w:rsidR="001D7FD4" w:rsidRPr="001C44BC" w:rsidRDefault="001D7FD4" w:rsidP="0031049C">
            <w:pPr>
              <w:ind w:right="-72"/>
              <w:jc w:val="right"/>
              <w:rPr>
                <w:rFonts w:ascii="Arial" w:hAnsi="Arial" w:cs="Arial"/>
                <w:sz w:val="18"/>
                <w:szCs w:val="18"/>
                <w:shd w:val="clear" w:color="auto" w:fill="FFFFFF" w:themeFill="background1"/>
              </w:rPr>
            </w:pPr>
          </w:p>
        </w:tc>
      </w:tr>
      <w:tr w:rsidR="00A830CB" w:rsidRPr="001C44BC" w:rsidTr="009D262C">
        <w:tc>
          <w:tcPr>
            <w:tcW w:w="3391" w:type="dxa"/>
          </w:tcPr>
          <w:p w:rsidR="0076438B" w:rsidRPr="001C44BC" w:rsidRDefault="0076438B"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p>
        </w:tc>
        <w:tc>
          <w:tcPr>
            <w:tcW w:w="1511" w:type="dxa"/>
            <w:shd w:val="clear" w:color="auto" w:fill="FAFAFA"/>
          </w:tcPr>
          <w:p w:rsidR="0076438B" w:rsidRPr="001C44BC" w:rsidRDefault="0076438B" w:rsidP="0031049C">
            <w:pPr>
              <w:ind w:right="-72"/>
              <w:jc w:val="right"/>
              <w:rPr>
                <w:rFonts w:ascii="Arial" w:hAnsi="Arial" w:cs="Arial"/>
                <w:sz w:val="18"/>
                <w:szCs w:val="18"/>
                <w:shd w:val="clear" w:color="auto" w:fill="FFFFFF" w:themeFill="background1"/>
              </w:rPr>
            </w:pPr>
          </w:p>
        </w:tc>
        <w:tc>
          <w:tcPr>
            <w:tcW w:w="1511" w:type="dxa"/>
            <w:shd w:val="clear" w:color="auto" w:fill="FAFAFA"/>
          </w:tcPr>
          <w:p w:rsidR="0076438B" w:rsidRPr="001C44BC" w:rsidRDefault="0076438B" w:rsidP="0031049C">
            <w:pPr>
              <w:pStyle w:val="Heading4"/>
              <w:ind w:right="-72"/>
              <w:jc w:val="right"/>
              <w:rPr>
                <w:rFonts w:ascii="Arial" w:hAnsi="Arial" w:cs="Arial"/>
                <w:sz w:val="18"/>
                <w:szCs w:val="18"/>
                <w:shd w:val="clear" w:color="auto" w:fill="FFFFFF" w:themeFill="background1"/>
              </w:rPr>
            </w:pPr>
          </w:p>
        </w:tc>
        <w:tc>
          <w:tcPr>
            <w:tcW w:w="1511" w:type="dxa"/>
          </w:tcPr>
          <w:p w:rsidR="0076438B" w:rsidRPr="001C44BC" w:rsidRDefault="0076438B" w:rsidP="0031049C">
            <w:pPr>
              <w:ind w:right="-72"/>
              <w:jc w:val="right"/>
              <w:rPr>
                <w:rFonts w:ascii="Arial" w:hAnsi="Arial" w:cs="Arial"/>
                <w:sz w:val="18"/>
                <w:szCs w:val="18"/>
                <w:shd w:val="clear" w:color="auto" w:fill="FFFFFF" w:themeFill="background1"/>
              </w:rPr>
            </w:pPr>
          </w:p>
        </w:tc>
        <w:tc>
          <w:tcPr>
            <w:tcW w:w="1545" w:type="dxa"/>
          </w:tcPr>
          <w:p w:rsidR="0076438B" w:rsidRPr="001C44BC" w:rsidRDefault="0076438B" w:rsidP="0031049C">
            <w:pPr>
              <w:pStyle w:val="Heading4"/>
              <w:ind w:right="-72"/>
              <w:jc w:val="right"/>
              <w:rPr>
                <w:rFonts w:ascii="Arial" w:hAnsi="Arial" w:cs="Arial"/>
                <w:sz w:val="18"/>
                <w:szCs w:val="18"/>
                <w:shd w:val="clear" w:color="auto" w:fill="FFFFFF" w:themeFill="background1"/>
              </w:rPr>
            </w:pPr>
          </w:p>
        </w:tc>
      </w:tr>
      <w:tr w:rsidR="00A830CB" w:rsidRPr="001C44BC" w:rsidTr="009D262C">
        <w:tc>
          <w:tcPr>
            <w:tcW w:w="3391" w:type="dxa"/>
            <w:vAlign w:val="center"/>
          </w:tcPr>
          <w:p w:rsidR="00586109" w:rsidRPr="001C44BC" w:rsidRDefault="00C106FC"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Deposits</w:t>
            </w:r>
          </w:p>
        </w:tc>
        <w:tc>
          <w:tcPr>
            <w:tcW w:w="1511" w:type="dxa"/>
            <w:tcBorders>
              <w:bottom w:val="single" w:sz="4" w:space="0" w:color="auto"/>
            </w:tcBorders>
            <w:shd w:val="clear" w:color="auto" w:fill="FAFAFA"/>
            <w:vAlign w:val="center"/>
          </w:tcPr>
          <w:p w:rsidR="00586109" w:rsidRPr="001C44BC" w:rsidRDefault="00090A1F"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70,230</w:t>
            </w:r>
          </w:p>
        </w:tc>
        <w:tc>
          <w:tcPr>
            <w:tcW w:w="1511" w:type="dxa"/>
            <w:tcBorders>
              <w:bottom w:val="single" w:sz="4" w:space="0" w:color="auto"/>
            </w:tcBorders>
            <w:shd w:val="clear" w:color="auto" w:fill="FAFAFA"/>
            <w:vAlign w:val="center"/>
          </w:tcPr>
          <w:p w:rsidR="00586109" w:rsidRPr="001C44BC" w:rsidRDefault="00A0743F" w:rsidP="0031049C">
            <w:pPr>
              <w:tabs>
                <w:tab w:val="left" w:pos="720"/>
              </w:tabs>
              <w:ind w:right="-72"/>
              <w:jc w:val="right"/>
              <w:rPr>
                <w:rFonts w:ascii="Arial" w:hAnsi="Arial" w:cs="Arial"/>
                <w:sz w:val="18"/>
                <w:szCs w:val="18"/>
                <w:shd w:val="clear" w:color="auto" w:fill="FFFFFF" w:themeFill="background1"/>
              </w:rPr>
            </w:pPr>
            <w:r>
              <w:rPr>
                <w:rFonts w:ascii="Arial" w:hAnsi="Arial" w:cs="Arial"/>
                <w:sz w:val="18"/>
                <w:szCs w:val="18"/>
                <w:shd w:val="clear" w:color="auto" w:fill="FFFFFF" w:themeFill="background1"/>
              </w:rPr>
              <w:t>70,230</w:t>
            </w:r>
          </w:p>
        </w:tc>
        <w:tc>
          <w:tcPr>
            <w:tcW w:w="1511" w:type="dxa"/>
            <w:tcBorders>
              <w:bottom w:val="single" w:sz="4" w:space="0" w:color="auto"/>
            </w:tcBorders>
            <w:vAlign w:val="center"/>
          </w:tcPr>
          <w:p w:rsidR="00586109" w:rsidRPr="001C44BC" w:rsidRDefault="00B35B43"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c>
          <w:tcPr>
            <w:tcW w:w="1545" w:type="dxa"/>
            <w:tcBorders>
              <w:bottom w:val="single" w:sz="4" w:space="0" w:color="auto"/>
            </w:tcBorders>
            <w:vAlign w:val="center"/>
          </w:tcPr>
          <w:p w:rsidR="00586109" w:rsidRPr="001C44BC" w:rsidRDefault="00B35B43"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r>
      <w:tr w:rsidR="00A830CB" w:rsidRPr="001C44BC" w:rsidTr="00BD7D88">
        <w:tc>
          <w:tcPr>
            <w:tcW w:w="3391" w:type="dxa"/>
          </w:tcPr>
          <w:p w:rsidR="00586109" w:rsidRPr="001C44BC" w:rsidRDefault="00586109" w:rsidP="000F0B51">
            <w:pPr>
              <w:pStyle w:val="Header"/>
              <w:tabs>
                <w:tab w:val="clear" w:pos="4153"/>
                <w:tab w:val="clear" w:pos="8306"/>
                <w:tab w:val="left" w:pos="1418"/>
                <w:tab w:val="center" w:pos="3402"/>
                <w:tab w:val="center" w:pos="4536"/>
                <w:tab w:val="center" w:pos="5670"/>
                <w:tab w:val="center" w:pos="6804"/>
                <w:tab w:val="right" w:pos="7655"/>
              </w:tabs>
              <w:ind w:left="-107"/>
              <w:jc w:val="both"/>
              <w:rPr>
                <w:rFonts w:ascii="Arial" w:hAnsi="Arial" w:cs="Arial"/>
                <w:sz w:val="12"/>
                <w:szCs w:val="12"/>
                <w:shd w:val="clear" w:color="auto" w:fill="FFFFFF" w:themeFill="background1"/>
              </w:rPr>
            </w:pPr>
          </w:p>
        </w:tc>
        <w:tc>
          <w:tcPr>
            <w:tcW w:w="1511" w:type="dxa"/>
            <w:tcBorders>
              <w:top w:val="single" w:sz="4" w:space="0" w:color="auto"/>
            </w:tcBorders>
            <w:shd w:val="clear" w:color="auto" w:fill="FAFAFA"/>
          </w:tcPr>
          <w:p w:rsidR="00586109" w:rsidRPr="001C44BC" w:rsidRDefault="00586109" w:rsidP="0031049C">
            <w:pPr>
              <w:ind w:right="-72"/>
              <w:jc w:val="right"/>
              <w:rPr>
                <w:rFonts w:ascii="Arial" w:hAnsi="Arial" w:cs="Arial"/>
                <w:sz w:val="12"/>
                <w:szCs w:val="12"/>
                <w:shd w:val="clear" w:color="auto" w:fill="FFFFFF" w:themeFill="background1"/>
              </w:rPr>
            </w:pPr>
          </w:p>
        </w:tc>
        <w:tc>
          <w:tcPr>
            <w:tcW w:w="1511" w:type="dxa"/>
            <w:tcBorders>
              <w:top w:val="single" w:sz="4" w:space="0" w:color="auto"/>
            </w:tcBorders>
            <w:shd w:val="clear" w:color="auto" w:fill="FAFAFA"/>
          </w:tcPr>
          <w:p w:rsidR="00586109" w:rsidRPr="001C44BC" w:rsidRDefault="00586109" w:rsidP="0031049C">
            <w:pPr>
              <w:ind w:right="-72"/>
              <w:jc w:val="right"/>
              <w:rPr>
                <w:rFonts w:ascii="Arial" w:hAnsi="Arial" w:cs="Arial"/>
                <w:sz w:val="12"/>
                <w:szCs w:val="12"/>
                <w:shd w:val="clear" w:color="auto" w:fill="FFFFFF" w:themeFill="background1"/>
              </w:rPr>
            </w:pPr>
          </w:p>
        </w:tc>
        <w:tc>
          <w:tcPr>
            <w:tcW w:w="1511" w:type="dxa"/>
            <w:tcBorders>
              <w:top w:val="single" w:sz="4" w:space="0" w:color="auto"/>
            </w:tcBorders>
          </w:tcPr>
          <w:p w:rsidR="00586109" w:rsidRPr="001C44BC" w:rsidRDefault="00586109" w:rsidP="0031049C">
            <w:pPr>
              <w:ind w:right="-72"/>
              <w:jc w:val="right"/>
              <w:rPr>
                <w:rFonts w:ascii="Arial" w:hAnsi="Arial" w:cs="Arial"/>
                <w:sz w:val="12"/>
                <w:szCs w:val="12"/>
                <w:shd w:val="clear" w:color="auto" w:fill="FFFFFF" w:themeFill="background1"/>
              </w:rPr>
            </w:pPr>
          </w:p>
        </w:tc>
        <w:tc>
          <w:tcPr>
            <w:tcW w:w="1545" w:type="dxa"/>
            <w:tcBorders>
              <w:top w:val="single" w:sz="4" w:space="0" w:color="auto"/>
            </w:tcBorders>
          </w:tcPr>
          <w:p w:rsidR="00586109" w:rsidRPr="001C44BC" w:rsidRDefault="00586109" w:rsidP="0031049C">
            <w:pPr>
              <w:ind w:right="-72"/>
              <w:jc w:val="right"/>
              <w:rPr>
                <w:rFonts w:ascii="Arial" w:hAnsi="Arial" w:cs="Arial"/>
                <w:sz w:val="12"/>
                <w:szCs w:val="12"/>
                <w:shd w:val="clear" w:color="auto" w:fill="FFFFFF" w:themeFill="background1"/>
              </w:rPr>
            </w:pPr>
          </w:p>
        </w:tc>
      </w:tr>
      <w:tr w:rsidR="00A830CB" w:rsidRPr="001C44BC" w:rsidTr="00BD7D88">
        <w:tc>
          <w:tcPr>
            <w:tcW w:w="3391" w:type="dxa"/>
            <w:vAlign w:val="center"/>
          </w:tcPr>
          <w:p w:rsidR="00586109" w:rsidRPr="001C44BC" w:rsidRDefault="005F320D" w:rsidP="000F0B51">
            <w:pPr>
              <w:pStyle w:val="Header"/>
              <w:tabs>
                <w:tab w:val="clear" w:pos="4153"/>
                <w:tab w:val="clear" w:pos="8306"/>
                <w:tab w:val="left" w:pos="1418"/>
                <w:tab w:val="center" w:pos="3402"/>
                <w:tab w:val="center" w:pos="4536"/>
                <w:tab w:val="center" w:pos="5670"/>
                <w:tab w:val="center" w:pos="6804"/>
                <w:tab w:val="right" w:pos="7655"/>
              </w:tabs>
              <w:ind w:left="-107" w:right="-108"/>
              <w:jc w:val="both"/>
              <w:rPr>
                <w:rFonts w:ascii="Arial" w:hAnsi="Arial" w:cs="Arial"/>
                <w:spacing w:val="-4"/>
                <w:sz w:val="18"/>
                <w:szCs w:val="18"/>
                <w:u w:val="single"/>
                <w:shd w:val="clear" w:color="auto" w:fill="FFFFFF" w:themeFill="background1"/>
              </w:rPr>
            </w:pPr>
            <w:r w:rsidRPr="001C44BC">
              <w:rPr>
                <w:rFonts w:ascii="Arial" w:hAnsi="Arial" w:cs="Arial"/>
                <w:spacing w:val="-4"/>
                <w:sz w:val="18"/>
                <w:szCs w:val="18"/>
                <w:shd w:val="clear" w:color="auto" w:fill="FFFFFF" w:themeFill="background1"/>
              </w:rPr>
              <w:t>Total s</w:t>
            </w:r>
            <w:r w:rsidR="00586109" w:rsidRPr="001C44BC">
              <w:rPr>
                <w:rFonts w:ascii="Arial" w:hAnsi="Arial" w:cs="Arial"/>
                <w:spacing w:val="-4"/>
                <w:sz w:val="18"/>
                <w:szCs w:val="18"/>
                <w:shd w:val="clear" w:color="auto" w:fill="FFFFFF" w:themeFill="background1"/>
              </w:rPr>
              <w:t>hort</w:t>
            </w:r>
            <w:r w:rsidR="00586109" w:rsidRPr="001C44BC">
              <w:rPr>
                <w:rFonts w:ascii="Arial" w:hAnsi="Arial" w:cs="Arial"/>
                <w:spacing w:val="-4"/>
                <w:sz w:val="18"/>
                <w:szCs w:val="18"/>
                <w:shd w:val="clear" w:color="auto" w:fill="FFFFFF" w:themeFill="background1"/>
                <w:cs/>
              </w:rPr>
              <w:t>-</w:t>
            </w:r>
            <w:r w:rsidR="00586109" w:rsidRPr="001C44BC">
              <w:rPr>
                <w:rFonts w:ascii="Arial" w:hAnsi="Arial" w:cs="Arial"/>
                <w:spacing w:val="-4"/>
                <w:sz w:val="18"/>
                <w:szCs w:val="18"/>
                <w:shd w:val="clear" w:color="auto" w:fill="FFFFFF" w:themeFill="background1"/>
              </w:rPr>
              <w:t>term investments</w:t>
            </w:r>
          </w:p>
        </w:tc>
        <w:tc>
          <w:tcPr>
            <w:tcW w:w="1511" w:type="dxa"/>
            <w:tcBorders>
              <w:bottom w:val="single" w:sz="4" w:space="0" w:color="auto"/>
            </w:tcBorders>
            <w:shd w:val="clear" w:color="auto" w:fill="FAFAFA"/>
            <w:vAlign w:val="center"/>
          </w:tcPr>
          <w:p w:rsidR="00586109" w:rsidRPr="001C44BC" w:rsidRDefault="00090A1F"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70,230</w:t>
            </w:r>
          </w:p>
        </w:tc>
        <w:tc>
          <w:tcPr>
            <w:tcW w:w="1511" w:type="dxa"/>
            <w:tcBorders>
              <w:bottom w:val="single" w:sz="4" w:space="0" w:color="auto"/>
            </w:tcBorders>
            <w:shd w:val="clear" w:color="auto" w:fill="FAFAFA"/>
            <w:vAlign w:val="center"/>
          </w:tcPr>
          <w:p w:rsidR="00586109" w:rsidRPr="001C44BC" w:rsidRDefault="00A0743F" w:rsidP="0031049C">
            <w:pPr>
              <w:tabs>
                <w:tab w:val="left" w:pos="720"/>
              </w:tabs>
              <w:ind w:right="-72"/>
              <w:jc w:val="right"/>
              <w:rPr>
                <w:rFonts w:ascii="Arial" w:hAnsi="Arial" w:cs="Arial"/>
                <w:sz w:val="18"/>
                <w:szCs w:val="18"/>
                <w:shd w:val="clear" w:color="auto" w:fill="FFFFFF" w:themeFill="background1"/>
              </w:rPr>
            </w:pPr>
            <w:r>
              <w:rPr>
                <w:rFonts w:ascii="Arial" w:hAnsi="Arial" w:cs="Arial"/>
                <w:sz w:val="18"/>
                <w:szCs w:val="18"/>
                <w:shd w:val="clear" w:color="auto" w:fill="FFFFFF" w:themeFill="background1"/>
              </w:rPr>
              <w:t>70,230</w:t>
            </w:r>
          </w:p>
        </w:tc>
        <w:tc>
          <w:tcPr>
            <w:tcW w:w="1511" w:type="dxa"/>
            <w:tcBorders>
              <w:bottom w:val="single" w:sz="4" w:space="0" w:color="auto"/>
            </w:tcBorders>
            <w:vAlign w:val="center"/>
          </w:tcPr>
          <w:p w:rsidR="00586109" w:rsidRPr="001C44BC" w:rsidRDefault="00B35B43"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c>
          <w:tcPr>
            <w:tcW w:w="1545" w:type="dxa"/>
            <w:tcBorders>
              <w:bottom w:val="single" w:sz="4" w:space="0" w:color="auto"/>
            </w:tcBorders>
            <w:vAlign w:val="center"/>
          </w:tcPr>
          <w:p w:rsidR="00586109" w:rsidRPr="001C44BC" w:rsidRDefault="00B35B43" w:rsidP="0031049C">
            <w:pPr>
              <w:tabs>
                <w:tab w:val="left" w:pos="720"/>
              </w:tabs>
              <w:ind w:right="-72"/>
              <w:jc w:val="right"/>
              <w:rPr>
                <w:rFonts w:ascii="Arial" w:hAnsi="Arial" w:cs="Arial"/>
                <w:sz w:val="18"/>
                <w:szCs w:val="18"/>
                <w:shd w:val="clear" w:color="auto" w:fill="FFFFFF" w:themeFill="background1"/>
              </w:rPr>
            </w:pPr>
            <w:r w:rsidRPr="001C44BC">
              <w:rPr>
                <w:rFonts w:ascii="Arial" w:hAnsi="Arial" w:cs="Arial"/>
                <w:sz w:val="18"/>
                <w:szCs w:val="18"/>
                <w:shd w:val="clear" w:color="auto" w:fill="FFFFFF" w:themeFill="background1"/>
              </w:rPr>
              <w:t>13,185,082</w:t>
            </w:r>
          </w:p>
        </w:tc>
      </w:tr>
    </w:tbl>
    <w:p w:rsidR="002E24C6" w:rsidRPr="001C44BC" w:rsidRDefault="002E24C6" w:rsidP="000F2D1C">
      <w:pPr>
        <w:ind w:left="540"/>
        <w:jc w:val="both"/>
        <w:rPr>
          <w:rFonts w:ascii="Arial" w:hAnsi="Arial" w:cs="Arial"/>
          <w:sz w:val="18"/>
          <w:szCs w:val="18"/>
          <w:lang w:val="en-GB"/>
        </w:rPr>
      </w:pPr>
    </w:p>
    <w:p w:rsidR="002C47FA" w:rsidRPr="001C44BC" w:rsidRDefault="00D95976" w:rsidP="000F0B51">
      <w:pPr>
        <w:jc w:val="both"/>
        <w:rPr>
          <w:rFonts w:ascii="Arial" w:hAnsi="Arial" w:cs="Arial"/>
          <w:sz w:val="18"/>
          <w:szCs w:val="18"/>
        </w:rPr>
      </w:pPr>
      <w:r w:rsidRPr="001C44BC">
        <w:rPr>
          <w:rFonts w:ascii="Arial" w:hAnsi="Arial" w:cs="Arial"/>
          <w:sz w:val="18"/>
          <w:szCs w:val="18"/>
        </w:rPr>
        <w:t xml:space="preserve">During the </w:t>
      </w:r>
      <w:r w:rsidR="00844A5A" w:rsidRPr="001C44BC">
        <w:rPr>
          <w:rFonts w:ascii="Arial" w:hAnsi="Arial" w:cs="Arial"/>
          <w:sz w:val="18"/>
          <w:szCs w:val="18"/>
        </w:rPr>
        <w:t>six</w:t>
      </w:r>
      <w:r w:rsidR="001A34C0" w:rsidRPr="001C44BC">
        <w:rPr>
          <w:rFonts w:ascii="Arial" w:hAnsi="Arial" w:cs="Arial"/>
          <w:sz w:val="18"/>
          <w:szCs w:val="18"/>
          <w:cs/>
        </w:rPr>
        <w:t>-</w:t>
      </w:r>
      <w:r w:rsidR="001A34C0" w:rsidRPr="001C44BC">
        <w:rPr>
          <w:rFonts w:ascii="Arial" w:hAnsi="Arial" w:cs="Arial"/>
          <w:sz w:val="18"/>
          <w:szCs w:val="18"/>
        </w:rPr>
        <w:t>month period</w:t>
      </w:r>
      <w:r w:rsidRPr="001C44BC">
        <w:rPr>
          <w:rFonts w:ascii="Arial" w:hAnsi="Arial" w:cs="Arial"/>
          <w:sz w:val="18"/>
          <w:szCs w:val="18"/>
        </w:rPr>
        <w:t xml:space="preserve"> ended </w:t>
      </w:r>
      <w:r w:rsidR="00B839FF" w:rsidRPr="001C44BC">
        <w:rPr>
          <w:rFonts w:ascii="Arial" w:hAnsi="Arial" w:cs="Arial"/>
          <w:sz w:val="18"/>
          <w:szCs w:val="18"/>
          <w:lang w:val="en-GB"/>
        </w:rPr>
        <w:t>30 June</w:t>
      </w:r>
      <w:r w:rsidR="002441C3" w:rsidRPr="001C44BC">
        <w:rPr>
          <w:rFonts w:ascii="Arial" w:hAnsi="Arial" w:cs="Arial"/>
          <w:sz w:val="18"/>
          <w:szCs w:val="18"/>
          <w:lang w:val="en-GB"/>
        </w:rPr>
        <w:t xml:space="preserve"> 2019</w:t>
      </w:r>
      <w:r w:rsidRPr="001C44BC">
        <w:rPr>
          <w:rFonts w:ascii="Arial" w:hAnsi="Arial" w:cs="Arial"/>
          <w:sz w:val="18"/>
          <w:szCs w:val="18"/>
        </w:rPr>
        <w:t>, the movement of short</w:t>
      </w:r>
      <w:r w:rsidRPr="001C44BC">
        <w:rPr>
          <w:rFonts w:ascii="Arial" w:hAnsi="Arial" w:cs="Arial"/>
          <w:sz w:val="18"/>
          <w:szCs w:val="18"/>
          <w:cs/>
        </w:rPr>
        <w:t>-</w:t>
      </w:r>
      <w:r w:rsidRPr="001C44BC">
        <w:rPr>
          <w:rFonts w:ascii="Arial" w:hAnsi="Arial" w:cs="Arial"/>
          <w:sz w:val="18"/>
          <w:szCs w:val="18"/>
        </w:rPr>
        <w:t>term investments is as follows</w:t>
      </w:r>
      <w:r w:rsidRPr="001C44BC">
        <w:rPr>
          <w:rFonts w:ascii="Arial" w:hAnsi="Arial" w:cs="Arial"/>
          <w:sz w:val="18"/>
          <w:szCs w:val="18"/>
          <w:cs/>
        </w:rPr>
        <w:t>:</w:t>
      </w:r>
    </w:p>
    <w:p w:rsidR="002C47FA" w:rsidRPr="001C44BC" w:rsidRDefault="002C47FA" w:rsidP="000F2D1C">
      <w:pPr>
        <w:ind w:left="540"/>
        <w:jc w:val="both"/>
        <w:rPr>
          <w:rFonts w:ascii="Arial" w:hAnsi="Arial" w:cs="Arial"/>
          <w:sz w:val="18"/>
          <w:szCs w:val="18"/>
        </w:rPr>
      </w:pPr>
    </w:p>
    <w:tbl>
      <w:tblPr>
        <w:tblW w:w="9514" w:type="dxa"/>
        <w:tblInd w:w="-34" w:type="dxa"/>
        <w:tblLayout w:type="fixed"/>
        <w:tblLook w:val="0000" w:firstRow="0" w:lastRow="0" w:firstColumn="0" w:lastColumn="0" w:noHBand="0" w:noVBand="0"/>
      </w:tblPr>
      <w:tblGrid>
        <w:gridCol w:w="6271"/>
        <w:gridCol w:w="3243"/>
      </w:tblGrid>
      <w:tr w:rsidR="0002560F" w:rsidRPr="001C44BC" w:rsidTr="00B67D85">
        <w:trPr>
          <w:trHeight w:val="20"/>
        </w:trPr>
        <w:tc>
          <w:tcPr>
            <w:tcW w:w="6271" w:type="dxa"/>
            <w:vAlign w:val="bottom"/>
          </w:tcPr>
          <w:p w:rsidR="0002560F" w:rsidRPr="001C44BC" w:rsidRDefault="0002560F" w:rsidP="0002560F">
            <w:pPr>
              <w:ind w:left="-71"/>
              <w:jc w:val="both"/>
              <w:rPr>
                <w:rFonts w:ascii="Arial" w:hAnsi="Arial" w:cs="Arial"/>
                <w:sz w:val="18"/>
                <w:szCs w:val="18"/>
                <w:lang w:val="en-GB"/>
              </w:rPr>
            </w:pPr>
          </w:p>
        </w:tc>
        <w:tc>
          <w:tcPr>
            <w:tcW w:w="3243" w:type="dxa"/>
            <w:tcBorders>
              <w:top w:val="single" w:sz="4" w:space="0" w:color="auto"/>
              <w:bottom w:val="single" w:sz="4" w:space="0" w:color="auto"/>
            </w:tcBorders>
            <w:vAlign w:val="bottom"/>
          </w:tcPr>
          <w:p w:rsidR="0002560F" w:rsidRPr="001C44BC" w:rsidRDefault="0002560F" w:rsidP="0002560F">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Consolidated</w:t>
            </w:r>
            <w:r w:rsidRPr="001C44BC">
              <w:rPr>
                <w:rFonts w:ascii="Arial" w:hAnsi="Arial" w:cs="Arial"/>
                <w:b/>
                <w:bCs/>
                <w:sz w:val="18"/>
                <w:szCs w:val="18"/>
              </w:rPr>
              <w:t xml:space="preserve"> financial information</w:t>
            </w:r>
          </w:p>
        </w:tc>
      </w:tr>
      <w:tr w:rsidR="0002560F" w:rsidRPr="001C44BC" w:rsidTr="00B67D85">
        <w:trPr>
          <w:trHeight w:val="20"/>
        </w:trPr>
        <w:tc>
          <w:tcPr>
            <w:tcW w:w="6271" w:type="dxa"/>
            <w:vAlign w:val="bottom"/>
          </w:tcPr>
          <w:p w:rsidR="0002560F" w:rsidRPr="001C44BC" w:rsidRDefault="0002560F" w:rsidP="0002560F">
            <w:pPr>
              <w:ind w:left="-71"/>
              <w:jc w:val="both"/>
              <w:rPr>
                <w:rFonts w:ascii="Arial" w:hAnsi="Arial" w:cs="Arial"/>
                <w:sz w:val="18"/>
                <w:szCs w:val="18"/>
                <w:lang w:val="en-GB"/>
              </w:rPr>
            </w:pPr>
          </w:p>
        </w:tc>
        <w:tc>
          <w:tcPr>
            <w:tcW w:w="3243" w:type="dxa"/>
            <w:tcBorders>
              <w:top w:val="single" w:sz="4" w:space="0" w:color="auto"/>
            </w:tcBorders>
            <w:vAlign w:val="bottom"/>
          </w:tcPr>
          <w:p w:rsidR="0002560F" w:rsidRPr="001C44BC" w:rsidRDefault="0002560F" w:rsidP="0002560F">
            <w:pPr>
              <w:ind w:right="-72"/>
              <w:jc w:val="right"/>
              <w:rPr>
                <w:rFonts w:ascii="Arial" w:hAnsi="Arial" w:cs="Arial"/>
                <w:b/>
                <w:bCs/>
                <w:sz w:val="18"/>
                <w:szCs w:val="18"/>
                <w:lang w:val="en-GB"/>
              </w:rPr>
            </w:pPr>
            <w:r w:rsidRPr="001C44BC">
              <w:rPr>
                <w:rFonts w:ascii="Arial" w:hAnsi="Arial" w:cs="Arial"/>
                <w:b/>
                <w:bCs/>
                <w:sz w:val="18"/>
                <w:szCs w:val="18"/>
                <w:lang w:val="en-GB"/>
              </w:rPr>
              <w:t>Deposits</w:t>
            </w:r>
          </w:p>
        </w:tc>
      </w:tr>
      <w:tr w:rsidR="0002560F" w:rsidRPr="001C44BC" w:rsidTr="00B67D85">
        <w:trPr>
          <w:trHeight w:val="20"/>
        </w:trPr>
        <w:tc>
          <w:tcPr>
            <w:tcW w:w="6271" w:type="dxa"/>
            <w:vAlign w:val="bottom"/>
          </w:tcPr>
          <w:p w:rsidR="0002560F" w:rsidRPr="001C44BC" w:rsidRDefault="0002560F" w:rsidP="0002560F">
            <w:pPr>
              <w:ind w:left="-71"/>
              <w:jc w:val="both"/>
              <w:rPr>
                <w:rFonts w:ascii="Arial" w:hAnsi="Arial" w:cs="Arial"/>
                <w:sz w:val="18"/>
                <w:szCs w:val="18"/>
                <w:lang w:val="en-GB"/>
              </w:rPr>
            </w:pPr>
          </w:p>
        </w:tc>
        <w:tc>
          <w:tcPr>
            <w:tcW w:w="3243" w:type="dxa"/>
            <w:tcBorders>
              <w:bottom w:val="single" w:sz="4" w:space="0" w:color="auto"/>
            </w:tcBorders>
            <w:vAlign w:val="bottom"/>
          </w:tcPr>
          <w:p w:rsidR="0002560F" w:rsidRPr="001C44BC" w:rsidRDefault="0002560F" w:rsidP="0002560F">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02560F" w:rsidRPr="001C44BC" w:rsidTr="00404CF8">
        <w:trPr>
          <w:trHeight w:val="108"/>
        </w:trPr>
        <w:tc>
          <w:tcPr>
            <w:tcW w:w="6271" w:type="dxa"/>
            <w:vAlign w:val="bottom"/>
          </w:tcPr>
          <w:p w:rsidR="0002560F" w:rsidRPr="001C44BC" w:rsidRDefault="0002560F" w:rsidP="0002560F">
            <w:pPr>
              <w:ind w:left="-71"/>
              <w:jc w:val="both"/>
              <w:rPr>
                <w:rFonts w:ascii="Arial" w:hAnsi="Arial" w:cs="Arial"/>
                <w:sz w:val="18"/>
                <w:szCs w:val="18"/>
                <w:lang w:val="en-GB"/>
              </w:rPr>
            </w:pPr>
          </w:p>
        </w:tc>
        <w:tc>
          <w:tcPr>
            <w:tcW w:w="3243" w:type="dxa"/>
            <w:tcBorders>
              <w:top w:val="single" w:sz="4" w:space="0" w:color="auto"/>
            </w:tcBorders>
            <w:shd w:val="clear" w:color="auto" w:fill="FAFAFA"/>
            <w:vAlign w:val="bottom"/>
          </w:tcPr>
          <w:p w:rsidR="0002560F" w:rsidRPr="001C44BC" w:rsidRDefault="0002560F" w:rsidP="0002560F">
            <w:pPr>
              <w:ind w:right="-72"/>
              <w:jc w:val="right"/>
              <w:rPr>
                <w:rFonts w:ascii="Arial" w:hAnsi="Arial" w:cs="Arial"/>
                <w:b/>
                <w:bCs/>
                <w:sz w:val="18"/>
                <w:szCs w:val="18"/>
              </w:rPr>
            </w:pPr>
          </w:p>
        </w:tc>
      </w:tr>
      <w:tr w:rsidR="0002560F" w:rsidRPr="001C44BC" w:rsidTr="00C3191A">
        <w:trPr>
          <w:trHeight w:val="20"/>
        </w:trPr>
        <w:tc>
          <w:tcPr>
            <w:tcW w:w="6271" w:type="dxa"/>
            <w:vAlign w:val="bottom"/>
          </w:tcPr>
          <w:p w:rsidR="0002560F" w:rsidRPr="001C44BC" w:rsidRDefault="0002560F" w:rsidP="0002560F">
            <w:pPr>
              <w:ind w:left="-71" w:right="-18"/>
              <w:jc w:val="both"/>
              <w:rPr>
                <w:rFonts w:ascii="Arial" w:hAnsi="Arial" w:cs="Arial"/>
                <w:sz w:val="18"/>
                <w:szCs w:val="18"/>
                <w:lang w:val="en-GB"/>
              </w:rPr>
            </w:pPr>
            <w:r w:rsidRPr="001C44BC">
              <w:rPr>
                <w:rFonts w:ascii="Arial" w:hAnsi="Arial" w:cs="Arial"/>
                <w:sz w:val="18"/>
                <w:szCs w:val="18"/>
                <w:lang w:val="en-GB"/>
              </w:rPr>
              <w:t>Book value</w:t>
            </w:r>
            <w:r w:rsidRPr="001C44BC">
              <w:rPr>
                <w:rFonts w:ascii="Arial" w:hAnsi="Arial" w:cs="Arial"/>
                <w:sz w:val="18"/>
                <w:szCs w:val="18"/>
                <w:cs/>
                <w:lang w:val="en-GB"/>
              </w:rPr>
              <w:t>-</w:t>
            </w:r>
            <w:r w:rsidRPr="001C44BC">
              <w:rPr>
                <w:rFonts w:ascii="Arial" w:hAnsi="Arial" w:cs="Arial"/>
                <w:sz w:val="18"/>
                <w:szCs w:val="18"/>
                <w:lang w:val="en-GB"/>
              </w:rPr>
              <w:t>beginning balance, net</w:t>
            </w:r>
          </w:p>
        </w:tc>
        <w:tc>
          <w:tcPr>
            <w:tcW w:w="3243" w:type="dxa"/>
            <w:shd w:val="clear" w:color="auto" w:fill="FAFAFA"/>
            <w:vAlign w:val="bottom"/>
          </w:tcPr>
          <w:p w:rsidR="0002560F" w:rsidRPr="001C44BC" w:rsidRDefault="0002560F" w:rsidP="0002560F">
            <w:pPr>
              <w:ind w:right="-72"/>
              <w:jc w:val="right"/>
              <w:rPr>
                <w:rFonts w:ascii="Arial" w:hAnsi="Arial" w:cs="Arial"/>
                <w:sz w:val="18"/>
                <w:szCs w:val="18"/>
                <w:lang w:val="en-GB"/>
              </w:rPr>
            </w:pPr>
            <w:r w:rsidRPr="001C44BC">
              <w:rPr>
                <w:rFonts w:ascii="Arial" w:hAnsi="Arial" w:cs="Arial"/>
                <w:sz w:val="18"/>
                <w:szCs w:val="18"/>
                <w:lang w:val="en-GB"/>
              </w:rPr>
              <w:t>13,185,082</w:t>
            </w:r>
          </w:p>
        </w:tc>
      </w:tr>
      <w:tr w:rsidR="0002560F" w:rsidRPr="001C44BC" w:rsidTr="00C3191A">
        <w:trPr>
          <w:trHeight w:val="20"/>
        </w:trPr>
        <w:tc>
          <w:tcPr>
            <w:tcW w:w="6271" w:type="dxa"/>
            <w:vAlign w:val="bottom"/>
          </w:tcPr>
          <w:p w:rsidR="0002560F" w:rsidRPr="001C44BC" w:rsidRDefault="0002560F" w:rsidP="0002560F">
            <w:pPr>
              <w:ind w:left="-71" w:right="-18"/>
              <w:jc w:val="both"/>
              <w:rPr>
                <w:rFonts w:ascii="Arial" w:hAnsi="Arial" w:cs="Arial"/>
                <w:sz w:val="18"/>
                <w:szCs w:val="18"/>
              </w:rPr>
            </w:pPr>
            <w:r w:rsidRPr="001C44BC">
              <w:rPr>
                <w:rFonts w:ascii="Arial" w:hAnsi="Arial" w:cs="Arial"/>
                <w:sz w:val="18"/>
                <w:szCs w:val="18"/>
                <w:lang w:val="en-GB"/>
              </w:rPr>
              <w:t>Disposal</w:t>
            </w:r>
          </w:p>
        </w:tc>
        <w:tc>
          <w:tcPr>
            <w:tcW w:w="3243" w:type="dxa"/>
            <w:tcBorders>
              <w:bottom w:val="single" w:sz="4" w:space="0" w:color="auto"/>
            </w:tcBorders>
            <w:shd w:val="clear" w:color="auto" w:fill="FAFAFA"/>
            <w:vAlign w:val="bottom"/>
          </w:tcPr>
          <w:p w:rsidR="0002560F" w:rsidRPr="001C44BC" w:rsidRDefault="0002560F" w:rsidP="0002560F">
            <w:pPr>
              <w:ind w:right="-72"/>
              <w:jc w:val="right"/>
              <w:rPr>
                <w:rFonts w:ascii="Arial" w:hAnsi="Arial" w:cs="Arial"/>
                <w:sz w:val="18"/>
                <w:szCs w:val="18"/>
                <w:lang w:val="en-GB"/>
              </w:rPr>
            </w:pPr>
            <w:r w:rsidRPr="001C44BC">
              <w:rPr>
                <w:rFonts w:ascii="Arial" w:hAnsi="Arial" w:cs="Arial"/>
                <w:sz w:val="18"/>
                <w:szCs w:val="18"/>
                <w:lang w:val="en-GB"/>
              </w:rPr>
              <w:t>(13,114,852)</w:t>
            </w:r>
          </w:p>
        </w:tc>
      </w:tr>
      <w:tr w:rsidR="0002560F" w:rsidRPr="001C44BC" w:rsidTr="00C3191A">
        <w:trPr>
          <w:trHeight w:val="20"/>
        </w:trPr>
        <w:tc>
          <w:tcPr>
            <w:tcW w:w="6271" w:type="dxa"/>
            <w:vAlign w:val="bottom"/>
          </w:tcPr>
          <w:p w:rsidR="0002560F" w:rsidRPr="001C44BC" w:rsidRDefault="0002560F" w:rsidP="0002560F">
            <w:pPr>
              <w:ind w:left="-71" w:right="-18"/>
              <w:jc w:val="both"/>
              <w:rPr>
                <w:rFonts w:ascii="Arial" w:hAnsi="Arial" w:cs="Arial"/>
                <w:sz w:val="12"/>
                <w:szCs w:val="12"/>
              </w:rPr>
            </w:pPr>
          </w:p>
        </w:tc>
        <w:tc>
          <w:tcPr>
            <w:tcW w:w="3243" w:type="dxa"/>
            <w:tcBorders>
              <w:top w:val="single" w:sz="4" w:space="0" w:color="auto"/>
            </w:tcBorders>
            <w:shd w:val="clear" w:color="auto" w:fill="FAFAFA"/>
            <w:vAlign w:val="bottom"/>
          </w:tcPr>
          <w:p w:rsidR="0002560F" w:rsidRPr="001C44BC" w:rsidRDefault="0002560F" w:rsidP="0002560F">
            <w:pPr>
              <w:ind w:right="-72"/>
              <w:jc w:val="right"/>
              <w:rPr>
                <w:rFonts w:ascii="Arial" w:hAnsi="Arial" w:cs="Arial"/>
                <w:sz w:val="12"/>
                <w:szCs w:val="12"/>
              </w:rPr>
            </w:pPr>
          </w:p>
        </w:tc>
      </w:tr>
      <w:tr w:rsidR="0002560F" w:rsidRPr="001C44BC" w:rsidTr="00C3191A">
        <w:trPr>
          <w:trHeight w:val="20"/>
        </w:trPr>
        <w:tc>
          <w:tcPr>
            <w:tcW w:w="6271" w:type="dxa"/>
            <w:vAlign w:val="bottom"/>
          </w:tcPr>
          <w:p w:rsidR="0002560F" w:rsidRPr="001C44BC" w:rsidRDefault="0002560F" w:rsidP="0002560F">
            <w:pPr>
              <w:ind w:left="-71" w:right="-18"/>
              <w:jc w:val="both"/>
              <w:rPr>
                <w:rFonts w:ascii="Arial" w:hAnsi="Arial" w:cs="Arial"/>
                <w:sz w:val="18"/>
                <w:szCs w:val="18"/>
                <w:lang w:val="en-GB"/>
              </w:rPr>
            </w:pPr>
            <w:r w:rsidRPr="001C44BC">
              <w:rPr>
                <w:rFonts w:ascii="Arial" w:hAnsi="Arial" w:cs="Arial"/>
                <w:sz w:val="18"/>
                <w:szCs w:val="18"/>
                <w:lang w:val="en-GB"/>
              </w:rPr>
              <w:t>Book value</w:t>
            </w:r>
            <w:r w:rsidRPr="001C44BC">
              <w:rPr>
                <w:rFonts w:ascii="Arial" w:hAnsi="Arial" w:cs="Arial"/>
                <w:sz w:val="18"/>
                <w:szCs w:val="18"/>
                <w:cs/>
                <w:lang w:val="en-GB"/>
              </w:rPr>
              <w:t>-</w:t>
            </w:r>
            <w:r w:rsidRPr="001C44BC">
              <w:rPr>
                <w:rFonts w:ascii="Arial" w:hAnsi="Arial" w:cs="Arial"/>
                <w:sz w:val="18"/>
                <w:szCs w:val="18"/>
                <w:lang w:val="en-GB"/>
              </w:rPr>
              <w:t>ending balance, net</w:t>
            </w:r>
          </w:p>
        </w:tc>
        <w:tc>
          <w:tcPr>
            <w:tcW w:w="3243" w:type="dxa"/>
            <w:tcBorders>
              <w:bottom w:val="single" w:sz="4" w:space="0" w:color="auto"/>
            </w:tcBorders>
            <w:shd w:val="clear" w:color="auto" w:fill="FAFAFA"/>
            <w:vAlign w:val="bottom"/>
          </w:tcPr>
          <w:p w:rsidR="0002560F" w:rsidRPr="001C44BC" w:rsidRDefault="0002560F" w:rsidP="0002560F">
            <w:pPr>
              <w:ind w:right="-72"/>
              <w:jc w:val="right"/>
              <w:rPr>
                <w:rFonts w:ascii="Arial" w:hAnsi="Arial" w:cs="Arial"/>
                <w:sz w:val="18"/>
                <w:szCs w:val="18"/>
                <w:lang w:val="en-GB"/>
              </w:rPr>
            </w:pPr>
            <w:r w:rsidRPr="001C44BC">
              <w:rPr>
                <w:rFonts w:ascii="Arial" w:hAnsi="Arial" w:cs="Arial"/>
                <w:sz w:val="18"/>
                <w:szCs w:val="18"/>
                <w:lang w:val="en-GB"/>
              </w:rPr>
              <w:t>70,230</w:t>
            </w:r>
          </w:p>
        </w:tc>
      </w:tr>
    </w:tbl>
    <w:p w:rsidR="002C47FA" w:rsidRPr="001C44BC" w:rsidRDefault="002C47FA" w:rsidP="000F2D1C">
      <w:pPr>
        <w:ind w:left="540"/>
        <w:jc w:val="both"/>
        <w:rPr>
          <w:rFonts w:ascii="Arial" w:hAnsi="Arial" w:cs="Arial"/>
          <w:sz w:val="18"/>
          <w:szCs w:val="18"/>
          <w:lang w:val="en-GB"/>
        </w:rPr>
      </w:pPr>
    </w:p>
    <w:p w:rsidR="00C215F2" w:rsidRPr="001C44BC" w:rsidRDefault="006D4D3F" w:rsidP="000F0B51">
      <w:pPr>
        <w:jc w:val="both"/>
        <w:rPr>
          <w:rFonts w:ascii="Arial" w:hAnsi="Arial" w:cs="Arial"/>
          <w:sz w:val="18"/>
          <w:szCs w:val="18"/>
          <w:lang w:val="en-GB"/>
        </w:rPr>
      </w:pPr>
      <w:r w:rsidRPr="00957B30">
        <w:rPr>
          <w:rFonts w:ascii="Arial" w:hAnsi="Arial" w:cs="Arial"/>
          <w:sz w:val="18"/>
          <w:szCs w:val="18"/>
          <w:lang w:val="en-GB"/>
        </w:rPr>
        <w:t xml:space="preserve">Fixed deposits with financial institutions </w:t>
      </w:r>
      <w:r w:rsidR="00BC71DB" w:rsidRPr="00957B30">
        <w:rPr>
          <w:rFonts w:ascii="Arial" w:hAnsi="Arial" w:cs="Arial"/>
          <w:sz w:val="18"/>
          <w:szCs w:val="18"/>
          <w:lang w:val="en-GB"/>
        </w:rPr>
        <w:t xml:space="preserve">due </w:t>
      </w:r>
      <w:r w:rsidRPr="00957B30">
        <w:rPr>
          <w:rFonts w:ascii="Arial" w:hAnsi="Arial" w:cs="Arial"/>
          <w:sz w:val="18"/>
          <w:szCs w:val="18"/>
          <w:lang w:val="en-GB"/>
        </w:rPr>
        <w:t>over three months to twelve months have the effective interest rates</w:t>
      </w:r>
      <w:r w:rsidR="004F2F5A" w:rsidRPr="00957B30">
        <w:rPr>
          <w:rFonts w:ascii="Arial" w:hAnsi="Arial" w:cs="Arial"/>
          <w:sz w:val="18"/>
          <w:szCs w:val="18"/>
          <w:lang w:val="en-GB"/>
        </w:rPr>
        <w:t xml:space="preserve"> at</w:t>
      </w:r>
      <w:r w:rsidR="004F2F5A" w:rsidRPr="001C44BC">
        <w:rPr>
          <w:rFonts w:ascii="Arial" w:hAnsi="Arial" w:cs="Arial"/>
          <w:sz w:val="18"/>
          <w:szCs w:val="18"/>
          <w:lang w:val="en-GB"/>
        </w:rPr>
        <w:t xml:space="preserve"> </w:t>
      </w:r>
      <w:r w:rsidR="006E00CF" w:rsidRPr="001C44BC">
        <w:rPr>
          <w:rFonts w:ascii="Arial" w:hAnsi="Arial" w:cs="Arial"/>
          <w:sz w:val="18"/>
          <w:szCs w:val="18"/>
          <w:lang w:val="en-GB"/>
        </w:rPr>
        <w:t>1</w:t>
      </w:r>
      <w:r w:rsidR="006E00CF" w:rsidRPr="001C44BC">
        <w:rPr>
          <w:rFonts w:ascii="Arial" w:hAnsi="Arial" w:cs="Arial"/>
          <w:sz w:val="18"/>
          <w:szCs w:val="18"/>
          <w:cs/>
          <w:lang w:val="en-GB"/>
        </w:rPr>
        <w:t>.</w:t>
      </w:r>
      <w:r w:rsidR="006E00CF" w:rsidRPr="001C44BC">
        <w:rPr>
          <w:rFonts w:ascii="Arial" w:hAnsi="Arial" w:cs="Arial"/>
          <w:sz w:val="18"/>
          <w:szCs w:val="18"/>
          <w:lang w:val="en-GB"/>
        </w:rPr>
        <w:t>00</w:t>
      </w:r>
      <w:r w:rsidR="00404CF8" w:rsidRPr="001C44BC">
        <w:rPr>
          <w:rFonts w:ascii="Arial" w:hAnsi="Arial" w:cs="Arial"/>
          <w:sz w:val="18"/>
          <w:szCs w:val="18"/>
          <w:cs/>
          <w:lang w:val="en-GB"/>
        </w:rPr>
        <w:t xml:space="preserve">% </w:t>
      </w:r>
      <w:r w:rsidR="004F2F5A" w:rsidRPr="001C44BC">
        <w:rPr>
          <w:rFonts w:ascii="Arial" w:hAnsi="Arial" w:cs="Arial"/>
          <w:sz w:val="18"/>
          <w:szCs w:val="18"/>
          <w:lang w:val="en-GB"/>
        </w:rPr>
        <w:t xml:space="preserve">per annum </w:t>
      </w:r>
      <w:r w:rsidR="004F2F5A" w:rsidRPr="001C44BC">
        <w:rPr>
          <w:rFonts w:ascii="Arial" w:hAnsi="Arial" w:cs="Arial"/>
          <w:sz w:val="18"/>
          <w:szCs w:val="18"/>
          <w:cs/>
          <w:lang w:val="en-GB"/>
        </w:rPr>
        <w:t>(</w:t>
      </w:r>
      <w:r w:rsidR="00836DF8" w:rsidRPr="001C44BC">
        <w:rPr>
          <w:rFonts w:ascii="Arial" w:hAnsi="Arial" w:cs="Arial"/>
          <w:sz w:val="18"/>
          <w:szCs w:val="18"/>
          <w:lang w:val="en-GB"/>
        </w:rPr>
        <w:t>3</w:t>
      </w:r>
      <w:r w:rsidR="00836DF8" w:rsidRPr="001C44BC">
        <w:rPr>
          <w:rFonts w:ascii="Arial" w:hAnsi="Arial" w:cs="Arial"/>
          <w:sz w:val="18"/>
          <w:szCs w:val="18"/>
        </w:rPr>
        <w:t>1 December</w:t>
      </w:r>
      <w:r w:rsidR="004F2F5A" w:rsidRPr="001C44BC">
        <w:rPr>
          <w:rFonts w:ascii="Arial" w:hAnsi="Arial" w:cs="Arial"/>
          <w:sz w:val="18"/>
          <w:szCs w:val="18"/>
          <w:cs/>
          <w:lang w:val="en-GB"/>
        </w:rPr>
        <w:t xml:space="preserve"> </w:t>
      </w:r>
      <w:r w:rsidR="008860ED" w:rsidRPr="001C44BC">
        <w:rPr>
          <w:rFonts w:ascii="Arial" w:hAnsi="Arial" w:cs="Arial"/>
          <w:sz w:val="18"/>
          <w:szCs w:val="18"/>
          <w:lang w:val="en-GB"/>
        </w:rPr>
        <w:t>2018</w:t>
      </w:r>
      <w:r w:rsidRPr="001C44BC">
        <w:rPr>
          <w:rFonts w:ascii="Arial" w:hAnsi="Arial" w:cs="Arial"/>
          <w:sz w:val="18"/>
          <w:szCs w:val="18"/>
          <w:cs/>
          <w:lang w:val="en-GB"/>
        </w:rPr>
        <w:t xml:space="preserve">: </w:t>
      </w:r>
      <w:r w:rsidR="006E00CF" w:rsidRPr="001C44BC">
        <w:rPr>
          <w:rFonts w:ascii="Arial" w:hAnsi="Arial" w:cs="Arial"/>
          <w:sz w:val="18"/>
          <w:szCs w:val="18"/>
          <w:lang w:val="en-GB"/>
        </w:rPr>
        <w:t>1</w:t>
      </w:r>
      <w:r w:rsidR="006E00CF" w:rsidRPr="001C44BC">
        <w:rPr>
          <w:rFonts w:ascii="Arial" w:hAnsi="Arial" w:cs="Arial"/>
          <w:sz w:val="18"/>
          <w:szCs w:val="18"/>
          <w:cs/>
          <w:lang w:val="en-GB"/>
        </w:rPr>
        <w:t>.</w:t>
      </w:r>
      <w:r w:rsidR="00774E60">
        <w:rPr>
          <w:rFonts w:ascii="Arial" w:hAnsi="Arial" w:cs="Arial"/>
          <w:sz w:val="18"/>
          <w:szCs w:val="18"/>
          <w:lang w:val="en-GB"/>
        </w:rPr>
        <w:t>00</w:t>
      </w:r>
      <w:r w:rsidRPr="001C44BC">
        <w:rPr>
          <w:rFonts w:ascii="Arial" w:hAnsi="Arial" w:cs="Arial"/>
          <w:sz w:val="18"/>
          <w:szCs w:val="18"/>
          <w:cs/>
          <w:lang w:val="en-GB"/>
        </w:rPr>
        <w:t xml:space="preserve">% - </w:t>
      </w:r>
      <w:r w:rsidR="006E00CF" w:rsidRPr="001C44BC">
        <w:rPr>
          <w:rFonts w:ascii="Arial" w:hAnsi="Arial" w:cs="Arial"/>
          <w:sz w:val="18"/>
          <w:szCs w:val="18"/>
          <w:lang w:val="en-GB"/>
        </w:rPr>
        <w:t>1</w:t>
      </w:r>
      <w:r w:rsidR="006E00CF" w:rsidRPr="001C44BC">
        <w:rPr>
          <w:rFonts w:ascii="Arial" w:hAnsi="Arial" w:cs="Arial"/>
          <w:sz w:val="18"/>
          <w:szCs w:val="18"/>
          <w:cs/>
          <w:lang w:val="en-GB"/>
        </w:rPr>
        <w:t>.</w:t>
      </w:r>
      <w:r w:rsidR="006E00CF" w:rsidRPr="001C44BC">
        <w:rPr>
          <w:rFonts w:ascii="Arial" w:hAnsi="Arial" w:cs="Arial"/>
          <w:sz w:val="18"/>
          <w:szCs w:val="18"/>
          <w:lang w:val="en-GB"/>
        </w:rPr>
        <w:t>30</w:t>
      </w:r>
      <w:r w:rsidRPr="001C44BC">
        <w:rPr>
          <w:rFonts w:ascii="Arial" w:hAnsi="Arial" w:cs="Arial"/>
          <w:sz w:val="18"/>
          <w:szCs w:val="18"/>
          <w:cs/>
          <w:lang w:val="en-GB"/>
        </w:rPr>
        <w:t xml:space="preserve">% </w:t>
      </w:r>
      <w:r w:rsidRPr="001C44BC">
        <w:rPr>
          <w:rFonts w:ascii="Arial" w:hAnsi="Arial" w:cs="Arial"/>
          <w:sz w:val="18"/>
          <w:szCs w:val="18"/>
          <w:lang w:val="en-GB"/>
        </w:rPr>
        <w:t>per annum</w:t>
      </w:r>
      <w:r w:rsidRPr="001C44BC">
        <w:rPr>
          <w:rFonts w:ascii="Arial" w:hAnsi="Arial" w:cs="Arial"/>
          <w:sz w:val="18"/>
          <w:szCs w:val="18"/>
          <w:cs/>
          <w:lang w:val="en-GB"/>
        </w:rPr>
        <w:t>).</w:t>
      </w:r>
    </w:p>
    <w:p w:rsidR="00243BF0" w:rsidRPr="001C44BC" w:rsidRDefault="00243BF0" w:rsidP="008F5349">
      <w:pPr>
        <w:ind w:left="540"/>
        <w:jc w:val="both"/>
        <w:rPr>
          <w:rFonts w:ascii="Arial" w:hAnsi="Arial" w:cs="Arial"/>
          <w:sz w:val="18"/>
          <w:szCs w:val="18"/>
          <w:lang w:val="en-GB"/>
        </w:rPr>
      </w:pPr>
    </w:p>
    <w:p w:rsidR="00243BF0" w:rsidRPr="001C44BC" w:rsidRDefault="00243BF0"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9</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Trade and other receivables</w:t>
            </w:r>
          </w:p>
        </w:tc>
      </w:tr>
    </w:tbl>
    <w:p w:rsidR="008F5349" w:rsidRPr="001C44BC" w:rsidRDefault="008F5349" w:rsidP="008F5349">
      <w:pPr>
        <w:ind w:left="540"/>
        <w:jc w:val="both"/>
        <w:rPr>
          <w:rFonts w:ascii="Arial" w:hAnsi="Arial" w:cs="Arial"/>
          <w:sz w:val="18"/>
          <w:szCs w:val="18"/>
          <w:lang w:val="en-GB"/>
        </w:rPr>
      </w:pPr>
    </w:p>
    <w:tbl>
      <w:tblPr>
        <w:tblW w:w="9485" w:type="dxa"/>
        <w:tblInd w:w="-34" w:type="dxa"/>
        <w:tblLayout w:type="fixed"/>
        <w:tblLook w:val="0000" w:firstRow="0" w:lastRow="0" w:firstColumn="0" w:lastColumn="0" w:noHBand="0" w:noVBand="0"/>
      </w:tblPr>
      <w:tblGrid>
        <w:gridCol w:w="3994"/>
        <w:gridCol w:w="1372"/>
        <w:gridCol w:w="1373"/>
        <w:gridCol w:w="1373"/>
        <w:gridCol w:w="1373"/>
      </w:tblGrid>
      <w:tr w:rsidR="00A830CB" w:rsidRPr="001C44BC" w:rsidTr="00142A28">
        <w:trPr>
          <w:trHeight w:val="20"/>
        </w:trPr>
        <w:tc>
          <w:tcPr>
            <w:tcW w:w="3994" w:type="dxa"/>
            <w:vAlign w:val="bottom"/>
          </w:tcPr>
          <w:p w:rsidR="00173FCD" w:rsidRPr="001C44BC" w:rsidRDefault="00173FCD" w:rsidP="000F0B51">
            <w:pPr>
              <w:ind w:left="-71"/>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B67D85">
        <w:trPr>
          <w:trHeight w:val="20"/>
        </w:trPr>
        <w:tc>
          <w:tcPr>
            <w:tcW w:w="3994" w:type="dxa"/>
            <w:vAlign w:val="bottom"/>
          </w:tcPr>
          <w:p w:rsidR="00551A0D" w:rsidRPr="001C44BC" w:rsidRDefault="00551A0D" w:rsidP="000F0B51">
            <w:pPr>
              <w:ind w:left="-71"/>
              <w:jc w:val="both"/>
              <w:rPr>
                <w:rFonts w:ascii="Arial" w:hAnsi="Arial" w:cs="Arial"/>
                <w:sz w:val="18"/>
                <w:szCs w:val="18"/>
                <w:lang w:val="en-GB"/>
              </w:rPr>
            </w:pPr>
          </w:p>
        </w:tc>
        <w:tc>
          <w:tcPr>
            <w:tcW w:w="1372" w:type="dxa"/>
            <w:tcBorders>
              <w:top w:val="single" w:sz="4" w:space="0" w:color="auto"/>
            </w:tcBorders>
            <w:vAlign w:val="bottom"/>
          </w:tcPr>
          <w:p w:rsidR="00551A0D"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551A0D"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551A0D" w:rsidRPr="001C44BC">
              <w:rPr>
                <w:rFonts w:ascii="Arial" w:hAnsi="Arial" w:cs="Arial"/>
                <w:b/>
                <w:bCs/>
                <w:sz w:val="18"/>
                <w:szCs w:val="18"/>
              </w:rPr>
              <w:t xml:space="preserve"> December</w:t>
            </w:r>
          </w:p>
        </w:tc>
        <w:tc>
          <w:tcPr>
            <w:tcW w:w="1373" w:type="dxa"/>
            <w:tcBorders>
              <w:top w:val="single" w:sz="4" w:space="0" w:color="auto"/>
            </w:tcBorders>
            <w:vAlign w:val="bottom"/>
          </w:tcPr>
          <w:p w:rsidR="00551A0D"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551A0D"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551A0D" w:rsidRPr="001C44BC">
              <w:rPr>
                <w:rFonts w:ascii="Arial" w:hAnsi="Arial" w:cs="Arial"/>
                <w:b/>
                <w:bCs/>
                <w:sz w:val="18"/>
                <w:szCs w:val="18"/>
              </w:rPr>
              <w:t xml:space="preserve"> December</w:t>
            </w:r>
          </w:p>
        </w:tc>
      </w:tr>
      <w:tr w:rsidR="00A830CB" w:rsidRPr="001C44BC" w:rsidTr="00B67D85">
        <w:trPr>
          <w:trHeight w:val="20"/>
        </w:trPr>
        <w:tc>
          <w:tcPr>
            <w:tcW w:w="3994" w:type="dxa"/>
            <w:vAlign w:val="bottom"/>
          </w:tcPr>
          <w:p w:rsidR="003B341C" w:rsidRPr="001C44BC" w:rsidRDefault="003B341C" w:rsidP="000F0B51">
            <w:pPr>
              <w:ind w:left="-71"/>
              <w:jc w:val="both"/>
              <w:rPr>
                <w:rFonts w:ascii="Arial" w:hAnsi="Arial" w:cs="Arial"/>
                <w:sz w:val="18"/>
                <w:szCs w:val="18"/>
                <w:lang w:val="en-GB"/>
              </w:rPr>
            </w:pPr>
          </w:p>
        </w:tc>
        <w:tc>
          <w:tcPr>
            <w:tcW w:w="1372" w:type="dxa"/>
            <w:vAlign w:val="bottom"/>
          </w:tcPr>
          <w:p w:rsidR="003B341C" w:rsidRPr="001C44BC" w:rsidRDefault="003B341C"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3B341C" w:rsidRPr="001C44BC" w:rsidRDefault="003B341C"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73" w:type="dxa"/>
            <w:vAlign w:val="bottom"/>
          </w:tcPr>
          <w:p w:rsidR="003B341C" w:rsidRPr="001C44BC" w:rsidRDefault="003B341C"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3B341C" w:rsidRPr="001C44BC" w:rsidRDefault="003B341C"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B67D85">
        <w:trPr>
          <w:trHeight w:val="20"/>
        </w:trPr>
        <w:tc>
          <w:tcPr>
            <w:tcW w:w="3994" w:type="dxa"/>
            <w:vAlign w:val="bottom"/>
          </w:tcPr>
          <w:p w:rsidR="003B341C" w:rsidRPr="001C44BC" w:rsidRDefault="003B341C" w:rsidP="000F0B51">
            <w:pPr>
              <w:ind w:left="-71"/>
              <w:jc w:val="both"/>
              <w:rPr>
                <w:rFonts w:ascii="Arial" w:hAnsi="Arial" w:cs="Arial"/>
                <w:sz w:val="18"/>
                <w:szCs w:val="18"/>
                <w:lang w:val="en-GB"/>
              </w:rPr>
            </w:pPr>
          </w:p>
        </w:tc>
        <w:tc>
          <w:tcPr>
            <w:tcW w:w="1372" w:type="dxa"/>
            <w:tcBorders>
              <w:bottom w:val="single" w:sz="4" w:space="0" w:color="auto"/>
            </w:tcBorders>
            <w:vAlign w:val="bottom"/>
          </w:tcPr>
          <w:p w:rsidR="003B341C" w:rsidRPr="001C44BC" w:rsidRDefault="003B341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D262C">
        <w:trPr>
          <w:trHeight w:val="108"/>
        </w:trPr>
        <w:tc>
          <w:tcPr>
            <w:tcW w:w="3994" w:type="dxa"/>
            <w:vAlign w:val="bottom"/>
          </w:tcPr>
          <w:p w:rsidR="003B341C" w:rsidRPr="001C44BC" w:rsidRDefault="003B341C" w:rsidP="000F0B51">
            <w:pPr>
              <w:ind w:left="-71"/>
              <w:jc w:val="both"/>
              <w:rPr>
                <w:rFonts w:ascii="Arial" w:hAnsi="Arial" w:cs="Arial"/>
                <w:sz w:val="18"/>
                <w:szCs w:val="18"/>
                <w:lang w:val="en-GB"/>
              </w:rPr>
            </w:pPr>
          </w:p>
        </w:tc>
        <w:tc>
          <w:tcPr>
            <w:tcW w:w="1372" w:type="dxa"/>
            <w:tcBorders>
              <w:top w:val="single" w:sz="4" w:space="0" w:color="auto"/>
            </w:tcBorders>
            <w:shd w:val="clear" w:color="auto" w:fill="FAFAFA"/>
            <w:vAlign w:val="bottom"/>
          </w:tcPr>
          <w:p w:rsidR="003B341C" w:rsidRPr="001C44BC" w:rsidRDefault="003B341C" w:rsidP="0031049C">
            <w:pPr>
              <w:ind w:right="-72"/>
              <w:jc w:val="right"/>
              <w:rPr>
                <w:rFonts w:ascii="Arial" w:hAnsi="Arial" w:cs="Arial"/>
                <w:b/>
                <w:bCs/>
                <w:sz w:val="18"/>
                <w:szCs w:val="18"/>
              </w:rPr>
            </w:pPr>
          </w:p>
        </w:tc>
        <w:tc>
          <w:tcPr>
            <w:tcW w:w="1373" w:type="dxa"/>
            <w:tcBorders>
              <w:top w:val="single" w:sz="4" w:space="0" w:color="auto"/>
            </w:tcBorders>
            <w:vAlign w:val="bottom"/>
          </w:tcPr>
          <w:p w:rsidR="003B341C" w:rsidRPr="001C44BC" w:rsidRDefault="003B341C" w:rsidP="0031049C">
            <w:pPr>
              <w:ind w:right="-72"/>
              <w:jc w:val="right"/>
              <w:rPr>
                <w:rFonts w:ascii="Arial" w:hAnsi="Arial" w:cs="Arial"/>
                <w:b/>
                <w:bCs/>
                <w:sz w:val="18"/>
                <w:szCs w:val="18"/>
              </w:rPr>
            </w:pPr>
          </w:p>
        </w:tc>
        <w:tc>
          <w:tcPr>
            <w:tcW w:w="1373" w:type="dxa"/>
            <w:tcBorders>
              <w:top w:val="single" w:sz="4" w:space="0" w:color="auto"/>
            </w:tcBorders>
            <w:shd w:val="clear" w:color="auto" w:fill="FAFAFA"/>
            <w:vAlign w:val="bottom"/>
          </w:tcPr>
          <w:p w:rsidR="003B341C" w:rsidRPr="001C44BC" w:rsidRDefault="003B341C" w:rsidP="0031049C">
            <w:pPr>
              <w:ind w:right="-72"/>
              <w:jc w:val="right"/>
              <w:rPr>
                <w:rFonts w:ascii="Arial" w:hAnsi="Arial" w:cs="Arial"/>
                <w:b/>
                <w:bCs/>
                <w:sz w:val="18"/>
                <w:szCs w:val="18"/>
              </w:rPr>
            </w:pPr>
          </w:p>
        </w:tc>
        <w:tc>
          <w:tcPr>
            <w:tcW w:w="1373" w:type="dxa"/>
            <w:tcBorders>
              <w:top w:val="single" w:sz="4" w:space="0" w:color="auto"/>
            </w:tcBorders>
            <w:vAlign w:val="bottom"/>
          </w:tcPr>
          <w:p w:rsidR="003B341C" w:rsidRPr="001C44BC" w:rsidRDefault="003B341C" w:rsidP="0031049C">
            <w:pPr>
              <w:ind w:right="-72"/>
              <w:jc w:val="right"/>
              <w:rPr>
                <w:rFonts w:ascii="Arial" w:hAnsi="Arial" w:cs="Arial"/>
                <w:b/>
                <w:bCs/>
                <w:sz w:val="18"/>
                <w:szCs w:val="18"/>
              </w:rPr>
            </w:pPr>
          </w:p>
        </w:tc>
      </w:tr>
      <w:tr w:rsidR="00A830CB" w:rsidRPr="001C44BC" w:rsidTr="009D262C">
        <w:trPr>
          <w:trHeight w:val="20"/>
        </w:trPr>
        <w:tc>
          <w:tcPr>
            <w:tcW w:w="3994" w:type="dxa"/>
            <w:vAlign w:val="bottom"/>
          </w:tcPr>
          <w:p w:rsidR="003B341C" w:rsidRPr="001C44BC" w:rsidRDefault="003B341C" w:rsidP="000F0B51">
            <w:pPr>
              <w:ind w:left="-71" w:right="-18"/>
              <w:jc w:val="both"/>
              <w:rPr>
                <w:rFonts w:ascii="Arial" w:hAnsi="Arial" w:cs="Arial"/>
                <w:sz w:val="18"/>
                <w:szCs w:val="18"/>
                <w:lang w:val="en-GB"/>
              </w:rPr>
            </w:pPr>
            <w:r w:rsidRPr="001C44BC">
              <w:rPr>
                <w:rFonts w:ascii="Arial" w:hAnsi="Arial" w:cs="Arial"/>
                <w:spacing w:val="-2"/>
                <w:sz w:val="18"/>
                <w:szCs w:val="18"/>
                <w:lang w:val="en-GB"/>
              </w:rPr>
              <w:t xml:space="preserve">Trade receivables </w:t>
            </w:r>
            <w:r w:rsidRPr="001C44BC">
              <w:rPr>
                <w:rFonts w:ascii="Arial" w:hAnsi="Arial" w:cs="Arial"/>
                <w:spacing w:val="-2"/>
                <w:sz w:val="18"/>
                <w:szCs w:val="18"/>
                <w:cs/>
                <w:lang w:val="en-GB"/>
              </w:rPr>
              <w:t xml:space="preserve">- </w:t>
            </w:r>
            <w:r w:rsidRPr="001C44BC">
              <w:rPr>
                <w:rFonts w:ascii="Arial" w:hAnsi="Arial" w:cs="Arial"/>
                <w:spacing w:val="-2"/>
                <w:sz w:val="18"/>
                <w:szCs w:val="18"/>
                <w:lang w:val="en-GB"/>
              </w:rPr>
              <w:t>other companies</w:t>
            </w:r>
          </w:p>
        </w:tc>
        <w:tc>
          <w:tcPr>
            <w:tcW w:w="1372" w:type="dxa"/>
            <w:shd w:val="clear" w:color="auto" w:fill="FAFAFA"/>
            <w:vAlign w:val="bottom"/>
          </w:tcPr>
          <w:p w:rsidR="003B341C" w:rsidRPr="001C44BC" w:rsidRDefault="00FF4649" w:rsidP="0031049C">
            <w:pPr>
              <w:ind w:right="-72"/>
              <w:jc w:val="right"/>
              <w:rPr>
                <w:rFonts w:ascii="Arial" w:hAnsi="Arial" w:cs="Arial"/>
                <w:sz w:val="18"/>
                <w:szCs w:val="18"/>
                <w:lang w:val="en-GB"/>
              </w:rPr>
            </w:pPr>
            <w:r w:rsidRPr="001C44BC">
              <w:rPr>
                <w:rFonts w:ascii="Arial" w:hAnsi="Arial" w:cs="Arial"/>
                <w:sz w:val="18"/>
                <w:szCs w:val="18"/>
                <w:lang w:val="en-GB"/>
              </w:rPr>
              <w:t>664,794,35</w:t>
            </w:r>
            <w:r w:rsidR="007E4EFE">
              <w:rPr>
                <w:rFonts w:ascii="Arial" w:hAnsi="Arial" w:cs="Arial"/>
                <w:sz w:val="18"/>
                <w:szCs w:val="18"/>
                <w:lang w:val="en-GB"/>
              </w:rPr>
              <w:t>6</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626,820,494</w:t>
            </w:r>
          </w:p>
        </w:tc>
        <w:tc>
          <w:tcPr>
            <w:tcW w:w="1373" w:type="dxa"/>
            <w:shd w:val="clear" w:color="auto" w:fill="FAFAFA"/>
            <w:vAlign w:val="bottom"/>
          </w:tcPr>
          <w:p w:rsidR="003B341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431,609,068</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424,294,693</w:t>
            </w:r>
          </w:p>
        </w:tc>
      </w:tr>
      <w:tr w:rsidR="00A830CB" w:rsidRPr="001C44BC" w:rsidTr="009D262C">
        <w:trPr>
          <w:trHeight w:val="20"/>
        </w:trPr>
        <w:tc>
          <w:tcPr>
            <w:tcW w:w="3994" w:type="dxa"/>
            <w:vAlign w:val="bottom"/>
          </w:tcPr>
          <w:p w:rsidR="003B341C" w:rsidRPr="001C44BC" w:rsidRDefault="004E4B37" w:rsidP="004E4B37">
            <w:pPr>
              <w:ind w:left="-71" w:right="-18"/>
              <w:jc w:val="both"/>
              <w:rPr>
                <w:rFonts w:ascii="Arial" w:hAnsi="Arial" w:cs="Arial"/>
                <w:sz w:val="18"/>
                <w:szCs w:val="18"/>
              </w:rPr>
            </w:pPr>
            <w:r w:rsidRPr="001C44BC">
              <w:rPr>
                <w:rFonts w:ascii="Arial" w:hAnsi="Arial" w:cs="Arial"/>
                <w:sz w:val="18"/>
                <w:szCs w:val="18"/>
              </w:rPr>
              <w:t>Trade receivables from related parties</w:t>
            </w:r>
            <w:r w:rsidR="001172AB" w:rsidRPr="001C44BC">
              <w:rPr>
                <w:rFonts w:ascii="Arial" w:hAnsi="Arial" w:cs="Arial"/>
                <w:sz w:val="18"/>
                <w:szCs w:val="18"/>
                <w:cs/>
              </w:rPr>
              <w:t xml:space="preserve"> </w:t>
            </w:r>
            <w:r w:rsidR="001172AB" w:rsidRPr="001C44BC">
              <w:rPr>
                <w:rFonts w:ascii="Arial" w:hAnsi="Arial" w:cs="Arial"/>
                <w:sz w:val="18"/>
                <w:szCs w:val="18"/>
              </w:rPr>
              <w:t>(</w:t>
            </w:r>
            <w:r w:rsidR="004952C8" w:rsidRPr="001C44BC">
              <w:rPr>
                <w:rFonts w:ascii="Arial" w:hAnsi="Arial" w:cs="Arial"/>
                <w:sz w:val="18"/>
                <w:szCs w:val="18"/>
              </w:rPr>
              <w:t xml:space="preserve">Note </w:t>
            </w:r>
            <w:r w:rsidR="00380F2A">
              <w:rPr>
                <w:rFonts w:ascii="Arial" w:hAnsi="Arial" w:cs="Arial"/>
                <w:sz w:val="18"/>
                <w:szCs w:val="18"/>
                <w:lang w:val="en-GB"/>
              </w:rPr>
              <w:t>23</w:t>
            </w:r>
            <w:r w:rsidR="001172AB" w:rsidRPr="001C44BC">
              <w:rPr>
                <w:rFonts w:ascii="Arial" w:hAnsi="Arial" w:cs="Arial"/>
                <w:sz w:val="18"/>
                <w:szCs w:val="18"/>
              </w:rPr>
              <w:t>)</w:t>
            </w:r>
          </w:p>
        </w:tc>
        <w:tc>
          <w:tcPr>
            <w:tcW w:w="1372" w:type="dxa"/>
            <w:shd w:val="clear" w:color="auto" w:fill="FAFAFA"/>
            <w:vAlign w:val="bottom"/>
          </w:tcPr>
          <w:p w:rsidR="003B341C" w:rsidRPr="001C44BC" w:rsidRDefault="002C40DA" w:rsidP="0031049C">
            <w:pPr>
              <w:ind w:right="-72"/>
              <w:jc w:val="right"/>
              <w:rPr>
                <w:rFonts w:ascii="Arial" w:hAnsi="Arial" w:cs="Arial"/>
                <w:sz w:val="18"/>
                <w:szCs w:val="18"/>
              </w:rPr>
            </w:pPr>
            <w:r w:rsidRPr="001C44BC">
              <w:rPr>
                <w:rFonts w:ascii="Arial" w:hAnsi="Arial" w:cs="Arial"/>
                <w:sz w:val="18"/>
                <w:szCs w:val="18"/>
              </w:rPr>
              <w:t>-</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230,743</w:t>
            </w:r>
          </w:p>
        </w:tc>
        <w:tc>
          <w:tcPr>
            <w:tcW w:w="1373" w:type="dxa"/>
            <w:shd w:val="clear" w:color="auto" w:fill="FAFAFA"/>
            <w:vAlign w:val="bottom"/>
          </w:tcPr>
          <w:p w:rsidR="003B341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115,183,299</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66,083,893</w:t>
            </w:r>
          </w:p>
        </w:tc>
      </w:tr>
      <w:tr w:rsidR="00A830CB" w:rsidRPr="001C44BC" w:rsidTr="009D262C">
        <w:trPr>
          <w:trHeight w:val="20"/>
        </w:trPr>
        <w:tc>
          <w:tcPr>
            <w:tcW w:w="3994" w:type="dxa"/>
            <w:vAlign w:val="bottom"/>
          </w:tcPr>
          <w:p w:rsidR="003B341C" w:rsidRPr="001C44BC" w:rsidRDefault="003B341C" w:rsidP="000F0B51">
            <w:pPr>
              <w:ind w:left="-71" w:right="-18"/>
              <w:jc w:val="both"/>
              <w:rPr>
                <w:rFonts w:ascii="Arial" w:hAnsi="Arial" w:cs="Arial"/>
                <w:spacing w:val="-2"/>
                <w:sz w:val="18"/>
                <w:szCs w:val="18"/>
                <w:lang w:val="en-GB"/>
              </w:rPr>
            </w:pPr>
            <w:r w:rsidRPr="001C44BC">
              <w:rPr>
                <w:rFonts w:ascii="Arial" w:hAnsi="Arial" w:cs="Arial"/>
                <w:spacing w:val="-2"/>
                <w:sz w:val="18"/>
                <w:szCs w:val="18"/>
                <w:u w:val="single"/>
                <w:lang w:val="en-GB"/>
              </w:rPr>
              <w:t>Less</w:t>
            </w:r>
            <w:r w:rsidRPr="001C44BC">
              <w:rPr>
                <w:rFonts w:ascii="Arial" w:hAnsi="Arial" w:cs="Arial"/>
                <w:spacing w:val="-2"/>
                <w:sz w:val="18"/>
                <w:szCs w:val="18"/>
                <w:lang w:val="en-GB"/>
              </w:rPr>
              <w:t xml:space="preserve">  Allowance for doubtful accounts </w:t>
            </w:r>
          </w:p>
        </w:tc>
        <w:tc>
          <w:tcPr>
            <w:tcW w:w="1372" w:type="dxa"/>
            <w:tcBorders>
              <w:bottom w:val="single" w:sz="4" w:space="0" w:color="auto"/>
            </w:tcBorders>
            <w:shd w:val="clear" w:color="auto" w:fill="FAFAFA"/>
            <w:vAlign w:val="bottom"/>
          </w:tcPr>
          <w:p w:rsidR="003B341C" w:rsidRPr="001C44BC" w:rsidRDefault="002C40DA" w:rsidP="0031049C">
            <w:pPr>
              <w:ind w:right="-72"/>
              <w:jc w:val="right"/>
              <w:rPr>
                <w:rFonts w:ascii="Arial" w:hAnsi="Arial" w:cs="Arial"/>
                <w:sz w:val="18"/>
                <w:szCs w:val="18"/>
                <w:lang w:val="en-GB"/>
              </w:rPr>
            </w:pPr>
            <w:r w:rsidRPr="001C44BC">
              <w:rPr>
                <w:rFonts w:ascii="Arial" w:hAnsi="Arial" w:cs="Arial"/>
                <w:sz w:val="18"/>
                <w:szCs w:val="18"/>
                <w:lang w:val="en-GB"/>
              </w:rPr>
              <w:t>(30,878,434)</w:t>
            </w:r>
          </w:p>
        </w:tc>
        <w:tc>
          <w:tcPr>
            <w:tcW w:w="1373" w:type="dxa"/>
            <w:tcBorders>
              <w:bottom w:val="single" w:sz="4" w:space="0" w:color="auto"/>
            </w:tcBorders>
            <w:vAlign w:val="bottom"/>
          </w:tcPr>
          <w:p w:rsidR="003B341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31,225,400</w:t>
            </w:r>
            <w:r w:rsidRPr="001C44BC">
              <w:rPr>
                <w:rFonts w:ascii="Arial" w:hAnsi="Arial" w:cs="Arial"/>
                <w:sz w:val="18"/>
                <w:szCs w:val="18"/>
                <w:lang w:val="en-GB"/>
              </w:rPr>
              <w:t>)</w:t>
            </w:r>
          </w:p>
        </w:tc>
        <w:tc>
          <w:tcPr>
            <w:tcW w:w="1373" w:type="dxa"/>
            <w:tcBorders>
              <w:bottom w:val="single" w:sz="4" w:space="0" w:color="auto"/>
            </w:tcBorders>
            <w:shd w:val="clear" w:color="auto" w:fill="FAFAFA"/>
            <w:vAlign w:val="bottom"/>
          </w:tcPr>
          <w:p w:rsidR="003B341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r w:rsidR="00CC1325" w:rsidRPr="001C44BC">
              <w:rPr>
                <w:rFonts w:ascii="Arial" w:hAnsi="Arial" w:cs="Arial"/>
                <w:sz w:val="18"/>
                <w:szCs w:val="18"/>
                <w:lang w:val="en-GB"/>
              </w:rPr>
              <w:t>28,056,814</w:t>
            </w:r>
            <w:r w:rsidRPr="001C44BC">
              <w:rPr>
                <w:rFonts w:ascii="Arial" w:hAnsi="Arial" w:cs="Arial"/>
                <w:sz w:val="18"/>
                <w:szCs w:val="18"/>
                <w:lang w:val="en-GB"/>
              </w:rPr>
              <w:t>)</w:t>
            </w:r>
          </w:p>
        </w:tc>
        <w:tc>
          <w:tcPr>
            <w:tcW w:w="1373" w:type="dxa"/>
            <w:tcBorders>
              <w:bottom w:val="single" w:sz="4" w:space="0" w:color="auto"/>
            </w:tcBorders>
            <w:vAlign w:val="bottom"/>
          </w:tcPr>
          <w:p w:rsidR="003B341C" w:rsidRPr="001C44BC" w:rsidRDefault="00DF5297" w:rsidP="0031049C">
            <w:pPr>
              <w:ind w:right="-72"/>
              <w:jc w:val="right"/>
              <w:rPr>
                <w:rFonts w:ascii="Arial" w:hAnsi="Arial" w:cs="Arial"/>
                <w:sz w:val="18"/>
                <w:szCs w:val="18"/>
                <w:cs/>
                <w:lang w:val="en-GB"/>
              </w:rPr>
            </w:pPr>
            <w:r w:rsidRPr="001C44BC">
              <w:rPr>
                <w:rFonts w:ascii="Arial" w:hAnsi="Arial" w:cs="Arial"/>
                <w:sz w:val="18"/>
                <w:szCs w:val="18"/>
                <w:lang w:val="en-GB"/>
              </w:rPr>
              <w:t>(</w:t>
            </w:r>
            <w:r w:rsidR="003B341C" w:rsidRPr="001C44BC">
              <w:rPr>
                <w:rFonts w:ascii="Arial" w:hAnsi="Arial" w:cs="Arial"/>
                <w:sz w:val="18"/>
                <w:szCs w:val="18"/>
                <w:lang w:val="en-GB"/>
              </w:rPr>
              <w:t>28,136,288</w:t>
            </w:r>
            <w:r w:rsidRPr="001C44BC">
              <w:rPr>
                <w:rFonts w:ascii="Arial" w:hAnsi="Arial" w:cs="Arial"/>
                <w:sz w:val="18"/>
                <w:szCs w:val="18"/>
                <w:lang w:val="en-GB"/>
              </w:rPr>
              <w:t>)</w:t>
            </w:r>
          </w:p>
        </w:tc>
      </w:tr>
      <w:tr w:rsidR="00A830CB" w:rsidRPr="00A81BC4" w:rsidTr="009D262C">
        <w:trPr>
          <w:trHeight w:val="20"/>
        </w:trPr>
        <w:tc>
          <w:tcPr>
            <w:tcW w:w="3994" w:type="dxa"/>
            <w:vAlign w:val="bottom"/>
          </w:tcPr>
          <w:p w:rsidR="003B341C" w:rsidRPr="00A81BC4" w:rsidRDefault="003B341C" w:rsidP="000F0B51">
            <w:pPr>
              <w:ind w:left="-71" w:right="-18"/>
              <w:jc w:val="both"/>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cs/>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4756C6" w:rsidRPr="001C44BC" w:rsidTr="009D262C">
        <w:trPr>
          <w:trHeight w:val="20"/>
        </w:trPr>
        <w:tc>
          <w:tcPr>
            <w:tcW w:w="3994" w:type="dxa"/>
            <w:vAlign w:val="bottom"/>
          </w:tcPr>
          <w:p w:rsidR="004756C6" w:rsidRPr="001C44BC" w:rsidRDefault="004756C6" w:rsidP="004756C6">
            <w:pPr>
              <w:ind w:left="-71" w:right="-18"/>
              <w:jc w:val="both"/>
              <w:rPr>
                <w:rFonts w:ascii="Arial" w:hAnsi="Arial" w:cs="Arial"/>
                <w:sz w:val="18"/>
                <w:szCs w:val="18"/>
              </w:rPr>
            </w:pPr>
            <w:r w:rsidRPr="001C44BC">
              <w:rPr>
                <w:rFonts w:ascii="Arial" w:hAnsi="Arial" w:cs="Arial"/>
                <w:sz w:val="18"/>
                <w:szCs w:val="18"/>
              </w:rPr>
              <w:t xml:space="preserve">Trade receivables </w:t>
            </w:r>
            <w:r w:rsidRPr="001C44BC">
              <w:rPr>
                <w:rFonts w:ascii="Arial" w:hAnsi="Arial" w:cs="Arial"/>
                <w:sz w:val="18"/>
                <w:szCs w:val="18"/>
                <w:cs/>
              </w:rPr>
              <w:t xml:space="preserve">- </w:t>
            </w:r>
            <w:r w:rsidRPr="001C44BC">
              <w:rPr>
                <w:rFonts w:ascii="Arial" w:hAnsi="Arial" w:cs="Arial"/>
                <w:sz w:val="18"/>
                <w:szCs w:val="18"/>
              </w:rPr>
              <w:t xml:space="preserve">trading business </w:t>
            </w:r>
            <w:r>
              <w:rPr>
                <w:rFonts w:ascii="Arial" w:hAnsi="Arial" w:cs="Arial"/>
                <w:sz w:val="18"/>
                <w:szCs w:val="18"/>
              </w:rPr>
              <w:t>- net</w:t>
            </w:r>
          </w:p>
        </w:tc>
        <w:tc>
          <w:tcPr>
            <w:tcW w:w="1372" w:type="dxa"/>
            <w:shd w:val="clear" w:color="auto" w:fill="FAFAFA"/>
            <w:vAlign w:val="bottom"/>
          </w:tcPr>
          <w:p w:rsidR="004756C6" w:rsidRPr="001C44BC" w:rsidRDefault="004756C6" w:rsidP="004756C6">
            <w:pPr>
              <w:ind w:right="-72"/>
              <w:jc w:val="right"/>
              <w:rPr>
                <w:rFonts w:ascii="Arial" w:hAnsi="Arial" w:cs="Arial"/>
                <w:sz w:val="18"/>
                <w:szCs w:val="18"/>
              </w:rPr>
            </w:pPr>
            <w:r w:rsidRPr="001C44BC">
              <w:rPr>
                <w:rFonts w:ascii="Arial" w:hAnsi="Arial" w:cs="Arial"/>
                <w:sz w:val="18"/>
                <w:szCs w:val="18"/>
              </w:rPr>
              <w:t>633,915,92</w:t>
            </w:r>
            <w:r>
              <w:rPr>
                <w:rFonts w:ascii="Arial" w:hAnsi="Arial" w:cs="Arial"/>
                <w:sz w:val="18"/>
                <w:szCs w:val="18"/>
              </w:rPr>
              <w:t>2</w:t>
            </w:r>
          </w:p>
        </w:tc>
        <w:tc>
          <w:tcPr>
            <w:tcW w:w="1373" w:type="dxa"/>
            <w:vAlign w:val="bottom"/>
          </w:tcPr>
          <w:p w:rsidR="004756C6" w:rsidRPr="001C44BC" w:rsidRDefault="004756C6" w:rsidP="004756C6">
            <w:pPr>
              <w:ind w:right="-72"/>
              <w:jc w:val="right"/>
              <w:rPr>
                <w:rFonts w:ascii="Arial" w:hAnsi="Arial" w:cs="Arial"/>
                <w:sz w:val="18"/>
                <w:szCs w:val="18"/>
                <w:lang w:val="en-GB"/>
              </w:rPr>
            </w:pPr>
            <w:r w:rsidRPr="001C44BC">
              <w:rPr>
                <w:rFonts w:ascii="Arial" w:hAnsi="Arial" w:cs="Arial"/>
                <w:sz w:val="18"/>
                <w:szCs w:val="18"/>
                <w:lang w:val="en-GB"/>
              </w:rPr>
              <w:t>595,825,837</w:t>
            </w:r>
          </w:p>
        </w:tc>
        <w:tc>
          <w:tcPr>
            <w:tcW w:w="1373" w:type="dxa"/>
            <w:shd w:val="clear" w:color="auto" w:fill="FAFAFA"/>
            <w:vAlign w:val="bottom"/>
          </w:tcPr>
          <w:p w:rsidR="004756C6" w:rsidRPr="001C44BC" w:rsidRDefault="004756C6" w:rsidP="004756C6">
            <w:pPr>
              <w:ind w:right="-72"/>
              <w:jc w:val="right"/>
              <w:rPr>
                <w:rFonts w:ascii="Arial" w:hAnsi="Arial" w:cs="Arial"/>
                <w:sz w:val="18"/>
                <w:szCs w:val="18"/>
                <w:lang w:val="en-GB"/>
              </w:rPr>
            </w:pPr>
            <w:r w:rsidRPr="001C44BC">
              <w:rPr>
                <w:rFonts w:ascii="Arial" w:hAnsi="Arial" w:cs="Arial"/>
                <w:sz w:val="18"/>
                <w:szCs w:val="18"/>
                <w:lang w:val="en-GB"/>
              </w:rPr>
              <w:t>518,735,553</w:t>
            </w:r>
          </w:p>
        </w:tc>
        <w:tc>
          <w:tcPr>
            <w:tcW w:w="1373" w:type="dxa"/>
            <w:vAlign w:val="bottom"/>
          </w:tcPr>
          <w:p w:rsidR="004756C6" w:rsidRPr="001C44BC" w:rsidRDefault="004756C6" w:rsidP="004756C6">
            <w:pPr>
              <w:ind w:right="-72"/>
              <w:jc w:val="right"/>
              <w:rPr>
                <w:rFonts w:ascii="Arial" w:hAnsi="Arial" w:cs="Arial"/>
                <w:sz w:val="18"/>
                <w:szCs w:val="18"/>
                <w:lang w:val="en-GB"/>
              </w:rPr>
            </w:pPr>
            <w:r w:rsidRPr="001C44BC">
              <w:rPr>
                <w:rFonts w:ascii="Arial" w:hAnsi="Arial" w:cs="Arial"/>
                <w:sz w:val="18"/>
                <w:szCs w:val="18"/>
                <w:lang w:val="en-GB"/>
              </w:rPr>
              <w:t>462,242,298</w:t>
            </w:r>
          </w:p>
        </w:tc>
      </w:tr>
      <w:tr w:rsidR="00A830CB" w:rsidRPr="001C44BC" w:rsidTr="009D262C">
        <w:trPr>
          <w:trHeight w:val="20"/>
        </w:trPr>
        <w:tc>
          <w:tcPr>
            <w:tcW w:w="3994" w:type="dxa"/>
            <w:vAlign w:val="bottom"/>
          </w:tcPr>
          <w:p w:rsidR="003B341C" w:rsidRPr="001C44BC" w:rsidRDefault="003B341C" w:rsidP="000F0B51">
            <w:pPr>
              <w:ind w:left="-71" w:right="-18"/>
              <w:jc w:val="both"/>
              <w:rPr>
                <w:rFonts w:ascii="Arial" w:hAnsi="Arial" w:cs="Arial"/>
                <w:sz w:val="18"/>
                <w:szCs w:val="18"/>
              </w:rPr>
            </w:pPr>
            <w:r w:rsidRPr="001C44BC">
              <w:rPr>
                <w:rFonts w:ascii="Arial" w:hAnsi="Arial" w:cs="Arial"/>
                <w:sz w:val="18"/>
                <w:szCs w:val="18"/>
              </w:rPr>
              <w:t xml:space="preserve">Trade receivables </w:t>
            </w:r>
            <w:r w:rsidRPr="001C44BC">
              <w:rPr>
                <w:rFonts w:ascii="Arial" w:hAnsi="Arial" w:cs="Arial"/>
                <w:sz w:val="18"/>
                <w:szCs w:val="18"/>
                <w:cs/>
              </w:rPr>
              <w:t xml:space="preserve">- </w:t>
            </w:r>
            <w:r w:rsidRPr="001C44BC">
              <w:rPr>
                <w:rFonts w:ascii="Arial" w:hAnsi="Arial" w:cs="Arial"/>
                <w:sz w:val="18"/>
                <w:szCs w:val="18"/>
              </w:rPr>
              <w:t>hotel business</w:t>
            </w:r>
          </w:p>
        </w:tc>
        <w:tc>
          <w:tcPr>
            <w:tcW w:w="1372" w:type="dxa"/>
            <w:tcBorders>
              <w:bottom w:val="single" w:sz="4" w:space="0" w:color="auto"/>
            </w:tcBorders>
            <w:shd w:val="clear" w:color="auto" w:fill="FAFAFA"/>
            <w:vAlign w:val="bottom"/>
          </w:tcPr>
          <w:p w:rsidR="003B341C" w:rsidRPr="001C44BC" w:rsidRDefault="002C40DA" w:rsidP="0031049C">
            <w:pPr>
              <w:ind w:right="-72"/>
              <w:jc w:val="right"/>
              <w:rPr>
                <w:rFonts w:ascii="Arial" w:hAnsi="Arial" w:cs="Arial"/>
                <w:sz w:val="18"/>
                <w:szCs w:val="18"/>
              </w:rPr>
            </w:pPr>
            <w:r w:rsidRPr="001C44BC">
              <w:rPr>
                <w:rFonts w:ascii="Arial" w:hAnsi="Arial" w:cs="Arial"/>
                <w:sz w:val="18"/>
                <w:szCs w:val="18"/>
              </w:rPr>
              <w:t>1,397,678</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2,970,342</w:t>
            </w:r>
          </w:p>
        </w:tc>
        <w:tc>
          <w:tcPr>
            <w:tcW w:w="1373" w:type="dxa"/>
            <w:tcBorders>
              <w:bottom w:val="single" w:sz="4" w:space="0" w:color="auto"/>
            </w:tcBorders>
            <w:shd w:val="clear" w:color="auto" w:fill="FAFAFA"/>
            <w:vAlign w:val="bottom"/>
          </w:tcPr>
          <w:p w:rsidR="003B341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tcBorders>
              <w:bottom w:val="single" w:sz="4" w:space="0" w:color="auto"/>
            </w:tcBorders>
            <w:vAlign w:val="bottom"/>
          </w:tcPr>
          <w:p w:rsidR="003B341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p>
        </w:tc>
      </w:tr>
      <w:tr w:rsidR="00A830CB" w:rsidRPr="00A81BC4" w:rsidTr="009D262C">
        <w:trPr>
          <w:trHeight w:val="20"/>
        </w:trPr>
        <w:tc>
          <w:tcPr>
            <w:tcW w:w="3994" w:type="dxa"/>
            <w:vAlign w:val="bottom"/>
          </w:tcPr>
          <w:p w:rsidR="003B341C" w:rsidRPr="00A81BC4" w:rsidRDefault="003B341C" w:rsidP="000F0B51">
            <w:pPr>
              <w:ind w:left="-71" w:right="-18"/>
              <w:jc w:val="both"/>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20"/>
        </w:trPr>
        <w:tc>
          <w:tcPr>
            <w:tcW w:w="3994" w:type="dxa"/>
            <w:vAlign w:val="bottom"/>
          </w:tcPr>
          <w:p w:rsidR="001624AC" w:rsidRPr="001C44BC" w:rsidRDefault="001624AC" w:rsidP="000F0B51">
            <w:pPr>
              <w:ind w:left="-71" w:right="-18"/>
              <w:jc w:val="both"/>
              <w:rPr>
                <w:rFonts w:ascii="Arial" w:hAnsi="Arial" w:cs="Arial"/>
                <w:sz w:val="18"/>
                <w:szCs w:val="18"/>
              </w:rPr>
            </w:pPr>
            <w:r w:rsidRPr="001C44BC">
              <w:rPr>
                <w:rFonts w:ascii="Arial" w:hAnsi="Arial" w:cs="Arial"/>
                <w:sz w:val="18"/>
                <w:szCs w:val="18"/>
              </w:rPr>
              <w:t xml:space="preserve">Trade receivables </w:t>
            </w:r>
            <w:r w:rsidRPr="001C44BC">
              <w:rPr>
                <w:rFonts w:ascii="Arial" w:hAnsi="Arial" w:cs="Arial"/>
                <w:sz w:val="18"/>
                <w:szCs w:val="18"/>
                <w:cs/>
              </w:rPr>
              <w:t xml:space="preserve">- </w:t>
            </w:r>
            <w:r w:rsidRPr="001C44BC">
              <w:rPr>
                <w:rFonts w:ascii="Arial" w:hAnsi="Arial" w:cs="Arial"/>
                <w:sz w:val="18"/>
                <w:szCs w:val="18"/>
              </w:rPr>
              <w:t>net</w:t>
            </w:r>
          </w:p>
        </w:tc>
        <w:tc>
          <w:tcPr>
            <w:tcW w:w="1372" w:type="dxa"/>
            <w:shd w:val="clear" w:color="auto" w:fill="FAFAFA"/>
            <w:vAlign w:val="bottom"/>
          </w:tcPr>
          <w:p w:rsidR="001624AC" w:rsidRPr="001C44BC" w:rsidRDefault="00FF4649" w:rsidP="0031049C">
            <w:pPr>
              <w:ind w:right="-72"/>
              <w:jc w:val="right"/>
              <w:rPr>
                <w:rFonts w:ascii="Arial" w:hAnsi="Arial" w:cs="Arial"/>
                <w:sz w:val="18"/>
                <w:szCs w:val="18"/>
              </w:rPr>
            </w:pPr>
            <w:r w:rsidRPr="001C44BC">
              <w:rPr>
                <w:rFonts w:ascii="Arial" w:hAnsi="Arial" w:cs="Arial"/>
                <w:sz w:val="18"/>
                <w:szCs w:val="18"/>
              </w:rPr>
              <w:t>635,313,60</w:t>
            </w:r>
            <w:r w:rsidR="007E4EFE">
              <w:rPr>
                <w:rFonts w:ascii="Arial" w:hAnsi="Arial" w:cs="Arial"/>
                <w:sz w:val="18"/>
                <w:szCs w:val="18"/>
              </w:rPr>
              <w:t>0</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598,796,179</w:t>
            </w:r>
          </w:p>
        </w:tc>
        <w:tc>
          <w:tcPr>
            <w:tcW w:w="1373" w:type="dxa"/>
            <w:shd w:val="clear" w:color="auto" w:fill="FAFAFA"/>
            <w:vAlign w:val="bottom"/>
          </w:tcPr>
          <w:p w:rsidR="001624A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518,735,553</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462,242,298</w:t>
            </w:r>
          </w:p>
        </w:tc>
      </w:tr>
      <w:tr w:rsidR="00A830CB" w:rsidRPr="001C44BC" w:rsidTr="009D262C">
        <w:trPr>
          <w:trHeight w:val="20"/>
        </w:trPr>
        <w:tc>
          <w:tcPr>
            <w:tcW w:w="3994" w:type="dxa"/>
            <w:vAlign w:val="bottom"/>
          </w:tcPr>
          <w:p w:rsidR="001624AC" w:rsidRPr="001C44BC" w:rsidRDefault="001624AC" w:rsidP="000F0B51">
            <w:pPr>
              <w:ind w:left="-71" w:right="-18"/>
              <w:jc w:val="both"/>
              <w:rPr>
                <w:rFonts w:ascii="Arial" w:hAnsi="Arial" w:cs="Arial"/>
                <w:sz w:val="18"/>
                <w:szCs w:val="18"/>
              </w:rPr>
            </w:pPr>
            <w:r w:rsidRPr="001C44BC">
              <w:rPr>
                <w:rFonts w:ascii="Arial" w:hAnsi="Arial" w:cs="Arial"/>
                <w:sz w:val="18"/>
                <w:szCs w:val="18"/>
                <w:lang w:val="en-GB"/>
              </w:rPr>
              <w:t xml:space="preserve">Advance payments </w:t>
            </w:r>
          </w:p>
        </w:tc>
        <w:tc>
          <w:tcPr>
            <w:tcW w:w="1372" w:type="dxa"/>
            <w:shd w:val="clear" w:color="auto" w:fill="FAFAFA"/>
            <w:vAlign w:val="bottom"/>
          </w:tcPr>
          <w:p w:rsidR="001624AC" w:rsidRPr="001C44BC" w:rsidRDefault="00FF4649" w:rsidP="0031049C">
            <w:pPr>
              <w:ind w:right="-72"/>
              <w:jc w:val="right"/>
              <w:rPr>
                <w:rFonts w:ascii="Arial" w:hAnsi="Arial" w:cs="Arial"/>
                <w:sz w:val="18"/>
                <w:szCs w:val="18"/>
              </w:rPr>
            </w:pPr>
            <w:r w:rsidRPr="001C44BC">
              <w:rPr>
                <w:rFonts w:ascii="Arial" w:hAnsi="Arial" w:cs="Arial"/>
                <w:sz w:val="18"/>
                <w:szCs w:val="18"/>
              </w:rPr>
              <w:t>16,143,900</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9,138,826</w:t>
            </w:r>
          </w:p>
        </w:tc>
        <w:tc>
          <w:tcPr>
            <w:tcW w:w="1373" w:type="dxa"/>
            <w:shd w:val="clear" w:color="auto" w:fill="FAFAFA"/>
            <w:vAlign w:val="bottom"/>
          </w:tcPr>
          <w:p w:rsidR="001624A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12,484,397</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4,885,385</w:t>
            </w:r>
          </w:p>
        </w:tc>
      </w:tr>
      <w:tr w:rsidR="00A830CB" w:rsidRPr="001C44BC" w:rsidTr="009D262C">
        <w:trPr>
          <w:trHeight w:val="20"/>
        </w:trPr>
        <w:tc>
          <w:tcPr>
            <w:tcW w:w="3994" w:type="dxa"/>
            <w:vAlign w:val="bottom"/>
          </w:tcPr>
          <w:p w:rsidR="001624AC" w:rsidRPr="001C44BC" w:rsidRDefault="001624AC" w:rsidP="000F0B51">
            <w:pPr>
              <w:ind w:left="-71" w:right="-18"/>
              <w:jc w:val="both"/>
              <w:rPr>
                <w:rFonts w:ascii="Arial" w:hAnsi="Arial" w:cs="Arial"/>
                <w:sz w:val="18"/>
                <w:szCs w:val="18"/>
                <w:lang w:val="en-GB"/>
              </w:rPr>
            </w:pPr>
            <w:r w:rsidRPr="001C44BC">
              <w:rPr>
                <w:rFonts w:ascii="Arial" w:hAnsi="Arial" w:cs="Arial"/>
                <w:sz w:val="18"/>
                <w:szCs w:val="18"/>
                <w:lang w:val="en-GB"/>
              </w:rPr>
              <w:t>Prepayments</w:t>
            </w:r>
          </w:p>
        </w:tc>
        <w:tc>
          <w:tcPr>
            <w:tcW w:w="1372" w:type="dxa"/>
            <w:shd w:val="clear" w:color="auto" w:fill="FAFAFA"/>
            <w:vAlign w:val="bottom"/>
          </w:tcPr>
          <w:p w:rsidR="001624AC" w:rsidRPr="001C44BC" w:rsidRDefault="007E4EFE" w:rsidP="0031049C">
            <w:pPr>
              <w:ind w:right="-72"/>
              <w:jc w:val="right"/>
              <w:rPr>
                <w:rFonts w:ascii="Arial" w:hAnsi="Arial" w:cs="Arial"/>
                <w:sz w:val="18"/>
                <w:szCs w:val="18"/>
              </w:rPr>
            </w:pPr>
            <w:r>
              <w:rPr>
                <w:rFonts w:ascii="Arial" w:hAnsi="Arial" w:cs="Arial"/>
                <w:sz w:val="18"/>
                <w:szCs w:val="18"/>
              </w:rPr>
              <w:t>17,704,802</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19,149,183</w:t>
            </w:r>
          </w:p>
        </w:tc>
        <w:tc>
          <w:tcPr>
            <w:tcW w:w="1373" w:type="dxa"/>
            <w:shd w:val="clear" w:color="auto" w:fill="FAFAFA"/>
            <w:vAlign w:val="bottom"/>
          </w:tcPr>
          <w:p w:rsidR="001624AC" w:rsidRPr="001C44BC" w:rsidRDefault="00F31B9E" w:rsidP="0031049C">
            <w:pPr>
              <w:ind w:right="-72"/>
              <w:jc w:val="right"/>
              <w:rPr>
                <w:rFonts w:ascii="Arial" w:hAnsi="Arial" w:cs="Arial"/>
                <w:sz w:val="18"/>
                <w:szCs w:val="18"/>
                <w:lang w:val="en-GB"/>
              </w:rPr>
            </w:pPr>
            <w:r w:rsidRPr="001C44BC">
              <w:rPr>
                <w:rFonts w:ascii="Arial" w:hAnsi="Arial" w:cs="Arial"/>
                <w:sz w:val="18"/>
                <w:szCs w:val="18"/>
                <w:lang w:val="en-GB"/>
              </w:rPr>
              <w:t>5,792</w:t>
            </w:r>
            <w:r w:rsidR="00CC1325" w:rsidRPr="001C44BC">
              <w:rPr>
                <w:rFonts w:ascii="Arial" w:hAnsi="Arial" w:cs="Arial"/>
                <w:sz w:val="18"/>
                <w:szCs w:val="18"/>
                <w:lang w:val="en-GB"/>
              </w:rPr>
              <w:t>,597</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7,718,899</w:t>
            </w:r>
          </w:p>
        </w:tc>
      </w:tr>
      <w:tr w:rsidR="00A830CB" w:rsidRPr="001C44BC" w:rsidTr="009D262C">
        <w:trPr>
          <w:trHeight w:val="20"/>
        </w:trPr>
        <w:tc>
          <w:tcPr>
            <w:tcW w:w="3994" w:type="dxa"/>
            <w:vAlign w:val="bottom"/>
          </w:tcPr>
          <w:p w:rsidR="001624AC" w:rsidRPr="001C44BC" w:rsidRDefault="004E4B37" w:rsidP="004E4B37">
            <w:pPr>
              <w:ind w:left="-71" w:right="-18"/>
              <w:jc w:val="both"/>
              <w:rPr>
                <w:rFonts w:ascii="Arial" w:hAnsi="Arial" w:cs="Arial"/>
                <w:sz w:val="18"/>
                <w:szCs w:val="18"/>
                <w:lang w:val="en-GB"/>
              </w:rPr>
            </w:pPr>
            <w:r w:rsidRPr="001C44BC">
              <w:rPr>
                <w:rFonts w:ascii="Arial" w:hAnsi="Arial" w:cs="Arial"/>
                <w:sz w:val="18"/>
                <w:szCs w:val="18"/>
                <w:lang w:val="en-GB"/>
              </w:rPr>
              <w:t>Other receivables from</w:t>
            </w:r>
            <w:r w:rsidRPr="001C44BC">
              <w:rPr>
                <w:rFonts w:ascii="Arial" w:hAnsi="Arial" w:cs="Arial"/>
                <w:sz w:val="18"/>
                <w:szCs w:val="18"/>
              </w:rPr>
              <w:t xml:space="preserve"> related parties</w:t>
            </w:r>
            <w:r w:rsidR="001172AB" w:rsidRPr="001C44BC">
              <w:rPr>
                <w:rFonts w:ascii="Arial" w:hAnsi="Arial" w:cs="Arial"/>
                <w:sz w:val="18"/>
                <w:szCs w:val="18"/>
                <w:cs/>
                <w:lang w:val="en-GB"/>
              </w:rPr>
              <w:t xml:space="preserve"> </w:t>
            </w:r>
            <w:r w:rsidR="001172AB" w:rsidRPr="001C44BC">
              <w:rPr>
                <w:rFonts w:ascii="Arial" w:hAnsi="Arial" w:cs="Arial"/>
                <w:sz w:val="18"/>
                <w:szCs w:val="18"/>
                <w:lang w:val="en-GB"/>
              </w:rPr>
              <w:t>(</w:t>
            </w:r>
            <w:r w:rsidR="00380F2A">
              <w:rPr>
                <w:rFonts w:ascii="Arial" w:hAnsi="Arial" w:cs="Arial"/>
                <w:sz w:val="18"/>
                <w:szCs w:val="18"/>
                <w:lang w:val="en-GB"/>
              </w:rPr>
              <w:t>Note 23</w:t>
            </w:r>
            <w:r w:rsidR="001172AB" w:rsidRPr="001C44BC">
              <w:rPr>
                <w:rFonts w:ascii="Arial" w:hAnsi="Arial" w:cs="Arial"/>
                <w:sz w:val="18"/>
                <w:szCs w:val="18"/>
                <w:lang w:val="en-GB"/>
              </w:rPr>
              <w:t>)</w:t>
            </w:r>
          </w:p>
        </w:tc>
        <w:tc>
          <w:tcPr>
            <w:tcW w:w="1372" w:type="dxa"/>
            <w:shd w:val="clear" w:color="auto" w:fill="FAFAFA"/>
            <w:vAlign w:val="bottom"/>
          </w:tcPr>
          <w:p w:rsidR="001624AC" w:rsidRPr="001C44BC" w:rsidRDefault="002C40DA" w:rsidP="0031049C">
            <w:pPr>
              <w:ind w:right="-72"/>
              <w:jc w:val="right"/>
              <w:rPr>
                <w:rFonts w:ascii="Arial" w:hAnsi="Arial" w:cs="Arial"/>
                <w:sz w:val="18"/>
                <w:szCs w:val="18"/>
              </w:rPr>
            </w:pPr>
            <w:r w:rsidRPr="001C44BC">
              <w:rPr>
                <w:rFonts w:ascii="Arial" w:hAnsi="Arial" w:cs="Arial"/>
                <w:sz w:val="18"/>
                <w:szCs w:val="18"/>
              </w:rPr>
              <w:t>-</w:t>
            </w:r>
          </w:p>
        </w:tc>
        <w:tc>
          <w:tcPr>
            <w:tcW w:w="1373" w:type="dxa"/>
            <w:vAlign w:val="bottom"/>
          </w:tcPr>
          <w:p w:rsidR="001624A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shd w:val="clear" w:color="auto" w:fill="FAFAFA"/>
            <w:vAlign w:val="bottom"/>
          </w:tcPr>
          <w:p w:rsidR="001624A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16,987,523</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8,216,316</w:t>
            </w:r>
          </w:p>
        </w:tc>
      </w:tr>
      <w:tr w:rsidR="00A830CB" w:rsidRPr="001C44BC" w:rsidTr="009D262C">
        <w:trPr>
          <w:trHeight w:val="20"/>
        </w:trPr>
        <w:tc>
          <w:tcPr>
            <w:tcW w:w="3994" w:type="dxa"/>
            <w:vAlign w:val="bottom"/>
          </w:tcPr>
          <w:p w:rsidR="001624AC" w:rsidRPr="001C44BC" w:rsidRDefault="001624AC" w:rsidP="000F0B51">
            <w:pPr>
              <w:ind w:left="-71" w:right="-18"/>
              <w:jc w:val="both"/>
              <w:rPr>
                <w:rFonts w:ascii="Arial" w:hAnsi="Arial" w:cs="Arial"/>
                <w:sz w:val="18"/>
                <w:szCs w:val="18"/>
                <w:lang w:val="en-GB"/>
              </w:rPr>
            </w:pPr>
            <w:r w:rsidRPr="001C44BC">
              <w:rPr>
                <w:rFonts w:ascii="Arial" w:hAnsi="Arial" w:cs="Arial"/>
                <w:sz w:val="18"/>
                <w:szCs w:val="18"/>
                <w:lang w:val="en-GB"/>
              </w:rPr>
              <w:t>Other receivables from other companies</w:t>
            </w:r>
          </w:p>
        </w:tc>
        <w:tc>
          <w:tcPr>
            <w:tcW w:w="1372" w:type="dxa"/>
            <w:shd w:val="clear" w:color="auto" w:fill="FAFAFA"/>
            <w:vAlign w:val="bottom"/>
          </w:tcPr>
          <w:p w:rsidR="001624AC" w:rsidRPr="001C44BC" w:rsidRDefault="002C40DA" w:rsidP="0031049C">
            <w:pPr>
              <w:ind w:right="-72"/>
              <w:jc w:val="right"/>
              <w:rPr>
                <w:rFonts w:ascii="Arial" w:hAnsi="Arial" w:cs="Arial"/>
                <w:sz w:val="18"/>
                <w:szCs w:val="18"/>
              </w:rPr>
            </w:pPr>
            <w:r w:rsidRPr="001C44BC">
              <w:rPr>
                <w:rFonts w:ascii="Arial" w:hAnsi="Arial" w:cs="Arial"/>
                <w:sz w:val="18"/>
                <w:szCs w:val="18"/>
              </w:rPr>
              <w:t>13,258,014</w:t>
            </w:r>
          </w:p>
        </w:tc>
        <w:tc>
          <w:tcPr>
            <w:tcW w:w="1373" w:type="dxa"/>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8,937,539</w:t>
            </w:r>
          </w:p>
        </w:tc>
        <w:tc>
          <w:tcPr>
            <w:tcW w:w="1373" w:type="dxa"/>
            <w:shd w:val="clear" w:color="auto" w:fill="FAFAFA"/>
            <w:vAlign w:val="bottom"/>
          </w:tcPr>
          <w:p w:rsidR="001624A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vAlign w:val="bottom"/>
          </w:tcPr>
          <w:p w:rsidR="001624AC" w:rsidRPr="001C44BC" w:rsidRDefault="00DF5297" w:rsidP="0031049C">
            <w:pPr>
              <w:ind w:right="-72"/>
              <w:jc w:val="right"/>
              <w:rPr>
                <w:rFonts w:ascii="Arial" w:hAnsi="Arial" w:cs="Arial"/>
                <w:sz w:val="18"/>
                <w:szCs w:val="18"/>
                <w:lang w:val="en-GB"/>
              </w:rPr>
            </w:pPr>
            <w:r w:rsidRPr="001C44BC">
              <w:rPr>
                <w:rFonts w:ascii="Arial" w:hAnsi="Arial" w:cs="Arial"/>
                <w:sz w:val="18"/>
                <w:szCs w:val="18"/>
                <w:lang w:val="en-GB"/>
              </w:rPr>
              <w:t>-</w:t>
            </w:r>
          </w:p>
        </w:tc>
      </w:tr>
      <w:tr w:rsidR="00A830CB" w:rsidRPr="001C44BC" w:rsidTr="009D262C">
        <w:trPr>
          <w:trHeight w:val="20"/>
        </w:trPr>
        <w:tc>
          <w:tcPr>
            <w:tcW w:w="3994" w:type="dxa"/>
            <w:vAlign w:val="bottom"/>
          </w:tcPr>
          <w:p w:rsidR="001624AC" w:rsidRPr="001C44BC" w:rsidRDefault="001624AC" w:rsidP="000F0B51">
            <w:pPr>
              <w:ind w:left="-71" w:right="-18"/>
              <w:jc w:val="both"/>
              <w:rPr>
                <w:rFonts w:ascii="Arial" w:hAnsi="Arial" w:cs="Arial"/>
                <w:sz w:val="18"/>
                <w:szCs w:val="18"/>
                <w:lang w:val="en-GB"/>
              </w:rPr>
            </w:pPr>
            <w:r w:rsidRPr="001C44BC">
              <w:rPr>
                <w:rFonts w:ascii="Arial" w:hAnsi="Arial" w:cs="Arial"/>
                <w:sz w:val="18"/>
                <w:szCs w:val="18"/>
                <w:lang w:val="en-GB"/>
              </w:rPr>
              <w:t>Accrued income</w:t>
            </w:r>
          </w:p>
        </w:tc>
        <w:tc>
          <w:tcPr>
            <w:tcW w:w="1372" w:type="dxa"/>
            <w:tcBorders>
              <w:bottom w:val="single" w:sz="4" w:space="0" w:color="auto"/>
            </w:tcBorders>
            <w:shd w:val="clear" w:color="auto" w:fill="FAFAFA"/>
            <w:vAlign w:val="bottom"/>
          </w:tcPr>
          <w:p w:rsidR="001624AC" w:rsidRPr="001C44BC" w:rsidRDefault="002C40DA" w:rsidP="0031049C">
            <w:pPr>
              <w:ind w:right="-72"/>
              <w:jc w:val="right"/>
              <w:rPr>
                <w:rFonts w:ascii="Arial" w:hAnsi="Arial" w:cs="Arial"/>
                <w:sz w:val="18"/>
                <w:szCs w:val="18"/>
              </w:rPr>
            </w:pPr>
            <w:r w:rsidRPr="001C44BC">
              <w:rPr>
                <w:rFonts w:ascii="Arial" w:hAnsi="Arial" w:cs="Arial"/>
                <w:sz w:val="18"/>
                <w:szCs w:val="18"/>
              </w:rPr>
              <w:t>142,795</w:t>
            </w:r>
          </w:p>
        </w:tc>
        <w:tc>
          <w:tcPr>
            <w:tcW w:w="1373" w:type="dxa"/>
            <w:tcBorders>
              <w:bottom w:val="single" w:sz="4" w:space="0" w:color="auto"/>
            </w:tcBorders>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99,984</w:t>
            </w:r>
          </w:p>
        </w:tc>
        <w:tc>
          <w:tcPr>
            <w:tcW w:w="1373" w:type="dxa"/>
            <w:tcBorders>
              <w:bottom w:val="single" w:sz="4" w:space="0" w:color="auto"/>
            </w:tcBorders>
            <w:shd w:val="clear" w:color="auto" w:fill="FAFAFA"/>
            <w:vAlign w:val="bottom"/>
          </w:tcPr>
          <w:p w:rsidR="001624A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117,027</w:t>
            </w:r>
          </w:p>
        </w:tc>
        <w:tc>
          <w:tcPr>
            <w:tcW w:w="1373" w:type="dxa"/>
            <w:tcBorders>
              <w:bottom w:val="single" w:sz="4" w:space="0" w:color="auto"/>
            </w:tcBorders>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57,906</w:t>
            </w:r>
          </w:p>
        </w:tc>
      </w:tr>
      <w:tr w:rsidR="00A830CB" w:rsidRPr="00A81BC4" w:rsidTr="009D262C">
        <w:trPr>
          <w:trHeight w:val="20"/>
        </w:trPr>
        <w:tc>
          <w:tcPr>
            <w:tcW w:w="3994" w:type="dxa"/>
            <w:vAlign w:val="bottom"/>
          </w:tcPr>
          <w:p w:rsidR="001624AC" w:rsidRPr="00A81BC4" w:rsidRDefault="001624AC" w:rsidP="000F0B51">
            <w:pPr>
              <w:ind w:left="-71" w:right="-18"/>
              <w:jc w:val="both"/>
              <w:rPr>
                <w:rFonts w:ascii="Arial" w:hAnsi="Arial" w:cs="Arial"/>
                <w:sz w:val="12"/>
                <w:szCs w:val="12"/>
                <w:lang w:val="en-GB"/>
              </w:rPr>
            </w:pPr>
          </w:p>
        </w:tc>
        <w:tc>
          <w:tcPr>
            <w:tcW w:w="1372" w:type="dxa"/>
            <w:tcBorders>
              <w:top w:val="single" w:sz="4" w:space="0" w:color="auto"/>
            </w:tcBorders>
            <w:shd w:val="clear" w:color="auto" w:fill="FAFAFA"/>
            <w:vAlign w:val="bottom"/>
          </w:tcPr>
          <w:p w:rsidR="001624AC" w:rsidRPr="00A81BC4" w:rsidRDefault="001624A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1624AC" w:rsidRPr="00A81BC4" w:rsidRDefault="001624A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1624AC" w:rsidRPr="00A81BC4" w:rsidRDefault="001624A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1624AC" w:rsidRPr="00A81BC4" w:rsidRDefault="001624AC" w:rsidP="0031049C">
            <w:pPr>
              <w:ind w:right="-72"/>
              <w:jc w:val="right"/>
              <w:rPr>
                <w:rFonts w:ascii="Arial" w:hAnsi="Arial" w:cs="Arial"/>
                <w:sz w:val="12"/>
                <w:szCs w:val="12"/>
                <w:lang w:val="en-GB"/>
              </w:rPr>
            </w:pPr>
          </w:p>
        </w:tc>
      </w:tr>
      <w:tr w:rsidR="00A830CB" w:rsidRPr="001C44BC" w:rsidTr="009D262C">
        <w:trPr>
          <w:trHeight w:val="20"/>
        </w:trPr>
        <w:tc>
          <w:tcPr>
            <w:tcW w:w="3994" w:type="dxa"/>
            <w:vAlign w:val="bottom"/>
          </w:tcPr>
          <w:p w:rsidR="001624AC" w:rsidRPr="001C44BC" w:rsidRDefault="001624AC" w:rsidP="000F0B51">
            <w:pPr>
              <w:ind w:left="-71" w:right="-18"/>
              <w:jc w:val="both"/>
              <w:rPr>
                <w:rFonts w:ascii="Arial" w:hAnsi="Arial" w:cs="Arial"/>
                <w:sz w:val="18"/>
                <w:szCs w:val="18"/>
                <w:lang w:val="en-GB"/>
              </w:rPr>
            </w:pPr>
            <w:r w:rsidRPr="001C44BC">
              <w:rPr>
                <w:rFonts w:ascii="Arial" w:hAnsi="Arial" w:cs="Arial"/>
                <w:sz w:val="18"/>
                <w:szCs w:val="18"/>
                <w:lang w:val="en-GB"/>
              </w:rPr>
              <w:t xml:space="preserve">Total trade and other receivables </w:t>
            </w:r>
            <w:r w:rsidRPr="001C44BC">
              <w:rPr>
                <w:rFonts w:ascii="Arial" w:hAnsi="Arial" w:cs="Arial"/>
                <w:sz w:val="18"/>
                <w:szCs w:val="18"/>
                <w:cs/>
                <w:lang w:val="en-GB"/>
              </w:rPr>
              <w:t xml:space="preserve">- </w:t>
            </w:r>
            <w:r w:rsidRPr="001C44BC">
              <w:rPr>
                <w:rFonts w:ascii="Arial" w:hAnsi="Arial" w:cs="Arial"/>
                <w:sz w:val="18"/>
                <w:szCs w:val="18"/>
                <w:lang w:val="en-GB"/>
              </w:rPr>
              <w:t>net</w:t>
            </w:r>
          </w:p>
        </w:tc>
        <w:tc>
          <w:tcPr>
            <w:tcW w:w="1372" w:type="dxa"/>
            <w:tcBorders>
              <w:bottom w:val="single" w:sz="4" w:space="0" w:color="auto"/>
            </w:tcBorders>
            <w:shd w:val="clear" w:color="auto" w:fill="FAFAFA"/>
            <w:vAlign w:val="bottom"/>
          </w:tcPr>
          <w:p w:rsidR="001624AC" w:rsidRPr="001C44BC" w:rsidRDefault="007E4EFE" w:rsidP="0031049C">
            <w:pPr>
              <w:ind w:right="-72"/>
              <w:jc w:val="right"/>
              <w:rPr>
                <w:rFonts w:ascii="Arial" w:hAnsi="Arial" w:cs="Arial"/>
                <w:sz w:val="18"/>
                <w:szCs w:val="18"/>
              </w:rPr>
            </w:pPr>
            <w:r>
              <w:rPr>
                <w:rFonts w:ascii="Arial" w:hAnsi="Arial" w:cs="Arial"/>
                <w:sz w:val="18"/>
                <w:szCs w:val="18"/>
              </w:rPr>
              <w:t>682,563,111</w:t>
            </w:r>
          </w:p>
        </w:tc>
        <w:tc>
          <w:tcPr>
            <w:tcW w:w="1373" w:type="dxa"/>
            <w:tcBorders>
              <w:bottom w:val="single" w:sz="4" w:space="0" w:color="auto"/>
            </w:tcBorders>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636,121,711</w:t>
            </w:r>
          </w:p>
        </w:tc>
        <w:tc>
          <w:tcPr>
            <w:tcW w:w="1373" w:type="dxa"/>
            <w:tcBorders>
              <w:bottom w:val="single" w:sz="4" w:space="0" w:color="auto"/>
            </w:tcBorders>
            <w:shd w:val="clear" w:color="auto" w:fill="FAFAFA"/>
            <w:vAlign w:val="bottom"/>
          </w:tcPr>
          <w:p w:rsidR="001624AC" w:rsidRPr="001C44BC" w:rsidRDefault="00CC1325" w:rsidP="0031049C">
            <w:pPr>
              <w:ind w:right="-72"/>
              <w:jc w:val="right"/>
              <w:rPr>
                <w:rFonts w:ascii="Arial" w:hAnsi="Arial" w:cs="Arial"/>
                <w:sz w:val="18"/>
                <w:szCs w:val="18"/>
                <w:lang w:val="en-GB"/>
              </w:rPr>
            </w:pPr>
            <w:r w:rsidRPr="001C44BC">
              <w:rPr>
                <w:rFonts w:ascii="Arial" w:hAnsi="Arial" w:cs="Arial"/>
                <w:sz w:val="18"/>
                <w:szCs w:val="18"/>
                <w:lang w:val="en-GB"/>
              </w:rPr>
              <w:t>554,117,097</w:t>
            </w:r>
          </w:p>
        </w:tc>
        <w:tc>
          <w:tcPr>
            <w:tcW w:w="1373" w:type="dxa"/>
            <w:tcBorders>
              <w:bottom w:val="single" w:sz="4" w:space="0" w:color="auto"/>
            </w:tcBorders>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483,120,804</w:t>
            </w:r>
          </w:p>
        </w:tc>
      </w:tr>
    </w:tbl>
    <w:p w:rsidR="00A81BC4" w:rsidRDefault="00A81BC4" w:rsidP="000F2D1C">
      <w:pPr>
        <w:ind w:left="540"/>
        <w:rPr>
          <w:rFonts w:ascii="Arial" w:hAnsi="Arial" w:cs="Arial"/>
          <w:sz w:val="18"/>
          <w:szCs w:val="18"/>
          <w:highlight w:val="yellow"/>
          <w:lang w:val="en-GB"/>
        </w:rPr>
      </w:pPr>
    </w:p>
    <w:p w:rsidR="00243BF0" w:rsidRPr="001C44BC" w:rsidRDefault="00FF4649" w:rsidP="00243BF0">
      <w:pPr>
        <w:jc w:val="both"/>
        <w:rPr>
          <w:rFonts w:ascii="Arial" w:hAnsi="Arial" w:cs="Arial"/>
          <w:sz w:val="18"/>
          <w:szCs w:val="18"/>
          <w:lang w:val="en-GB"/>
        </w:rPr>
      </w:pPr>
      <w:r w:rsidRPr="001C44BC">
        <w:rPr>
          <w:rFonts w:ascii="Arial" w:hAnsi="Arial" w:cs="Arial"/>
          <w:sz w:val="18"/>
          <w:szCs w:val="18"/>
          <w:lang w:val="en-GB"/>
        </w:rPr>
        <w:t>During six</w:t>
      </w:r>
      <w:r w:rsidR="004D1E11" w:rsidRPr="001C44BC">
        <w:rPr>
          <w:rFonts w:ascii="Arial" w:hAnsi="Arial" w:cs="Arial"/>
          <w:sz w:val="18"/>
          <w:szCs w:val="18"/>
          <w:cs/>
          <w:lang w:val="en-GB"/>
        </w:rPr>
        <w:t>-</w:t>
      </w:r>
      <w:r w:rsidR="004D1E11"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004D1E11" w:rsidRPr="001C44BC">
        <w:rPr>
          <w:rFonts w:ascii="Arial" w:hAnsi="Arial" w:cs="Arial"/>
          <w:sz w:val="18"/>
          <w:szCs w:val="18"/>
          <w:lang w:val="en-GB"/>
        </w:rPr>
        <w:t xml:space="preserve"> 2019</w:t>
      </w:r>
      <w:r w:rsidR="00E970E0" w:rsidRPr="001C44BC">
        <w:rPr>
          <w:rFonts w:ascii="Arial" w:hAnsi="Arial" w:cs="Arial"/>
          <w:sz w:val="18"/>
          <w:szCs w:val="18"/>
          <w:lang w:val="en-GB"/>
        </w:rPr>
        <w:t>, total amounts of receivables written</w:t>
      </w:r>
      <w:r w:rsidR="00E970E0" w:rsidRPr="001C44BC">
        <w:rPr>
          <w:rFonts w:ascii="Arial" w:hAnsi="Arial" w:cs="Arial"/>
          <w:sz w:val="18"/>
          <w:szCs w:val="18"/>
          <w:cs/>
          <w:lang w:val="en-GB"/>
        </w:rPr>
        <w:t>-</w:t>
      </w:r>
      <w:r w:rsidR="00E970E0" w:rsidRPr="001C44BC">
        <w:rPr>
          <w:rFonts w:ascii="Arial" w:hAnsi="Arial" w:cs="Arial"/>
          <w:sz w:val="18"/>
          <w:szCs w:val="18"/>
          <w:lang w:val="en-GB"/>
        </w:rPr>
        <w:t xml:space="preserve">off during the period as uncollectible </w:t>
      </w:r>
      <w:r w:rsidR="00DF5297" w:rsidRPr="001C44BC">
        <w:rPr>
          <w:rFonts w:ascii="Arial" w:hAnsi="Arial" w:cs="Arial"/>
          <w:sz w:val="18"/>
          <w:szCs w:val="18"/>
          <w:lang w:val="en-GB"/>
        </w:rPr>
        <w:t>of the Group were Baht 20,897</w:t>
      </w:r>
      <w:r w:rsidR="0051455C" w:rsidRPr="001C44BC">
        <w:rPr>
          <w:rFonts w:ascii="Arial" w:hAnsi="Arial" w:cs="Arial"/>
          <w:sz w:val="18"/>
          <w:szCs w:val="18"/>
          <w:lang w:val="en-GB"/>
        </w:rPr>
        <w:t xml:space="preserve"> </w:t>
      </w:r>
      <w:r w:rsidR="00DF5297" w:rsidRPr="001C44BC">
        <w:rPr>
          <w:rFonts w:ascii="Arial" w:hAnsi="Arial" w:cs="Arial"/>
          <w:sz w:val="18"/>
          <w:szCs w:val="18"/>
          <w:lang w:val="en-GB"/>
        </w:rPr>
        <w:t>(</w:t>
      </w:r>
      <w:r w:rsidR="005C4FED" w:rsidRPr="001C44BC">
        <w:rPr>
          <w:rFonts w:ascii="Arial" w:hAnsi="Arial" w:cs="Arial"/>
          <w:sz w:val="18"/>
          <w:szCs w:val="18"/>
          <w:lang w:val="en-GB"/>
        </w:rPr>
        <w:t>D</w:t>
      </w:r>
      <w:r w:rsidR="004D1E11" w:rsidRPr="001C44BC">
        <w:rPr>
          <w:rFonts w:ascii="Arial" w:hAnsi="Arial" w:cs="Arial"/>
          <w:sz w:val="18"/>
          <w:szCs w:val="18"/>
          <w:lang w:val="en-GB"/>
        </w:rPr>
        <w:t>uring</w:t>
      </w:r>
      <w:r w:rsidR="004D1E11" w:rsidRPr="001C44BC">
        <w:rPr>
          <w:rFonts w:ascii="Arial" w:hAnsi="Arial" w:cs="Arial"/>
          <w:sz w:val="18"/>
          <w:szCs w:val="18"/>
          <w:cs/>
          <w:lang w:val="en-GB"/>
        </w:rPr>
        <w:t xml:space="preserve"> </w:t>
      </w:r>
      <w:r w:rsidR="00BC0B75" w:rsidRPr="001C44BC">
        <w:rPr>
          <w:rFonts w:ascii="Arial" w:hAnsi="Arial" w:cs="Arial"/>
          <w:sz w:val="18"/>
          <w:szCs w:val="18"/>
          <w:lang w:val="en-GB"/>
        </w:rPr>
        <w:t>six</w:t>
      </w:r>
      <w:r w:rsidR="004D1E11" w:rsidRPr="001C44BC">
        <w:rPr>
          <w:rFonts w:ascii="Arial" w:hAnsi="Arial" w:cs="Arial"/>
          <w:sz w:val="18"/>
          <w:szCs w:val="18"/>
          <w:cs/>
          <w:lang w:val="en-GB"/>
        </w:rPr>
        <w:t>-</w:t>
      </w:r>
      <w:r w:rsidR="004D1E11"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004D1E11" w:rsidRPr="001C44BC">
        <w:rPr>
          <w:rFonts w:ascii="Arial" w:hAnsi="Arial" w:cs="Arial"/>
          <w:sz w:val="18"/>
          <w:szCs w:val="18"/>
          <w:cs/>
          <w:lang w:val="en-GB"/>
        </w:rPr>
        <w:t xml:space="preserve"> </w:t>
      </w:r>
      <w:r w:rsidR="004D1E11" w:rsidRPr="001C44BC">
        <w:rPr>
          <w:rFonts w:ascii="Arial" w:hAnsi="Arial" w:cs="Arial"/>
          <w:sz w:val="18"/>
          <w:szCs w:val="18"/>
          <w:lang w:val="en-GB"/>
        </w:rPr>
        <w:t>2018</w:t>
      </w:r>
      <w:r w:rsidR="00E970E0" w:rsidRPr="001C44BC">
        <w:rPr>
          <w:rFonts w:ascii="Arial" w:hAnsi="Arial" w:cs="Arial"/>
          <w:sz w:val="18"/>
          <w:szCs w:val="18"/>
          <w:cs/>
          <w:lang w:val="en-GB"/>
        </w:rPr>
        <w:t xml:space="preserve">: </w:t>
      </w:r>
      <w:r w:rsidR="001C3ADD" w:rsidRPr="001C44BC">
        <w:rPr>
          <w:rFonts w:ascii="Arial" w:hAnsi="Arial" w:cs="Arial"/>
          <w:sz w:val="18"/>
          <w:szCs w:val="18"/>
          <w:lang w:val="en-GB"/>
        </w:rPr>
        <w:t>t</w:t>
      </w:r>
      <w:r w:rsidR="00E970E0" w:rsidRPr="001C44BC">
        <w:rPr>
          <w:rFonts w:ascii="Arial" w:hAnsi="Arial" w:cs="Arial"/>
          <w:sz w:val="18"/>
          <w:szCs w:val="18"/>
          <w:lang w:val="en-GB"/>
        </w:rPr>
        <w:t>he Group and the Company have a total amounts of receivables written</w:t>
      </w:r>
      <w:r w:rsidR="00E970E0" w:rsidRPr="001C44BC">
        <w:rPr>
          <w:rFonts w:ascii="Arial" w:hAnsi="Arial" w:cs="Arial"/>
          <w:sz w:val="18"/>
          <w:szCs w:val="18"/>
          <w:cs/>
          <w:lang w:val="en-GB"/>
        </w:rPr>
        <w:t>-</w:t>
      </w:r>
      <w:r w:rsidR="00DF5297" w:rsidRPr="001C44BC">
        <w:rPr>
          <w:rFonts w:ascii="Arial" w:hAnsi="Arial" w:cs="Arial"/>
          <w:sz w:val="18"/>
          <w:szCs w:val="18"/>
          <w:lang w:val="en-GB"/>
        </w:rPr>
        <w:t>off amounted to Baht 40,319)</w:t>
      </w:r>
      <w:r w:rsidR="00E970E0" w:rsidRPr="001C44BC">
        <w:rPr>
          <w:rFonts w:ascii="Arial" w:hAnsi="Arial" w:cs="Arial"/>
          <w:sz w:val="18"/>
          <w:szCs w:val="18"/>
          <w:cs/>
          <w:lang w:val="en-GB"/>
        </w:rPr>
        <w:t>.</w:t>
      </w:r>
    </w:p>
    <w:p w:rsidR="004E4B37" w:rsidRDefault="004E4B37">
      <w:pPr>
        <w:rPr>
          <w:rFonts w:ascii="Arial" w:hAnsi="Arial" w:cs="Arial"/>
          <w:sz w:val="18"/>
          <w:szCs w:val="18"/>
          <w:lang w:val="en-GB"/>
        </w:rPr>
      </w:pPr>
      <w:r>
        <w:rPr>
          <w:rFonts w:ascii="Arial" w:hAnsi="Arial" w:cs="Arial"/>
          <w:sz w:val="18"/>
          <w:szCs w:val="18"/>
          <w:lang w:val="en-GB"/>
        </w:rPr>
        <w:br w:type="page"/>
      </w:r>
    </w:p>
    <w:p w:rsidR="004E4B37" w:rsidRDefault="004E4B37" w:rsidP="00243BF0">
      <w:pPr>
        <w:jc w:val="both"/>
        <w:rPr>
          <w:rFonts w:ascii="Arial" w:hAnsi="Arial" w:cs="Arial"/>
          <w:sz w:val="18"/>
          <w:szCs w:val="18"/>
          <w:lang w:val="en-GB"/>
        </w:rPr>
      </w:pPr>
    </w:p>
    <w:p w:rsidR="00261D3A" w:rsidRPr="001C44BC" w:rsidRDefault="00261D3A" w:rsidP="00243BF0">
      <w:pPr>
        <w:jc w:val="both"/>
        <w:rPr>
          <w:rFonts w:ascii="Arial" w:hAnsi="Arial" w:cs="Arial"/>
          <w:sz w:val="18"/>
          <w:szCs w:val="18"/>
          <w:lang w:val="en-GB"/>
        </w:rPr>
      </w:pPr>
    </w:p>
    <w:p w:rsidR="000D2A82" w:rsidRPr="001C44BC" w:rsidRDefault="000D2A82" w:rsidP="00243BF0">
      <w:pPr>
        <w:jc w:val="both"/>
        <w:rPr>
          <w:rFonts w:ascii="Arial" w:hAnsi="Arial" w:cs="Arial"/>
          <w:sz w:val="18"/>
          <w:szCs w:val="18"/>
          <w:lang w:val="en-GB"/>
        </w:rPr>
      </w:pPr>
      <w:r w:rsidRPr="001C44BC">
        <w:rPr>
          <w:rFonts w:ascii="Arial" w:hAnsi="Arial" w:cs="Arial"/>
          <w:sz w:val="18"/>
          <w:szCs w:val="18"/>
          <w:lang w:val="en-GB"/>
        </w:rPr>
        <w:t>Outstanding trade accounts receivable from third parties and related parties can be analysed as follows</w:t>
      </w:r>
      <w:r w:rsidRPr="001C44BC">
        <w:rPr>
          <w:rFonts w:ascii="Arial" w:hAnsi="Arial" w:cs="Arial"/>
          <w:sz w:val="18"/>
          <w:szCs w:val="18"/>
          <w:cs/>
          <w:lang w:val="en-GB"/>
        </w:rPr>
        <w:t>:</w:t>
      </w:r>
    </w:p>
    <w:p w:rsidR="00412AB8" w:rsidRPr="001C44BC" w:rsidRDefault="00412AB8" w:rsidP="00661AD9">
      <w:pPr>
        <w:pStyle w:val="BodyTextIndent2"/>
        <w:ind w:left="540" w:firstLine="0"/>
        <w:jc w:val="left"/>
        <w:rPr>
          <w:rFonts w:ascii="Arial" w:hAnsi="Arial" w:cs="Arial"/>
          <w:sz w:val="18"/>
          <w:szCs w:val="18"/>
          <w:lang w:val="en-GB"/>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1C44BC" w:rsidTr="00142A28">
        <w:trPr>
          <w:trHeight w:val="20"/>
        </w:trPr>
        <w:tc>
          <w:tcPr>
            <w:tcW w:w="3960" w:type="dxa"/>
            <w:vAlign w:val="bottom"/>
          </w:tcPr>
          <w:p w:rsidR="00551A0D" w:rsidRPr="001C44BC" w:rsidRDefault="00551A0D" w:rsidP="000F0B51">
            <w:pPr>
              <w:ind w:left="-107"/>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1C44BC" w:rsidRDefault="00551A0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551A0D" w:rsidRPr="001C44BC" w:rsidRDefault="00551A0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1C44BC" w:rsidRDefault="00551A0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551A0D" w:rsidRPr="001C44BC" w:rsidRDefault="00551A0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B67D85">
        <w:trPr>
          <w:trHeight w:val="20"/>
        </w:trPr>
        <w:tc>
          <w:tcPr>
            <w:tcW w:w="3960" w:type="dxa"/>
            <w:vAlign w:val="bottom"/>
          </w:tcPr>
          <w:p w:rsidR="00551A0D" w:rsidRPr="001C44BC" w:rsidRDefault="00551A0D" w:rsidP="000F0B51">
            <w:pPr>
              <w:ind w:left="-107"/>
              <w:jc w:val="both"/>
              <w:rPr>
                <w:rFonts w:ascii="Arial" w:hAnsi="Arial" w:cs="Arial"/>
                <w:sz w:val="18"/>
                <w:szCs w:val="18"/>
                <w:lang w:val="en-GB"/>
              </w:rPr>
            </w:pPr>
          </w:p>
        </w:tc>
        <w:tc>
          <w:tcPr>
            <w:tcW w:w="1372" w:type="dxa"/>
            <w:tcBorders>
              <w:top w:val="single" w:sz="4" w:space="0" w:color="auto"/>
            </w:tcBorders>
            <w:vAlign w:val="bottom"/>
          </w:tcPr>
          <w:p w:rsidR="00551A0D"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551A0D"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551A0D" w:rsidRPr="001C44BC">
              <w:rPr>
                <w:rFonts w:ascii="Arial" w:hAnsi="Arial" w:cs="Arial"/>
                <w:b/>
                <w:bCs/>
                <w:sz w:val="18"/>
                <w:szCs w:val="18"/>
              </w:rPr>
              <w:t xml:space="preserve"> December</w:t>
            </w:r>
          </w:p>
        </w:tc>
        <w:tc>
          <w:tcPr>
            <w:tcW w:w="1373" w:type="dxa"/>
            <w:tcBorders>
              <w:top w:val="single" w:sz="4" w:space="0" w:color="auto"/>
            </w:tcBorders>
            <w:vAlign w:val="bottom"/>
          </w:tcPr>
          <w:p w:rsidR="00551A0D"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551A0D"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551A0D" w:rsidRPr="001C44BC">
              <w:rPr>
                <w:rFonts w:ascii="Arial" w:hAnsi="Arial" w:cs="Arial"/>
                <w:b/>
                <w:bCs/>
                <w:sz w:val="18"/>
                <w:szCs w:val="18"/>
              </w:rPr>
              <w:t xml:space="preserve"> December</w:t>
            </w:r>
          </w:p>
        </w:tc>
      </w:tr>
      <w:tr w:rsidR="00A830CB" w:rsidRPr="001C44BC" w:rsidTr="00B67D85">
        <w:trPr>
          <w:trHeight w:val="20"/>
        </w:trPr>
        <w:tc>
          <w:tcPr>
            <w:tcW w:w="3960" w:type="dxa"/>
            <w:vAlign w:val="bottom"/>
          </w:tcPr>
          <w:p w:rsidR="008860ED" w:rsidRPr="001C44BC" w:rsidRDefault="008860ED" w:rsidP="000F0B51">
            <w:pPr>
              <w:ind w:left="-107"/>
              <w:jc w:val="both"/>
              <w:rPr>
                <w:rFonts w:ascii="Arial" w:hAnsi="Arial" w:cs="Arial"/>
                <w:sz w:val="18"/>
                <w:szCs w:val="18"/>
                <w:lang w:val="en-GB"/>
              </w:rPr>
            </w:pPr>
          </w:p>
        </w:tc>
        <w:tc>
          <w:tcPr>
            <w:tcW w:w="1372"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B67D85">
        <w:trPr>
          <w:trHeight w:val="20"/>
        </w:trPr>
        <w:tc>
          <w:tcPr>
            <w:tcW w:w="3960" w:type="dxa"/>
            <w:vAlign w:val="bottom"/>
          </w:tcPr>
          <w:p w:rsidR="00551A0D" w:rsidRPr="001C44BC" w:rsidRDefault="00551A0D" w:rsidP="000F0B51">
            <w:pPr>
              <w:ind w:left="-107"/>
              <w:jc w:val="both"/>
              <w:rPr>
                <w:rFonts w:ascii="Arial" w:hAnsi="Arial" w:cs="Arial"/>
                <w:sz w:val="18"/>
                <w:szCs w:val="18"/>
                <w:lang w:val="en-GB"/>
              </w:rPr>
            </w:pPr>
          </w:p>
        </w:tc>
        <w:tc>
          <w:tcPr>
            <w:tcW w:w="1372" w:type="dxa"/>
            <w:tcBorders>
              <w:bottom w:val="single" w:sz="4" w:space="0" w:color="auto"/>
            </w:tcBorders>
            <w:vAlign w:val="bottom"/>
          </w:tcPr>
          <w:p w:rsidR="00551A0D" w:rsidRPr="001C44BC" w:rsidRDefault="00551A0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551A0D" w:rsidRPr="001C44BC" w:rsidRDefault="00551A0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551A0D" w:rsidRPr="001C44BC" w:rsidRDefault="00551A0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551A0D" w:rsidRPr="001C44BC" w:rsidRDefault="00551A0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D262C">
        <w:trPr>
          <w:trHeight w:val="20"/>
        </w:trPr>
        <w:tc>
          <w:tcPr>
            <w:tcW w:w="3960" w:type="dxa"/>
            <w:vAlign w:val="bottom"/>
          </w:tcPr>
          <w:p w:rsidR="00551A0D" w:rsidRPr="001C44BC" w:rsidRDefault="00551A0D" w:rsidP="000F0B51">
            <w:pPr>
              <w:ind w:left="-107"/>
              <w:jc w:val="both"/>
              <w:rPr>
                <w:rFonts w:ascii="Arial" w:hAnsi="Arial" w:cs="Arial"/>
                <w:sz w:val="18"/>
                <w:szCs w:val="18"/>
                <w:lang w:val="en-GB"/>
              </w:rPr>
            </w:pPr>
          </w:p>
        </w:tc>
        <w:tc>
          <w:tcPr>
            <w:tcW w:w="1372" w:type="dxa"/>
            <w:tcBorders>
              <w:top w:val="single" w:sz="4" w:space="0" w:color="auto"/>
            </w:tcBorders>
            <w:shd w:val="clear" w:color="auto" w:fill="FAFAFA"/>
            <w:vAlign w:val="bottom"/>
          </w:tcPr>
          <w:p w:rsidR="00551A0D" w:rsidRPr="001C44BC" w:rsidRDefault="00551A0D" w:rsidP="0031049C">
            <w:pPr>
              <w:tabs>
                <w:tab w:val="decimal" w:pos="1242"/>
              </w:tabs>
              <w:ind w:right="-72"/>
              <w:jc w:val="both"/>
              <w:rPr>
                <w:rFonts w:ascii="Arial" w:hAnsi="Arial" w:cs="Arial"/>
                <w:sz w:val="18"/>
                <w:szCs w:val="18"/>
                <w:lang w:val="en-GB"/>
              </w:rPr>
            </w:pPr>
          </w:p>
        </w:tc>
        <w:tc>
          <w:tcPr>
            <w:tcW w:w="1373" w:type="dxa"/>
            <w:tcBorders>
              <w:top w:val="single" w:sz="4" w:space="0" w:color="auto"/>
            </w:tcBorders>
            <w:vAlign w:val="bottom"/>
          </w:tcPr>
          <w:p w:rsidR="00551A0D" w:rsidRPr="001C44BC" w:rsidRDefault="00551A0D" w:rsidP="0031049C">
            <w:pPr>
              <w:tabs>
                <w:tab w:val="decimal" w:pos="1242"/>
              </w:tabs>
              <w:ind w:right="-72"/>
              <w:jc w:val="both"/>
              <w:rPr>
                <w:rFonts w:ascii="Arial" w:hAnsi="Arial" w:cs="Arial"/>
                <w:sz w:val="18"/>
                <w:szCs w:val="18"/>
                <w:lang w:val="en-GB"/>
              </w:rPr>
            </w:pPr>
          </w:p>
        </w:tc>
        <w:tc>
          <w:tcPr>
            <w:tcW w:w="1373" w:type="dxa"/>
            <w:tcBorders>
              <w:top w:val="single" w:sz="4" w:space="0" w:color="auto"/>
            </w:tcBorders>
            <w:shd w:val="clear" w:color="auto" w:fill="FAFAFA"/>
            <w:vAlign w:val="bottom"/>
          </w:tcPr>
          <w:p w:rsidR="00551A0D" w:rsidRPr="001C44BC" w:rsidRDefault="00551A0D" w:rsidP="0031049C">
            <w:pPr>
              <w:tabs>
                <w:tab w:val="decimal" w:pos="1242"/>
              </w:tabs>
              <w:ind w:right="-72"/>
              <w:jc w:val="both"/>
              <w:rPr>
                <w:rFonts w:ascii="Arial" w:hAnsi="Arial" w:cs="Arial"/>
                <w:sz w:val="18"/>
                <w:szCs w:val="18"/>
                <w:lang w:val="en-GB"/>
              </w:rPr>
            </w:pPr>
          </w:p>
        </w:tc>
        <w:tc>
          <w:tcPr>
            <w:tcW w:w="1373" w:type="dxa"/>
            <w:tcBorders>
              <w:top w:val="single" w:sz="4" w:space="0" w:color="auto"/>
            </w:tcBorders>
            <w:vAlign w:val="bottom"/>
          </w:tcPr>
          <w:p w:rsidR="00551A0D" w:rsidRPr="001C44BC" w:rsidRDefault="00551A0D" w:rsidP="0031049C">
            <w:pPr>
              <w:tabs>
                <w:tab w:val="decimal" w:pos="1242"/>
              </w:tabs>
              <w:ind w:right="-72"/>
              <w:jc w:val="both"/>
              <w:rPr>
                <w:rFonts w:ascii="Arial" w:hAnsi="Arial" w:cs="Arial"/>
                <w:sz w:val="18"/>
                <w:szCs w:val="18"/>
                <w:lang w:val="en-GB"/>
              </w:rPr>
            </w:pP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rPr>
            </w:pPr>
            <w:r w:rsidRPr="001C44BC">
              <w:rPr>
                <w:rFonts w:ascii="Arial" w:hAnsi="Arial" w:cs="Arial"/>
                <w:sz w:val="18"/>
                <w:szCs w:val="18"/>
              </w:rPr>
              <w:t xml:space="preserve">Not yet due </w:t>
            </w:r>
          </w:p>
        </w:tc>
        <w:tc>
          <w:tcPr>
            <w:tcW w:w="1372" w:type="dxa"/>
            <w:shd w:val="clear" w:color="auto" w:fill="FAFAFA"/>
            <w:vAlign w:val="bottom"/>
          </w:tcPr>
          <w:p w:rsidR="003B341C" w:rsidRPr="001C44BC" w:rsidRDefault="00F67D64" w:rsidP="0031049C">
            <w:pPr>
              <w:ind w:right="-72"/>
              <w:jc w:val="right"/>
              <w:rPr>
                <w:rFonts w:ascii="Arial" w:hAnsi="Arial" w:cs="Arial"/>
                <w:sz w:val="18"/>
                <w:szCs w:val="18"/>
                <w:lang w:val="en-GB"/>
              </w:rPr>
            </w:pPr>
            <w:r w:rsidRPr="001C44BC">
              <w:rPr>
                <w:rFonts w:ascii="Arial" w:hAnsi="Arial" w:cs="Arial"/>
                <w:sz w:val="18"/>
                <w:szCs w:val="18"/>
                <w:lang w:val="en-GB"/>
              </w:rPr>
              <w:t>436,082,35</w:t>
            </w:r>
            <w:r w:rsidR="007E4EFE">
              <w:rPr>
                <w:rFonts w:ascii="Arial" w:hAnsi="Arial" w:cs="Arial"/>
                <w:sz w:val="18"/>
                <w:szCs w:val="18"/>
                <w:lang w:val="en-GB"/>
              </w:rPr>
              <w:t>4</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436,063,688</w:t>
            </w:r>
          </w:p>
        </w:tc>
        <w:tc>
          <w:tcPr>
            <w:tcW w:w="1373" w:type="dxa"/>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323,311,210</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320,510,600</w:t>
            </w: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rPr>
            </w:pPr>
            <w:r w:rsidRPr="001C44BC">
              <w:rPr>
                <w:rFonts w:ascii="Arial" w:hAnsi="Arial" w:cs="Arial"/>
                <w:sz w:val="18"/>
                <w:szCs w:val="18"/>
              </w:rPr>
              <w:t xml:space="preserve">Up to </w:t>
            </w:r>
            <w:r w:rsidRPr="001C44BC">
              <w:rPr>
                <w:rFonts w:ascii="Arial" w:hAnsi="Arial" w:cs="Arial"/>
                <w:sz w:val="18"/>
                <w:szCs w:val="18"/>
                <w:lang w:val="en-GB"/>
              </w:rPr>
              <w:t>3</w:t>
            </w:r>
            <w:r w:rsidRPr="001C44BC">
              <w:rPr>
                <w:rFonts w:ascii="Arial" w:hAnsi="Arial" w:cs="Arial"/>
                <w:sz w:val="18"/>
                <w:szCs w:val="18"/>
              </w:rPr>
              <w:t xml:space="preserve"> months</w:t>
            </w:r>
          </w:p>
        </w:tc>
        <w:tc>
          <w:tcPr>
            <w:tcW w:w="1372" w:type="dxa"/>
            <w:shd w:val="clear" w:color="auto" w:fill="FAFAFA"/>
            <w:vAlign w:val="bottom"/>
          </w:tcPr>
          <w:p w:rsidR="003B341C" w:rsidRPr="001C44BC" w:rsidRDefault="002C40DA" w:rsidP="0031049C">
            <w:pPr>
              <w:ind w:right="-72"/>
              <w:jc w:val="right"/>
              <w:rPr>
                <w:rFonts w:ascii="Arial" w:hAnsi="Arial" w:cs="Arial"/>
                <w:sz w:val="18"/>
                <w:szCs w:val="18"/>
                <w:lang w:val="en-GB"/>
              </w:rPr>
            </w:pPr>
            <w:r w:rsidRPr="001C44BC">
              <w:rPr>
                <w:rFonts w:ascii="Arial" w:hAnsi="Arial" w:cs="Arial"/>
                <w:sz w:val="18"/>
                <w:szCs w:val="18"/>
                <w:lang w:val="en-GB"/>
              </w:rPr>
              <w:t>183,736,800</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155,108,334</w:t>
            </w:r>
          </w:p>
        </w:tc>
        <w:tc>
          <w:tcPr>
            <w:tcW w:w="1373" w:type="dxa"/>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179,362,708</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129,009,065</w:t>
            </w: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rPr>
            </w:pPr>
            <w:r w:rsidRPr="001C44BC">
              <w:rPr>
                <w:rFonts w:ascii="Arial" w:hAnsi="Arial" w:cs="Arial"/>
                <w:sz w:val="18"/>
                <w:szCs w:val="18"/>
                <w:lang w:val="en-GB"/>
              </w:rPr>
              <w:t>3</w:t>
            </w:r>
            <w:r w:rsidRPr="001C44BC">
              <w:rPr>
                <w:rFonts w:ascii="Arial" w:hAnsi="Arial" w:cs="Arial"/>
                <w:sz w:val="18"/>
                <w:szCs w:val="18"/>
                <w:cs/>
              </w:rPr>
              <w:t xml:space="preserve"> - </w:t>
            </w:r>
            <w:r w:rsidRPr="001C44BC">
              <w:rPr>
                <w:rFonts w:ascii="Arial" w:hAnsi="Arial" w:cs="Arial"/>
                <w:sz w:val="18"/>
                <w:szCs w:val="18"/>
                <w:lang w:val="en-GB"/>
              </w:rPr>
              <w:t>6</w:t>
            </w:r>
            <w:r w:rsidRPr="001C44BC">
              <w:rPr>
                <w:rFonts w:ascii="Arial" w:hAnsi="Arial" w:cs="Arial"/>
                <w:sz w:val="18"/>
                <w:szCs w:val="18"/>
              </w:rPr>
              <w:t xml:space="preserve"> months</w:t>
            </w:r>
          </w:p>
        </w:tc>
        <w:tc>
          <w:tcPr>
            <w:tcW w:w="1372" w:type="dxa"/>
            <w:shd w:val="clear" w:color="auto" w:fill="FAFAFA"/>
            <w:vAlign w:val="bottom"/>
          </w:tcPr>
          <w:p w:rsidR="003B341C" w:rsidRPr="001C44BC" w:rsidRDefault="002C40DA" w:rsidP="0031049C">
            <w:pPr>
              <w:ind w:right="-72"/>
              <w:jc w:val="right"/>
              <w:rPr>
                <w:rFonts w:ascii="Arial" w:hAnsi="Arial" w:cs="Arial"/>
                <w:sz w:val="18"/>
                <w:szCs w:val="18"/>
                <w:lang w:val="en-GB"/>
              </w:rPr>
            </w:pPr>
            <w:r w:rsidRPr="001C44BC">
              <w:rPr>
                <w:rFonts w:ascii="Arial" w:hAnsi="Arial" w:cs="Arial"/>
                <w:sz w:val="18"/>
                <w:szCs w:val="18"/>
                <w:lang w:val="en-GB"/>
              </w:rPr>
              <w:t>13,037,141</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6,434,281</w:t>
            </w:r>
          </w:p>
        </w:tc>
        <w:tc>
          <w:tcPr>
            <w:tcW w:w="1373" w:type="dxa"/>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15,985,815</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10,542,526</w:t>
            </w: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rPr>
            </w:pPr>
            <w:r w:rsidRPr="001C44BC">
              <w:rPr>
                <w:rFonts w:ascii="Arial" w:hAnsi="Arial" w:cs="Arial"/>
                <w:sz w:val="18"/>
                <w:szCs w:val="18"/>
                <w:lang w:val="en-GB"/>
              </w:rPr>
              <w:t>6</w:t>
            </w:r>
            <w:r w:rsidRPr="001C44BC">
              <w:rPr>
                <w:rFonts w:ascii="Arial" w:hAnsi="Arial" w:cs="Arial"/>
                <w:sz w:val="18"/>
                <w:szCs w:val="18"/>
                <w:cs/>
              </w:rPr>
              <w:t xml:space="preserve"> - </w:t>
            </w:r>
            <w:r w:rsidRPr="001C44BC">
              <w:rPr>
                <w:rFonts w:ascii="Arial" w:hAnsi="Arial" w:cs="Arial"/>
                <w:sz w:val="18"/>
                <w:szCs w:val="18"/>
                <w:lang w:val="en-GB"/>
              </w:rPr>
              <w:t>12</w:t>
            </w:r>
            <w:r w:rsidRPr="001C44BC">
              <w:rPr>
                <w:rFonts w:ascii="Arial" w:hAnsi="Arial" w:cs="Arial"/>
                <w:sz w:val="18"/>
                <w:szCs w:val="18"/>
              </w:rPr>
              <w:t xml:space="preserve"> months</w:t>
            </w:r>
          </w:p>
        </w:tc>
        <w:tc>
          <w:tcPr>
            <w:tcW w:w="1372" w:type="dxa"/>
            <w:shd w:val="clear" w:color="auto" w:fill="FAFAF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2,</w:t>
            </w:r>
            <w:r w:rsidR="002C40DA" w:rsidRPr="001C44BC">
              <w:rPr>
                <w:rFonts w:ascii="Arial" w:hAnsi="Arial" w:cs="Arial"/>
                <w:sz w:val="18"/>
                <w:szCs w:val="18"/>
                <w:lang w:val="en-GB"/>
              </w:rPr>
              <w:t>469,203</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2,668,759</w:t>
            </w:r>
          </w:p>
        </w:tc>
        <w:tc>
          <w:tcPr>
            <w:tcW w:w="1373" w:type="dxa"/>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90,532</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3,191,391</w:t>
            </w: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rPr>
            </w:pPr>
            <w:r w:rsidRPr="001C44BC">
              <w:rPr>
                <w:rFonts w:ascii="Arial" w:hAnsi="Arial" w:cs="Arial"/>
                <w:sz w:val="18"/>
                <w:szCs w:val="18"/>
              </w:rPr>
              <w:t xml:space="preserve">Over </w:t>
            </w:r>
            <w:r w:rsidRPr="001C44BC">
              <w:rPr>
                <w:rFonts w:ascii="Arial" w:hAnsi="Arial" w:cs="Arial"/>
                <w:sz w:val="18"/>
                <w:szCs w:val="18"/>
                <w:lang w:val="en-GB"/>
              </w:rPr>
              <w:t>12</w:t>
            </w:r>
            <w:r w:rsidRPr="001C44BC">
              <w:rPr>
                <w:rFonts w:ascii="Arial" w:hAnsi="Arial" w:cs="Arial"/>
                <w:sz w:val="18"/>
                <w:szCs w:val="18"/>
              </w:rPr>
              <w:t xml:space="preserve"> months</w:t>
            </w:r>
          </w:p>
        </w:tc>
        <w:tc>
          <w:tcPr>
            <w:tcW w:w="1372" w:type="dxa"/>
            <w:tcBorders>
              <w:bottom w:val="single" w:sz="4" w:space="0" w:color="auto"/>
            </w:tcBorders>
            <w:shd w:val="clear" w:color="auto" w:fill="FAFAFA"/>
          </w:tcPr>
          <w:p w:rsidR="003B341C" w:rsidRPr="001C44BC" w:rsidRDefault="002C40DA" w:rsidP="0031049C">
            <w:pPr>
              <w:ind w:right="-72"/>
              <w:jc w:val="right"/>
              <w:rPr>
                <w:rFonts w:ascii="Arial" w:hAnsi="Arial" w:cs="Arial"/>
                <w:sz w:val="18"/>
                <w:szCs w:val="18"/>
                <w:lang w:val="en-GB"/>
              </w:rPr>
            </w:pPr>
            <w:r w:rsidRPr="001C44BC">
              <w:rPr>
                <w:rFonts w:ascii="Arial" w:hAnsi="Arial" w:cs="Arial"/>
                <w:sz w:val="18"/>
                <w:szCs w:val="18"/>
                <w:lang w:val="en-GB"/>
              </w:rPr>
              <w:t>30,866,536</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29,746,517</w:t>
            </w:r>
          </w:p>
        </w:tc>
        <w:tc>
          <w:tcPr>
            <w:tcW w:w="1373" w:type="dxa"/>
            <w:tcBorders>
              <w:bottom w:val="single" w:sz="4" w:space="0" w:color="auto"/>
            </w:tcBorders>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28,042,102</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27,125,004</w:t>
            </w:r>
          </w:p>
        </w:tc>
      </w:tr>
      <w:tr w:rsidR="00A830CB" w:rsidRPr="00A81BC4" w:rsidTr="009D262C">
        <w:trPr>
          <w:trHeight w:val="20"/>
        </w:trPr>
        <w:tc>
          <w:tcPr>
            <w:tcW w:w="3960" w:type="dxa"/>
            <w:vAlign w:val="bottom"/>
          </w:tcPr>
          <w:p w:rsidR="003B341C" w:rsidRPr="00A81BC4" w:rsidRDefault="003B341C" w:rsidP="000F0B51">
            <w:pPr>
              <w:ind w:left="-107"/>
              <w:rPr>
                <w:rFonts w:ascii="Arial" w:hAnsi="Arial" w:cs="Arial"/>
                <w:sz w:val="12"/>
                <w:szCs w:val="12"/>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rPr>
            </w:pPr>
          </w:p>
        </w:tc>
        <w:tc>
          <w:tcPr>
            <w:tcW w:w="1373" w:type="dxa"/>
            <w:tcBorders>
              <w:top w:val="single" w:sz="4" w:space="0" w:color="auto"/>
            </w:tcBorders>
            <w:shd w:val="clear" w:color="auto" w:fill="FAFAFA"/>
            <w:vAlign w:val="bottom"/>
          </w:tcPr>
          <w:p w:rsidR="003B341C" w:rsidRPr="00A81BC4" w:rsidRDefault="003B341C" w:rsidP="0031049C">
            <w:pPr>
              <w:ind w:right="-72"/>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rPr>
            </w:pPr>
          </w:p>
        </w:tc>
        <w:tc>
          <w:tcPr>
            <w:tcW w:w="1372" w:type="dxa"/>
            <w:shd w:val="clear" w:color="auto" w:fill="FAFAFA"/>
          </w:tcPr>
          <w:p w:rsidR="003B341C" w:rsidRPr="001C44BC" w:rsidRDefault="00F67D64" w:rsidP="0031049C">
            <w:pPr>
              <w:ind w:right="-72"/>
              <w:jc w:val="right"/>
              <w:rPr>
                <w:rFonts w:ascii="Arial" w:hAnsi="Arial" w:cs="Arial"/>
                <w:sz w:val="18"/>
                <w:szCs w:val="18"/>
                <w:lang w:val="en-GB"/>
              </w:rPr>
            </w:pPr>
            <w:r w:rsidRPr="001C44BC">
              <w:rPr>
                <w:rFonts w:ascii="Arial" w:hAnsi="Arial" w:cs="Arial"/>
                <w:sz w:val="18"/>
                <w:szCs w:val="18"/>
                <w:lang w:val="en-GB"/>
              </w:rPr>
              <w:t>666,192,03</w:t>
            </w:r>
            <w:r w:rsidR="007E4EFE">
              <w:rPr>
                <w:rFonts w:ascii="Arial" w:hAnsi="Arial" w:cs="Arial"/>
                <w:sz w:val="18"/>
                <w:szCs w:val="18"/>
                <w:lang w:val="en-GB"/>
              </w:rPr>
              <w:t>4</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630,021,579</w:t>
            </w:r>
          </w:p>
        </w:tc>
        <w:tc>
          <w:tcPr>
            <w:tcW w:w="1373" w:type="dxa"/>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546,792,367</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490,378,586</w:t>
            </w:r>
          </w:p>
        </w:tc>
      </w:tr>
      <w:tr w:rsidR="00A830CB" w:rsidRPr="001C44BC" w:rsidTr="009D262C">
        <w:trPr>
          <w:trHeight w:val="20"/>
        </w:trPr>
        <w:tc>
          <w:tcPr>
            <w:tcW w:w="3960" w:type="dxa"/>
            <w:vAlign w:val="bottom"/>
          </w:tcPr>
          <w:p w:rsidR="003B341C" w:rsidRPr="001C44BC" w:rsidRDefault="003B341C" w:rsidP="000F0B51">
            <w:pPr>
              <w:ind w:left="-107"/>
              <w:rPr>
                <w:rFonts w:ascii="Arial" w:hAnsi="Arial" w:cs="Arial"/>
                <w:spacing w:val="-2"/>
                <w:sz w:val="18"/>
                <w:szCs w:val="18"/>
              </w:rPr>
            </w:pPr>
            <w:r w:rsidRPr="001C44BC">
              <w:rPr>
                <w:rFonts w:ascii="Arial" w:hAnsi="Arial" w:cs="Arial"/>
                <w:spacing w:val="-2"/>
                <w:sz w:val="18"/>
                <w:szCs w:val="18"/>
                <w:u w:val="single"/>
              </w:rPr>
              <w:t>Less</w:t>
            </w:r>
            <w:r w:rsidRPr="001C44BC">
              <w:rPr>
                <w:rFonts w:ascii="Arial" w:hAnsi="Arial" w:cs="Arial"/>
                <w:spacing w:val="-2"/>
                <w:sz w:val="18"/>
                <w:szCs w:val="18"/>
              </w:rPr>
              <w:t xml:space="preserve">  Allowance for doubtful accounts</w:t>
            </w:r>
          </w:p>
        </w:tc>
        <w:tc>
          <w:tcPr>
            <w:tcW w:w="1372" w:type="dxa"/>
            <w:tcBorders>
              <w:bottom w:val="single" w:sz="4" w:space="0" w:color="auto"/>
            </w:tcBorders>
            <w:shd w:val="clear" w:color="auto" w:fill="FAFAFA"/>
          </w:tcPr>
          <w:p w:rsidR="003B341C" w:rsidRPr="001C44BC" w:rsidRDefault="002C40DA" w:rsidP="0031049C">
            <w:pPr>
              <w:ind w:right="-72"/>
              <w:jc w:val="right"/>
              <w:rPr>
                <w:rFonts w:ascii="Arial" w:hAnsi="Arial" w:cs="Arial"/>
                <w:sz w:val="18"/>
                <w:szCs w:val="18"/>
                <w:lang w:val="en-GB"/>
              </w:rPr>
            </w:pPr>
            <w:r w:rsidRPr="001C44BC">
              <w:rPr>
                <w:rFonts w:ascii="Arial" w:hAnsi="Arial" w:cs="Arial"/>
                <w:sz w:val="18"/>
                <w:szCs w:val="18"/>
                <w:lang w:val="en-GB"/>
              </w:rPr>
              <w:t>(30,878,434)</w:t>
            </w:r>
          </w:p>
        </w:tc>
        <w:tc>
          <w:tcPr>
            <w:tcW w:w="1373" w:type="dxa"/>
            <w:tcBorders>
              <w:bottom w:val="single" w:sz="4" w:space="0" w:color="auto"/>
            </w:tcBorders>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31,225,400</w:t>
            </w:r>
            <w:r w:rsidRPr="001C44BC">
              <w:rPr>
                <w:rFonts w:ascii="Arial" w:hAnsi="Arial" w:cs="Arial"/>
                <w:sz w:val="18"/>
                <w:szCs w:val="18"/>
                <w:lang w:val="en-GB"/>
              </w:rPr>
              <w:t>)</w:t>
            </w:r>
          </w:p>
        </w:tc>
        <w:tc>
          <w:tcPr>
            <w:tcW w:w="1373" w:type="dxa"/>
            <w:tcBorders>
              <w:bottom w:val="single" w:sz="4" w:space="0" w:color="auto"/>
            </w:tcBorders>
            <w:shd w:val="clear" w:color="auto" w:fill="FAFAF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767F6E" w:rsidRPr="001C44BC">
              <w:rPr>
                <w:rFonts w:ascii="Arial" w:hAnsi="Arial" w:cs="Arial"/>
                <w:sz w:val="18"/>
                <w:szCs w:val="18"/>
                <w:lang w:val="en-GB"/>
              </w:rPr>
              <w:t>28,056,814</w:t>
            </w:r>
            <w:r w:rsidRPr="001C44BC">
              <w:rPr>
                <w:rFonts w:ascii="Arial" w:hAnsi="Arial" w:cs="Arial"/>
                <w:sz w:val="18"/>
                <w:szCs w:val="18"/>
                <w:lang w:val="en-GB"/>
              </w:rPr>
              <w:t>)</w:t>
            </w:r>
          </w:p>
        </w:tc>
        <w:tc>
          <w:tcPr>
            <w:tcW w:w="1373" w:type="dxa"/>
            <w:tcBorders>
              <w:bottom w:val="single" w:sz="4" w:space="0" w:color="auto"/>
            </w:tcBorders>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28,136,288</w:t>
            </w:r>
            <w:r w:rsidRPr="001C44BC">
              <w:rPr>
                <w:rFonts w:ascii="Arial" w:hAnsi="Arial" w:cs="Arial"/>
                <w:sz w:val="18"/>
                <w:szCs w:val="18"/>
                <w:lang w:val="en-GB"/>
              </w:rPr>
              <w:t>)</w:t>
            </w:r>
          </w:p>
        </w:tc>
      </w:tr>
      <w:tr w:rsidR="00A830CB" w:rsidRPr="00A81BC4" w:rsidTr="009D262C">
        <w:trPr>
          <w:trHeight w:val="20"/>
        </w:trPr>
        <w:tc>
          <w:tcPr>
            <w:tcW w:w="3960" w:type="dxa"/>
            <w:vAlign w:val="bottom"/>
          </w:tcPr>
          <w:p w:rsidR="003B341C" w:rsidRPr="00A81BC4" w:rsidRDefault="003B341C" w:rsidP="000F0B51">
            <w:pPr>
              <w:ind w:left="-107"/>
              <w:rPr>
                <w:rFonts w:ascii="Arial" w:hAnsi="Arial" w:cs="Arial"/>
                <w:sz w:val="12"/>
                <w:szCs w:val="12"/>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3B341C" w:rsidRPr="001C44BC" w:rsidTr="009D262C">
        <w:trPr>
          <w:trHeight w:val="20"/>
        </w:trPr>
        <w:tc>
          <w:tcPr>
            <w:tcW w:w="3960" w:type="dxa"/>
            <w:vAlign w:val="bottom"/>
          </w:tcPr>
          <w:p w:rsidR="003B341C" w:rsidRPr="001C44BC" w:rsidRDefault="003B341C" w:rsidP="000F0B51">
            <w:pPr>
              <w:ind w:left="-107"/>
              <w:rPr>
                <w:rFonts w:ascii="Arial" w:hAnsi="Arial" w:cs="Arial"/>
                <w:sz w:val="18"/>
                <w:szCs w:val="18"/>
                <w:lang w:val="en-GB"/>
              </w:rPr>
            </w:pPr>
          </w:p>
        </w:tc>
        <w:tc>
          <w:tcPr>
            <w:tcW w:w="1372" w:type="dxa"/>
            <w:tcBorders>
              <w:bottom w:val="single" w:sz="4" w:space="0" w:color="auto"/>
            </w:tcBorders>
            <w:shd w:val="clear" w:color="auto" w:fill="FAFAFA"/>
            <w:vAlign w:val="bottom"/>
          </w:tcPr>
          <w:p w:rsidR="003B341C" w:rsidRPr="001C44BC" w:rsidRDefault="00F67D64" w:rsidP="0031049C">
            <w:pPr>
              <w:ind w:right="-72"/>
              <w:jc w:val="right"/>
              <w:rPr>
                <w:rFonts w:ascii="Arial" w:hAnsi="Arial" w:cs="Arial"/>
                <w:sz w:val="18"/>
                <w:szCs w:val="18"/>
                <w:cs/>
              </w:rPr>
            </w:pPr>
            <w:r w:rsidRPr="001C44BC">
              <w:rPr>
                <w:rFonts w:ascii="Arial" w:hAnsi="Arial" w:cs="Arial"/>
                <w:sz w:val="18"/>
                <w:szCs w:val="18"/>
              </w:rPr>
              <w:t>635,313,60</w:t>
            </w:r>
            <w:r w:rsidR="007E4EFE">
              <w:rPr>
                <w:rFonts w:ascii="Arial" w:hAnsi="Arial" w:cs="Arial"/>
                <w:sz w:val="18"/>
                <w:szCs w:val="18"/>
              </w:rPr>
              <w:t>0</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598,796,179</w:t>
            </w:r>
          </w:p>
        </w:tc>
        <w:tc>
          <w:tcPr>
            <w:tcW w:w="1373" w:type="dxa"/>
            <w:tcBorders>
              <w:bottom w:val="single" w:sz="4" w:space="0" w:color="auto"/>
            </w:tcBorders>
            <w:shd w:val="clear" w:color="auto" w:fill="FAFAFA"/>
            <w:vAlign w:val="bottom"/>
          </w:tcPr>
          <w:p w:rsidR="003B341C" w:rsidRPr="001C44BC" w:rsidRDefault="00767F6E" w:rsidP="0031049C">
            <w:pPr>
              <w:ind w:right="-72"/>
              <w:jc w:val="right"/>
              <w:rPr>
                <w:rFonts w:ascii="Arial" w:hAnsi="Arial" w:cs="Arial"/>
                <w:sz w:val="18"/>
                <w:szCs w:val="18"/>
                <w:lang w:val="en-GB"/>
              </w:rPr>
            </w:pPr>
            <w:r w:rsidRPr="001C44BC">
              <w:rPr>
                <w:rFonts w:ascii="Arial" w:hAnsi="Arial" w:cs="Arial"/>
                <w:sz w:val="18"/>
                <w:szCs w:val="18"/>
                <w:lang w:val="en-GB"/>
              </w:rPr>
              <w:t>518,735,553</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462,242,298</w:t>
            </w:r>
          </w:p>
        </w:tc>
      </w:tr>
    </w:tbl>
    <w:p w:rsidR="008F5349" w:rsidRDefault="008F5349" w:rsidP="008F5349">
      <w:pPr>
        <w:ind w:left="540"/>
        <w:jc w:val="both"/>
        <w:rPr>
          <w:rFonts w:ascii="Arial" w:hAnsi="Arial" w:cs="Arial"/>
          <w:sz w:val="18"/>
          <w:szCs w:val="18"/>
          <w:lang w:val="en-GB"/>
        </w:rPr>
      </w:pPr>
    </w:p>
    <w:p w:rsidR="00A81BC4" w:rsidRPr="001C44BC" w:rsidRDefault="00A81BC4"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10</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Loans to related parties</w:t>
            </w:r>
          </w:p>
        </w:tc>
      </w:tr>
    </w:tbl>
    <w:p w:rsidR="008F5349" w:rsidRPr="001C44BC" w:rsidRDefault="008F5349" w:rsidP="008F5349">
      <w:pPr>
        <w:ind w:left="540"/>
        <w:jc w:val="both"/>
        <w:rPr>
          <w:rFonts w:ascii="Arial" w:hAnsi="Arial" w:cs="Arial"/>
          <w:sz w:val="18"/>
          <w:szCs w:val="18"/>
          <w:lang w:val="en-GB"/>
        </w:rPr>
      </w:pPr>
    </w:p>
    <w:tbl>
      <w:tblPr>
        <w:tblW w:w="9450" w:type="dxa"/>
        <w:tblLayout w:type="fixed"/>
        <w:tblLook w:val="0000" w:firstRow="0" w:lastRow="0" w:firstColumn="0" w:lastColumn="0" w:noHBand="0" w:noVBand="0"/>
      </w:tblPr>
      <w:tblGrid>
        <w:gridCol w:w="3960"/>
        <w:gridCol w:w="1372"/>
        <w:gridCol w:w="1373"/>
        <w:gridCol w:w="1372"/>
        <w:gridCol w:w="1373"/>
      </w:tblGrid>
      <w:tr w:rsidR="00A830CB" w:rsidRPr="001C44BC" w:rsidTr="00142A28">
        <w:tc>
          <w:tcPr>
            <w:tcW w:w="3960" w:type="dxa"/>
            <w:vAlign w:val="bottom"/>
          </w:tcPr>
          <w:p w:rsidR="00173FCD" w:rsidRPr="001C44BC" w:rsidRDefault="00173FCD" w:rsidP="000F0B51">
            <w:pPr>
              <w:ind w:left="-107" w:right="-105"/>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45"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B67D85">
        <w:tc>
          <w:tcPr>
            <w:tcW w:w="3960" w:type="dxa"/>
            <w:vAlign w:val="bottom"/>
          </w:tcPr>
          <w:p w:rsidR="00173FCD" w:rsidRPr="001C44BC" w:rsidRDefault="00173FCD" w:rsidP="000F0B51">
            <w:pPr>
              <w:ind w:left="-107" w:right="-105"/>
              <w:jc w:val="both"/>
              <w:rPr>
                <w:rFonts w:ascii="Arial" w:hAnsi="Arial" w:cs="Arial"/>
                <w:sz w:val="18"/>
                <w:szCs w:val="18"/>
                <w:lang w:val="en-GB"/>
              </w:rPr>
            </w:pPr>
          </w:p>
        </w:tc>
        <w:tc>
          <w:tcPr>
            <w:tcW w:w="1372" w:type="dxa"/>
            <w:tcBorders>
              <w:top w:val="single" w:sz="4" w:space="0" w:color="auto"/>
            </w:tcBorders>
            <w:vAlign w:val="bottom"/>
          </w:tcPr>
          <w:p w:rsidR="00173FCD"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173FCD"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173FCD" w:rsidRPr="001C44BC">
              <w:rPr>
                <w:rFonts w:ascii="Arial" w:hAnsi="Arial" w:cs="Arial"/>
                <w:b/>
                <w:bCs/>
                <w:sz w:val="18"/>
                <w:szCs w:val="18"/>
              </w:rPr>
              <w:t xml:space="preserve"> December</w:t>
            </w:r>
          </w:p>
        </w:tc>
        <w:tc>
          <w:tcPr>
            <w:tcW w:w="1372" w:type="dxa"/>
            <w:tcBorders>
              <w:top w:val="single" w:sz="4" w:space="0" w:color="auto"/>
            </w:tcBorders>
            <w:vAlign w:val="bottom"/>
          </w:tcPr>
          <w:p w:rsidR="00173FCD"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173FCD"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173FCD" w:rsidRPr="001C44BC">
              <w:rPr>
                <w:rFonts w:ascii="Arial" w:hAnsi="Arial" w:cs="Arial"/>
                <w:b/>
                <w:bCs/>
                <w:sz w:val="18"/>
                <w:szCs w:val="18"/>
              </w:rPr>
              <w:t xml:space="preserve"> December</w:t>
            </w:r>
          </w:p>
        </w:tc>
      </w:tr>
      <w:tr w:rsidR="00A830CB" w:rsidRPr="001C44BC" w:rsidTr="00B67D85">
        <w:tc>
          <w:tcPr>
            <w:tcW w:w="3960" w:type="dxa"/>
            <w:vAlign w:val="bottom"/>
          </w:tcPr>
          <w:p w:rsidR="008860ED" w:rsidRPr="001C44BC" w:rsidRDefault="008860ED" w:rsidP="000F0B51">
            <w:pPr>
              <w:ind w:left="-107" w:right="-105"/>
              <w:jc w:val="both"/>
              <w:rPr>
                <w:rFonts w:ascii="Arial" w:hAnsi="Arial" w:cs="Arial"/>
                <w:sz w:val="18"/>
                <w:szCs w:val="18"/>
                <w:lang w:val="en-GB"/>
              </w:rPr>
            </w:pPr>
          </w:p>
        </w:tc>
        <w:tc>
          <w:tcPr>
            <w:tcW w:w="1372"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72"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B67D85">
        <w:tc>
          <w:tcPr>
            <w:tcW w:w="3960" w:type="dxa"/>
            <w:vAlign w:val="bottom"/>
          </w:tcPr>
          <w:p w:rsidR="00173FCD" w:rsidRPr="001C44BC" w:rsidRDefault="00173FCD" w:rsidP="000F0B51">
            <w:pPr>
              <w:ind w:left="-107" w:right="-105"/>
              <w:jc w:val="both"/>
              <w:rPr>
                <w:rFonts w:ascii="Arial" w:hAnsi="Arial" w:cs="Arial"/>
                <w:sz w:val="18"/>
                <w:szCs w:val="18"/>
                <w:lang w:val="en-GB"/>
              </w:rPr>
            </w:pPr>
          </w:p>
        </w:tc>
        <w:tc>
          <w:tcPr>
            <w:tcW w:w="1372" w:type="dxa"/>
            <w:tcBorders>
              <w:bottom w:val="single" w:sz="4" w:space="0" w:color="auto"/>
            </w:tcBorders>
            <w:vAlign w:val="bottom"/>
          </w:tcPr>
          <w:p w:rsidR="00173FCD" w:rsidRPr="001C44BC" w:rsidRDefault="00173FC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173FCD" w:rsidRPr="001C44BC" w:rsidRDefault="00173FC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2" w:type="dxa"/>
            <w:tcBorders>
              <w:bottom w:val="single" w:sz="4" w:space="0" w:color="auto"/>
            </w:tcBorders>
            <w:vAlign w:val="bottom"/>
          </w:tcPr>
          <w:p w:rsidR="00173FCD" w:rsidRPr="001C44BC" w:rsidRDefault="00173FC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173FCD" w:rsidRPr="001C44BC" w:rsidRDefault="00173FCD"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D262C">
        <w:tc>
          <w:tcPr>
            <w:tcW w:w="3960" w:type="dxa"/>
            <w:vAlign w:val="bottom"/>
          </w:tcPr>
          <w:p w:rsidR="00173FCD" w:rsidRPr="001C44BC" w:rsidRDefault="00173FCD" w:rsidP="000F0B51">
            <w:pPr>
              <w:ind w:left="-107" w:right="-105"/>
              <w:rPr>
                <w:rFonts w:ascii="Arial" w:hAnsi="Arial" w:cs="Arial"/>
                <w:b/>
                <w:bCs/>
                <w:spacing w:val="-2"/>
                <w:sz w:val="18"/>
                <w:szCs w:val="18"/>
                <w:lang w:val="en-GB"/>
              </w:rPr>
            </w:pPr>
            <w:r w:rsidRPr="001C44BC">
              <w:rPr>
                <w:rFonts w:ascii="Arial" w:hAnsi="Arial" w:cs="Arial"/>
                <w:b/>
                <w:bCs/>
                <w:spacing w:val="-2"/>
                <w:sz w:val="18"/>
                <w:szCs w:val="18"/>
                <w:lang w:val="en-GB"/>
              </w:rPr>
              <w:t>Current</w:t>
            </w:r>
          </w:p>
        </w:tc>
        <w:tc>
          <w:tcPr>
            <w:tcW w:w="1372" w:type="dxa"/>
            <w:tcBorders>
              <w:top w:val="single" w:sz="4" w:space="0" w:color="auto"/>
            </w:tcBorders>
            <w:shd w:val="clear" w:color="auto" w:fill="FAFAFA"/>
            <w:vAlign w:val="bottom"/>
          </w:tcPr>
          <w:p w:rsidR="00173FCD" w:rsidRPr="001C44BC" w:rsidRDefault="00173FCD" w:rsidP="0031049C">
            <w:pPr>
              <w:ind w:right="-72"/>
              <w:jc w:val="right"/>
              <w:rPr>
                <w:rFonts w:ascii="Arial" w:hAnsi="Arial" w:cs="Arial"/>
                <w:sz w:val="18"/>
                <w:szCs w:val="18"/>
                <w:lang w:val="en-GB"/>
              </w:rPr>
            </w:pPr>
          </w:p>
        </w:tc>
        <w:tc>
          <w:tcPr>
            <w:tcW w:w="1373" w:type="dxa"/>
            <w:tcBorders>
              <w:top w:val="single" w:sz="4" w:space="0" w:color="auto"/>
            </w:tcBorders>
            <w:vAlign w:val="bottom"/>
          </w:tcPr>
          <w:p w:rsidR="00173FCD" w:rsidRPr="001C44BC" w:rsidRDefault="00173FCD" w:rsidP="0031049C">
            <w:pPr>
              <w:ind w:right="-72"/>
              <w:jc w:val="right"/>
              <w:rPr>
                <w:rFonts w:ascii="Arial" w:hAnsi="Arial" w:cs="Arial"/>
                <w:sz w:val="18"/>
                <w:szCs w:val="18"/>
                <w:lang w:val="en-GB"/>
              </w:rPr>
            </w:pPr>
          </w:p>
        </w:tc>
        <w:tc>
          <w:tcPr>
            <w:tcW w:w="1372" w:type="dxa"/>
            <w:tcBorders>
              <w:top w:val="single" w:sz="4" w:space="0" w:color="auto"/>
            </w:tcBorders>
            <w:shd w:val="clear" w:color="auto" w:fill="FAFAFA"/>
            <w:vAlign w:val="bottom"/>
          </w:tcPr>
          <w:p w:rsidR="00173FCD" w:rsidRPr="001C44BC" w:rsidRDefault="00173FCD" w:rsidP="0031049C">
            <w:pPr>
              <w:ind w:right="-72"/>
              <w:jc w:val="right"/>
              <w:rPr>
                <w:rFonts w:ascii="Arial" w:hAnsi="Arial" w:cs="Arial"/>
                <w:sz w:val="18"/>
                <w:szCs w:val="18"/>
                <w:lang w:val="en-GB"/>
              </w:rPr>
            </w:pPr>
          </w:p>
        </w:tc>
        <w:tc>
          <w:tcPr>
            <w:tcW w:w="1373" w:type="dxa"/>
            <w:tcBorders>
              <w:top w:val="single" w:sz="4" w:space="0" w:color="auto"/>
            </w:tcBorders>
            <w:vAlign w:val="bottom"/>
          </w:tcPr>
          <w:p w:rsidR="00173FCD" w:rsidRPr="001C44BC" w:rsidRDefault="00173FCD" w:rsidP="0031049C">
            <w:pPr>
              <w:ind w:right="-72"/>
              <w:jc w:val="right"/>
              <w:rPr>
                <w:rFonts w:ascii="Arial" w:hAnsi="Arial" w:cs="Arial"/>
                <w:sz w:val="18"/>
                <w:szCs w:val="18"/>
                <w:lang w:val="en-GB"/>
              </w:rPr>
            </w:pPr>
          </w:p>
        </w:tc>
      </w:tr>
      <w:tr w:rsidR="00A830CB" w:rsidRPr="001C44BC" w:rsidTr="009D262C">
        <w:tc>
          <w:tcPr>
            <w:tcW w:w="3960" w:type="dxa"/>
            <w:vAlign w:val="bottom"/>
          </w:tcPr>
          <w:p w:rsidR="00173FCD" w:rsidRPr="001C44BC" w:rsidRDefault="00173FCD" w:rsidP="000F0B51">
            <w:pPr>
              <w:ind w:left="-107" w:right="-105"/>
              <w:rPr>
                <w:rFonts w:ascii="Arial" w:hAnsi="Arial" w:cs="Arial"/>
                <w:spacing w:val="-2"/>
                <w:sz w:val="18"/>
                <w:szCs w:val="18"/>
                <w:lang w:val="en-GB"/>
              </w:rPr>
            </w:pPr>
            <w:r w:rsidRPr="001C44BC">
              <w:rPr>
                <w:rFonts w:ascii="Arial" w:hAnsi="Arial" w:cs="Arial"/>
                <w:spacing w:val="-2"/>
                <w:sz w:val="18"/>
                <w:szCs w:val="18"/>
                <w:lang w:val="en-GB"/>
              </w:rPr>
              <w:t xml:space="preserve">Related parties </w:t>
            </w:r>
          </w:p>
        </w:tc>
        <w:tc>
          <w:tcPr>
            <w:tcW w:w="1372" w:type="dxa"/>
            <w:shd w:val="clear" w:color="auto" w:fill="FAFAFA"/>
            <w:vAlign w:val="bottom"/>
          </w:tcPr>
          <w:p w:rsidR="00173FCD" w:rsidRPr="001C44BC" w:rsidRDefault="00173FCD" w:rsidP="0031049C">
            <w:pPr>
              <w:ind w:right="-72"/>
              <w:jc w:val="right"/>
              <w:rPr>
                <w:rFonts w:ascii="Arial" w:hAnsi="Arial" w:cs="Arial"/>
                <w:sz w:val="18"/>
                <w:szCs w:val="18"/>
                <w:lang w:val="en-GB"/>
              </w:rPr>
            </w:pPr>
          </w:p>
        </w:tc>
        <w:tc>
          <w:tcPr>
            <w:tcW w:w="1373" w:type="dxa"/>
            <w:vAlign w:val="bottom"/>
          </w:tcPr>
          <w:p w:rsidR="00173FCD" w:rsidRPr="001C44BC" w:rsidRDefault="00173FCD" w:rsidP="0031049C">
            <w:pPr>
              <w:ind w:right="-72"/>
              <w:jc w:val="right"/>
              <w:rPr>
                <w:rFonts w:ascii="Arial" w:hAnsi="Arial" w:cs="Arial"/>
                <w:sz w:val="18"/>
                <w:szCs w:val="18"/>
                <w:lang w:val="en-GB"/>
              </w:rPr>
            </w:pPr>
          </w:p>
        </w:tc>
        <w:tc>
          <w:tcPr>
            <w:tcW w:w="1372" w:type="dxa"/>
            <w:shd w:val="clear" w:color="auto" w:fill="FAFAFA"/>
            <w:vAlign w:val="bottom"/>
          </w:tcPr>
          <w:p w:rsidR="00173FCD" w:rsidRPr="001C44BC" w:rsidRDefault="00173FCD" w:rsidP="0031049C">
            <w:pPr>
              <w:ind w:right="-72"/>
              <w:jc w:val="right"/>
              <w:rPr>
                <w:rFonts w:ascii="Arial" w:hAnsi="Arial" w:cs="Arial"/>
                <w:sz w:val="18"/>
                <w:szCs w:val="18"/>
                <w:lang w:val="en-GB"/>
              </w:rPr>
            </w:pPr>
          </w:p>
        </w:tc>
        <w:tc>
          <w:tcPr>
            <w:tcW w:w="1373" w:type="dxa"/>
            <w:vAlign w:val="bottom"/>
          </w:tcPr>
          <w:p w:rsidR="00173FCD" w:rsidRPr="001C44BC" w:rsidRDefault="00173FCD" w:rsidP="0031049C">
            <w:pPr>
              <w:ind w:right="-72"/>
              <w:jc w:val="right"/>
              <w:rPr>
                <w:rFonts w:ascii="Arial" w:hAnsi="Arial" w:cs="Arial"/>
                <w:sz w:val="18"/>
                <w:szCs w:val="18"/>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pacing w:val="-2"/>
                <w:sz w:val="18"/>
                <w:szCs w:val="18"/>
                <w:lang w:val="en-GB"/>
              </w:rPr>
            </w:pPr>
            <w:r w:rsidRPr="001C44BC">
              <w:rPr>
                <w:rFonts w:ascii="Arial" w:hAnsi="Arial" w:cs="Arial"/>
                <w:spacing w:val="-2"/>
                <w:sz w:val="18"/>
                <w:szCs w:val="18"/>
                <w:cs/>
                <w:lang w:val="en-GB"/>
              </w:rPr>
              <w:t xml:space="preserve">- </w:t>
            </w:r>
            <w:r w:rsidRPr="001C44BC">
              <w:rPr>
                <w:rFonts w:ascii="Arial" w:hAnsi="Arial" w:cs="Arial"/>
                <w:spacing w:val="-2"/>
                <w:sz w:val="18"/>
                <w:szCs w:val="18"/>
                <w:lang w:val="en-GB"/>
              </w:rPr>
              <w:t>Current portion of long</w:t>
            </w:r>
            <w:r w:rsidRPr="001C44BC">
              <w:rPr>
                <w:rFonts w:ascii="Arial" w:hAnsi="Arial" w:cs="Arial"/>
                <w:spacing w:val="-2"/>
                <w:sz w:val="18"/>
                <w:szCs w:val="18"/>
                <w:cs/>
                <w:lang w:val="en-GB"/>
              </w:rPr>
              <w:t>-</w:t>
            </w:r>
            <w:r w:rsidRPr="001C44BC">
              <w:rPr>
                <w:rFonts w:ascii="Arial" w:hAnsi="Arial" w:cs="Arial"/>
                <w:spacing w:val="-2"/>
                <w:sz w:val="18"/>
                <w:szCs w:val="18"/>
                <w:lang w:val="en-GB"/>
              </w:rPr>
              <w:t>term loans</w:t>
            </w: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vAlign w:val="bottom"/>
          </w:tcPr>
          <w:p w:rsidR="00506467" w:rsidRPr="001C44BC" w:rsidRDefault="00506467" w:rsidP="00506467">
            <w:pPr>
              <w:ind w:right="-72"/>
              <w:jc w:val="right"/>
              <w:rPr>
                <w:rFonts w:ascii="Arial" w:hAnsi="Arial" w:cs="Arial"/>
                <w:sz w:val="18"/>
                <w:szCs w:val="18"/>
                <w:lang w:val="en-GB"/>
              </w:rPr>
            </w:pP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vAlign w:val="bottom"/>
          </w:tcPr>
          <w:p w:rsidR="00506467" w:rsidRPr="001C44BC" w:rsidRDefault="00506467" w:rsidP="00506467">
            <w:pPr>
              <w:ind w:right="-72"/>
              <w:jc w:val="right"/>
              <w:rPr>
                <w:rFonts w:ascii="Arial" w:hAnsi="Arial" w:cs="Arial"/>
                <w:sz w:val="18"/>
                <w:szCs w:val="18"/>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pacing w:val="-2"/>
                <w:sz w:val="18"/>
                <w:szCs w:val="18"/>
                <w:lang w:val="en-GB"/>
              </w:rPr>
            </w:pPr>
            <w:r w:rsidRPr="001C44BC">
              <w:rPr>
                <w:rFonts w:ascii="Arial" w:hAnsi="Arial" w:cs="Arial"/>
                <w:spacing w:val="-2"/>
                <w:sz w:val="18"/>
                <w:szCs w:val="18"/>
                <w:cs/>
                <w:lang w:val="en-GB"/>
              </w:rPr>
              <w:t xml:space="preserve">  </w:t>
            </w:r>
            <w:r w:rsidR="00380F2A">
              <w:rPr>
                <w:rFonts w:ascii="Arial" w:hAnsi="Arial" w:cs="Arial"/>
                <w:spacing w:val="-2"/>
                <w:sz w:val="18"/>
                <w:szCs w:val="18"/>
                <w:lang w:val="en-GB"/>
              </w:rPr>
              <w:t xml:space="preserve">   to related parties (Note 23</w:t>
            </w:r>
            <w:r w:rsidRPr="001C44BC">
              <w:rPr>
                <w:rFonts w:ascii="Arial" w:hAnsi="Arial" w:cs="Arial"/>
                <w:spacing w:val="-2"/>
                <w:sz w:val="18"/>
                <w:szCs w:val="18"/>
                <w:lang w:val="en-GB"/>
              </w:rPr>
              <w:t>)</w:t>
            </w: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24,500,000</w:t>
            </w:r>
          </w:p>
        </w:tc>
        <w:tc>
          <w:tcPr>
            <w:tcW w:w="1373" w:type="dx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30,500,000</w:t>
            </w:r>
          </w:p>
        </w:tc>
      </w:tr>
      <w:tr w:rsidR="00506467" w:rsidRPr="001C44BC" w:rsidTr="009D262C">
        <w:tc>
          <w:tcPr>
            <w:tcW w:w="3960" w:type="dxa"/>
            <w:vAlign w:val="bottom"/>
          </w:tcPr>
          <w:p w:rsidR="00506467" w:rsidRPr="001C44BC" w:rsidRDefault="00506467" w:rsidP="00506467">
            <w:pPr>
              <w:ind w:left="-107" w:right="-105"/>
              <w:jc w:val="both"/>
              <w:rPr>
                <w:rFonts w:ascii="Arial" w:hAnsi="Arial" w:cs="Arial"/>
                <w:sz w:val="18"/>
                <w:szCs w:val="18"/>
                <w:lang w:val="en-GB"/>
              </w:rPr>
            </w:pPr>
            <w:r w:rsidRPr="001C44BC">
              <w:rPr>
                <w:rFonts w:ascii="Arial" w:hAnsi="Arial" w:cs="Arial"/>
                <w:spacing w:val="-2"/>
                <w:sz w:val="18"/>
                <w:szCs w:val="18"/>
                <w:cs/>
                <w:lang w:val="en-GB"/>
              </w:rPr>
              <w:t xml:space="preserve">- </w:t>
            </w:r>
            <w:r w:rsidRPr="001C44BC">
              <w:rPr>
                <w:rFonts w:ascii="Arial" w:hAnsi="Arial" w:cs="Arial"/>
                <w:spacing w:val="-2"/>
                <w:sz w:val="18"/>
                <w:szCs w:val="18"/>
                <w:lang w:val="en-GB"/>
              </w:rPr>
              <w:t>Short-term loans to related parti</w:t>
            </w:r>
            <w:r w:rsidR="00380F2A">
              <w:rPr>
                <w:rFonts w:ascii="Arial" w:hAnsi="Arial" w:cs="Arial"/>
                <w:spacing w:val="-2"/>
                <w:sz w:val="18"/>
                <w:szCs w:val="18"/>
                <w:lang w:val="en-GB"/>
              </w:rPr>
              <w:t>es (Note 23</w:t>
            </w:r>
            <w:r w:rsidRPr="001C44BC">
              <w:rPr>
                <w:rFonts w:ascii="Arial" w:hAnsi="Arial" w:cs="Arial"/>
                <w:spacing w:val="-2"/>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41,968,182</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r>
      <w:tr w:rsidR="00506467" w:rsidRPr="00A81BC4" w:rsidTr="009D262C">
        <w:tc>
          <w:tcPr>
            <w:tcW w:w="3960" w:type="dxa"/>
            <w:vAlign w:val="bottom"/>
          </w:tcPr>
          <w:p w:rsidR="00506467" w:rsidRPr="00A81BC4" w:rsidRDefault="00506467" w:rsidP="00506467">
            <w:pPr>
              <w:ind w:left="-107" w:right="-105"/>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A81BC4" w:rsidRDefault="00506467" w:rsidP="00506467">
            <w:pPr>
              <w:ind w:right="-72"/>
              <w:jc w:val="right"/>
              <w:rPr>
                <w:rFonts w:ascii="Arial" w:hAnsi="Arial" w:cs="Arial"/>
                <w:sz w:val="12"/>
                <w:szCs w:val="12"/>
                <w:lang w:val="en-GB"/>
              </w:rPr>
            </w:pPr>
          </w:p>
        </w:tc>
        <w:tc>
          <w:tcPr>
            <w:tcW w:w="1373" w:type="dxa"/>
            <w:tcBorders>
              <w:top w:val="single" w:sz="4" w:space="0" w:color="auto"/>
            </w:tcBorders>
            <w:vAlign w:val="bottom"/>
          </w:tcPr>
          <w:p w:rsidR="00506467" w:rsidRPr="00A81BC4" w:rsidRDefault="00506467" w:rsidP="00506467">
            <w:pPr>
              <w:ind w:right="-72"/>
              <w:jc w:val="right"/>
              <w:rPr>
                <w:rFonts w:ascii="Arial" w:hAnsi="Arial" w:cs="Arial"/>
                <w:sz w:val="12"/>
                <w:szCs w:val="12"/>
                <w:lang w:val="en-GB"/>
              </w:rPr>
            </w:pPr>
          </w:p>
        </w:tc>
        <w:tc>
          <w:tcPr>
            <w:tcW w:w="1372" w:type="dxa"/>
            <w:tcBorders>
              <w:top w:val="single" w:sz="4" w:space="0" w:color="auto"/>
            </w:tcBorders>
            <w:shd w:val="clear" w:color="auto" w:fill="FAFAFA"/>
            <w:vAlign w:val="bottom"/>
          </w:tcPr>
          <w:p w:rsidR="00506467" w:rsidRPr="00A81BC4" w:rsidRDefault="00506467" w:rsidP="00506467">
            <w:pPr>
              <w:ind w:right="-72"/>
              <w:jc w:val="right"/>
              <w:rPr>
                <w:rFonts w:ascii="Arial" w:hAnsi="Arial" w:cs="Arial"/>
                <w:sz w:val="12"/>
                <w:szCs w:val="12"/>
                <w:lang w:val="en-GB"/>
              </w:rPr>
            </w:pPr>
          </w:p>
        </w:tc>
        <w:tc>
          <w:tcPr>
            <w:tcW w:w="1373" w:type="dxa"/>
            <w:tcBorders>
              <w:top w:val="single" w:sz="4" w:space="0" w:color="auto"/>
            </w:tcBorders>
            <w:vAlign w:val="bottom"/>
          </w:tcPr>
          <w:p w:rsidR="00506467" w:rsidRPr="00A81BC4" w:rsidRDefault="00506467" w:rsidP="00506467">
            <w:pPr>
              <w:ind w:right="-72"/>
              <w:jc w:val="right"/>
              <w:rPr>
                <w:rFonts w:ascii="Arial" w:hAnsi="Arial" w:cs="Arial"/>
                <w:sz w:val="12"/>
                <w:szCs w:val="12"/>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z w:val="18"/>
                <w:szCs w:val="18"/>
              </w:rPr>
            </w:pPr>
            <w:r w:rsidRPr="001C44BC">
              <w:rPr>
                <w:rFonts w:ascii="Arial" w:hAnsi="Arial" w:cs="Arial"/>
                <w:sz w:val="18"/>
                <w:szCs w:val="18"/>
              </w:rPr>
              <w:t xml:space="preserve">Total </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66,468,182</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fldChar w:fldCharType="begin"/>
            </w:r>
            <w:r w:rsidRPr="001C44BC">
              <w:rPr>
                <w:rFonts w:ascii="Arial" w:hAnsi="Arial" w:cs="Arial"/>
                <w:sz w:val="18"/>
                <w:szCs w:val="18"/>
                <w:cs/>
                <w:lang w:val="en-GB"/>
              </w:rPr>
              <w:instrText xml:space="preserve"> =</w:instrText>
            </w:r>
            <w:r w:rsidRPr="001C44BC">
              <w:rPr>
                <w:rFonts w:ascii="Arial" w:hAnsi="Arial" w:cs="Arial"/>
                <w:sz w:val="18"/>
                <w:szCs w:val="18"/>
                <w:lang w:val="en-GB"/>
              </w:rPr>
              <w:instrText>SUM</w:instrText>
            </w:r>
            <w:r w:rsidRPr="001C44BC">
              <w:rPr>
                <w:rFonts w:ascii="Arial" w:hAnsi="Arial" w:cs="Arial"/>
                <w:sz w:val="18"/>
                <w:szCs w:val="18"/>
                <w:cs/>
                <w:lang w:val="en-GB"/>
              </w:rPr>
              <w:instrText>(</w:instrText>
            </w:r>
            <w:r w:rsidRPr="001C44BC">
              <w:rPr>
                <w:rFonts w:ascii="Arial" w:hAnsi="Arial" w:cs="Arial"/>
                <w:sz w:val="18"/>
                <w:szCs w:val="18"/>
                <w:lang w:val="en-GB"/>
              </w:rPr>
              <w:instrText>ABOVE</w:instrText>
            </w:r>
            <w:r w:rsidRPr="001C44BC">
              <w:rPr>
                <w:rFonts w:ascii="Arial" w:hAnsi="Arial" w:cs="Arial"/>
                <w:sz w:val="18"/>
                <w:szCs w:val="18"/>
                <w:cs/>
                <w:lang w:val="en-GB"/>
              </w:rPr>
              <w:instrText xml:space="preserve">) </w:instrText>
            </w:r>
            <w:r w:rsidRPr="001C44BC">
              <w:rPr>
                <w:rFonts w:ascii="Arial" w:hAnsi="Arial" w:cs="Arial"/>
                <w:sz w:val="18"/>
                <w:szCs w:val="18"/>
                <w:lang w:val="en-GB"/>
              </w:rPr>
              <w:fldChar w:fldCharType="separate"/>
            </w:r>
            <w:r w:rsidRPr="001C44BC">
              <w:rPr>
                <w:rFonts w:ascii="Arial" w:hAnsi="Arial" w:cs="Arial"/>
                <w:noProof/>
                <w:sz w:val="18"/>
                <w:szCs w:val="18"/>
                <w:lang w:val="en-GB"/>
              </w:rPr>
              <w:t>30,500,000</w:t>
            </w:r>
            <w:r w:rsidRPr="001C44BC">
              <w:rPr>
                <w:rFonts w:ascii="Arial" w:hAnsi="Arial" w:cs="Arial"/>
                <w:sz w:val="18"/>
                <w:szCs w:val="18"/>
                <w:lang w:val="en-GB"/>
              </w:rPr>
              <w:fldChar w:fldCharType="end"/>
            </w:r>
          </w:p>
        </w:tc>
      </w:tr>
      <w:tr w:rsidR="00506467" w:rsidRPr="001C44BC" w:rsidTr="009D262C">
        <w:tc>
          <w:tcPr>
            <w:tcW w:w="3960" w:type="dxa"/>
            <w:vAlign w:val="bottom"/>
          </w:tcPr>
          <w:p w:rsidR="00506467" w:rsidRPr="001C44BC" w:rsidRDefault="00506467" w:rsidP="00506467">
            <w:pPr>
              <w:ind w:left="-107" w:right="-105"/>
              <w:rPr>
                <w:rFonts w:ascii="Arial" w:hAnsi="Arial" w:cs="Arial"/>
                <w:spacing w:val="-2"/>
                <w:sz w:val="18"/>
                <w:szCs w:val="18"/>
              </w:rPr>
            </w:pPr>
          </w:p>
        </w:tc>
        <w:tc>
          <w:tcPr>
            <w:tcW w:w="1372" w:type="dxa"/>
            <w:tcBorders>
              <w:top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tcBorders>
              <w:top w:val="single" w:sz="4" w:space="0" w:color="auto"/>
            </w:tcBorders>
            <w:vAlign w:val="bottom"/>
          </w:tcPr>
          <w:p w:rsidR="00506467" w:rsidRPr="001C44BC" w:rsidRDefault="00506467" w:rsidP="00506467">
            <w:pPr>
              <w:ind w:right="-72"/>
              <w:jc w:val="right"/>
              <w:rPr>
                <w:rFonts w:ascii="Arial" w:hAnsi="Arial" w:cs="Arial"/>
                <w:sz w:val="18"/>
                <w:szCs w:val="18"/>
                <w:lang w:val="en-GB"/>
              </w:rPr>
            </w:pPr>
          </w:p>
        </w:tc>
        <w:tc>
          <w:tcPr>
            <w:tcW w:w="1372" w:type="dxa"/>
            <w:tcBorders>
              <w:top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tcBorders>
              <w:top w:val="single" w:sz="4" w:space="0" w:color="auto"/>
            </w:tcBorders>
            <w:vAlign w:val="bottom"/>
          </w:tcPr>
          <w:p w:rsidR="00506467" w:rsidRPr="001C44BC" w:rsidRDefault="00506467" w:rsidP="00506467">
            <w:pPr>
              <w:ind w:right="-72"/>
              <w:jc w:val="right"/>
              <w:rPr>
                <w:rFonts w:ascii="Arial" w:hAnsi="Arial" w:cs="Arial"/>
                <w:sz w:val="18"/>
                <w:szCs w:val="18"/>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pacing w:val="-2"/>
                <w:sz w:val="18"/>
                <w:szCs w:val="18"/>
              </w:rPr>
            </w:pPr>
            <w:r w:rsidRPr="001C44BC">
              <w:rPr>
                <w:rFonts w:ascii="Arial" w:hAnsi="Arial" w:cs="Arial"/>
                <w:b/>
                <w:bCs/>
                <w:spacing w:val="-2"/>
                <w:sz w:val="18"/>
                <w:szCs w:val="18"/>
                <w:lang w:val="en-GB"/>
              </w:rPr>
              <w:t>Non</w:t>
            </w:r>
            <w:r w:rsidRPr="001C44BC">
              <w:rPr>
                <w:rFonts w:ascii="Arial" w:hAnsi="Arial" w:cs="Arial"/>
                <w:b/>
                <w:bCs/>
                <w:spacing w:val="-2"/>
                <w:sz w:val="18"/>
                <w:szCs w:val="18"/>
                <w:cs/>
                <w:lang w:val="en-GB"/>
              </w:rPr>
              <w:t>-</w:t>
            </w:r>
            <w:r w:rsidRPr="001C44BC">
              <w:rPr>
                <w:rFonts w:ascii="Arial" w:hAnsi="Arial" w:cs="Arial"/>
                <w:b/>
                <w:bCs/>
                <w:spacing w:val="-2"/>
                <w:sz w:val="18"/>
                <w:szCs w:val="18"/>
                <w:lang w:val="en-GB"/>
              </w:rPr>
              <w:t>current</w:t>
            </w: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vAlign w:val="bottom"/>
          </w:tcPr>
          <w:p w:rsidR="00506467" w:rsidRPr="001C44BC" w:rsidRDefault="00506467" w:rsidP="00506467">
            <w:pPr>
              <w:ind w:right="-72"/>
              <w:jc w:val="right"/>
              <w:rPr>
                <w:rFonts w:ascii="Arial" w:hAnsi="Arial" w:cs="Arial"/>
                <w:sz w:val="18"/>
                <w:szCs w:val="18"/>
                <w:lang w:val="en-GB"/>
              </w:rPr>
            </w:pP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vAlign w:val="bottom"/>
          </w:tcPr>
          <w:p w:rsidR="00506467" w:rsidRPr="001C44BC" w:rsidRDefault="00506467" w:rsidP="00506467">
            <w:pPr>
              <w:ind w:right="-72"/>
              <w:jc w:val="right"/>
              <w:rPr>
                <w:rFonts w:ascii="Arial" w:hAnsi="Arial" w:cs="Arial"/>
                <w:sz w:val="18"/>
                <w:szCs w:val="18"/>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pacing w:val="-2"/>
                <w:sz w:val="18"/>
                <w:szCs w:val="18"/>
                <w:lang w:val="en-GB"/>
              </w:rPr>
            </w:pPr>
            <w:r w:rsidRPr="001C44BC">
              <w:rPr>
                <w:rFonts w:ascii="Arial" w:hAnsi="Arial" w:cs="Arial"/>
                <w:spacing w:val="-2"/>
                <w:sz w:val="18"/>
                <w:szCs w:val="18"/>
                <w:lang w:val="en-GB"/>
              </w:rPr>
              <w:t xml:space="preserve">Related parties </w:t>
            </w: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vAlign w:val="bottom"/>
          </w:tcPr>
          <w:p w:rsidR="00506467" w:rsidRPr="001C44BC" w:rsidRDefault="00506467" w:rsidP="00506467">
            <w:pPr>
              <w:ind w:right="-72"/>
              <w:jc w:val="right"/>
              <w:rPr>
                <w:rFonts w:ascii="Arial" w:hAnsi="Arial" w:cs="Arial"/>
                <w:sz w:val="18"/>
                <w:szCs w:val="18"/>
                <w:lang w:val="en-GB"/>
              </w:rPr>
            </w:pPr>
          </w:p>
        </w:tc>
        <w:tc>
          <w:tcPr>
            <w:tcW w:w="1372" w:type="dxa"/>
            <w:shd w:val="clear" w:color="auto" w:fill="FAFAFA"/>
            <w:vAlign w:val="bottom"/>
          </w:tcPr>
          <w:p w:rsidR="00506467" w:rsidRPr="001C44BC" w:rsidRDefault="00506467" w:rsidP="00506467">
            <w:pPr>
              <w:ind w:right="-72"/>
              <w:jc w:val="right"/>
              <w:rPr>
                <w:rFonts w:ascii="Arial" w:hAnsi="Arial" w:cs="Arial"/>
                <w:sz w:val="18"/>
                <w:szCs w:val="18"/>
                <w:lang w:val="en-GB"/>
              </w:rPr>
            </w:pPr>
          </w:p>
        </w:tc>
        <w:tc>
          <w:tcPr>
            <w:tcW w:w="1373" w:type="dxa"/>
            <w:vAlign w:val="bottom"/>
          </w:tcPr>
          <w:p w:rsidR="00506467" w:rsidRPr="001C44BC" w:rsidRDefault="00506467" w:rsidP="00506467">
            <w:pPr>
              <w:ind w:right="-72"/>
              <w:jc w:val="right"/>
              <w:rPr>
                <w:rFonts w:ascii="Arial" w:hAnsi="Arial" w:cs="Arial"/>
                <w:sz w:val="18"/>
                <w:szCs w:val="18"/>
                <w:lang w:val="en-GB"/>
              </w:rPr>
            </w:pPr>
          </w:p>
        </w:tc>
      </w:tr>
      <w:tr w:rsidR="00506467" w:rsidRPr="001C44BC" w:rsidTr="009D262C">
        <w:tc>
          <w:tcPr>
            <w:tcW w:w="3960" w:type="dxa"/>
            <w:vAlign w:val="bottom"/>
          </w:tcPr>
          <w:p w:rsidR="00506467" w:rsidRPr="001C44BC" w:rsidRDefault="00506467" w:rsidP="00506467">
            <w:pPr>
              <w:ind w:left="-107" w:right="-195"/>
              <w:rPr>
                <w:rFonts w:ascii="Arial" w:hAnsi="Arial" w:cs="Arial"/>
                <w:spacing w:val="-6"/>
                <w:sz w:val="18"/>
                <w:szCs w:val="18"/>
                <w:lang w:val="en-GB"/>
              </w:rPr>
            </w:pPr>
            <w:r w:rsidRPr="001C44BC">
              <w:rPr>
                <w:rFonts w:ascii="Arial" w:hAnsi="Arial" w:cs="Arial"/>
                <w:spacing w:val="-6"/>
                <w:sz w:val="18"/>
                <w:szCs w:val="18"/>
                <w:cs/>
                <w:lang w:val="en-GB"/>
              </w:rPr>
              <w:t xml:space="preserve">- </w:t>
            </w:r>
            <w:r w:rsidRPr="001C44BC">
              <w:rPr>
                <w:rFonts w:ascii="Arial" w:hAnsi="Arial" w:cs="Arial"/>
                <w:spacing w:val="-6"/>
                <w:sz w:val="18"/>
                <w:szCs w:val="18"/>
                <w:lang w:val="en-GB"/>
              </w:rPr>
              <w:t>Long</w:t>
            </w:r>
            <w:r w:rsidRPr="001C44BC">
              <w:rPr>
                <w:rFonts w:ascii="Arial" w:hAnsi="Arial" w:cs="Arial"/>
                <w:spacing w:val="-6"/>
                <w:sz w:val="18"/>
                <w:szCs w:val="18"/>
                <w:cs/>
                <w:lang w:val="en-GB"/>
              </w:rPr>
              <w:t>-</w:t>
            </w:r>
            <w:r w:rsidRPr="001C44BC">
              <w:rPr>
                <w:rFonts w:ascii="Arial" w:hAnsi="Arial" w:cs="Arial"/>
                <w:spacing w:val="-6"/>
                <w:sz w:val="18"/>
                <w:szCs w:val="18"/>
                <w:lang w:val="en-GB"/>
              </w:rPr>
              <w:t>term l</w:t>
            </w:r>
            <w:r w:rsidR="00723482">
              <w:rPr>
                <w:rFonts w:ascii="Arial" w:hAnsi="Arial" w:cs="Arial"/>
                <w:spacing w:val="-6"/>
                <w:sz w:val="18"/>
                <w:szCs w:val="18"/>
                <w:lang w:val="en-GB"/>
              </w:rPr>
              <w:t xml:space="preserve">oans to related </w:t>
            </w:r>
            <w:r w:rsidR="00380F2A">
              <w:rPr>
                <w:rFonts w:ascii="Arial" w:hAnsi="Arial" w:cs="Arial"/>
                <w:spacing w:val="-6"/>
                <w:sz w:val="18"/>
                <w:szCs w:val="18"/>
                <w:lang w:val="en-GB"/>
              </w:rPr>
              <w:t>parties (Note 23</w:t>
            </w:r>
            <w:r w:rsidRPr="001C44BC">
              <w:rPr>
                <w:rFonts w:ascii="Arial" w:hAnsi="Arial" w:cs="Arial"/>
                <w:spacing w:val="-6"/>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68,166,667</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126,416,667</w:t>
            </w:r>
          </w:p>
        </w:tc>
      </w:tr>
      <w:tr w:rsidR="00506467" w:rsidRPr="00A81BC4" w:rsidTr="009D262C">
        <w:tc>
          <w:tcPr>
            <w:tcW w:w="3960" w:type="dxa"/>
            <w:vAlign w:val="bottom"/>
          </w:tcPr>
          <w:p w:rsidR="00506467" w:rsidRPr="00A81BC4" w:rsidRDefault="00506467" w:rsidP="00506467">
            <w:pPr>
              <w:ind w:left="-107" w:right="-105"/>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A81BC4" w:rsidRDefault="00506467" w:rsidP="00506467">
            <w:pPr>
              <w:ind w:right="-72"/>
              <w:jc w:val="right"/>
              <w:rPr>
                <w:rFonts w:ascii="Arial" w:hAnsi="Arial" w:cs="Arial"/>
                <w:sz w:val="12"/>
                <w:szCs w:val="12"/>
                <w:cs/>
                <w:lang w:val="en-GB"/>
              </w:rPr>
            </w:pPr>
          </w:p>
        </w:tc>
        <w:tc>
          <w:tcPr>
            <w:tcW w:w="1373" w:type="dxa"/>
            <w:tcBorders>
              <w:top w:val="single" w:sz="4" w:space="0" w:color="auto"/>
            </w:tcBorders>
            <w:vAlign w:val="bottom"/>
          </w:tcPr>
          <w:p w:rsidR="00506467" w:rsidRPr="00A81BC4" w:rsidRDefault="00506467" w:rsidP="00506467">
            <w:pPr>
              <w:ind w:right="-72"/>
              <w:jc w:val="right"/>
              <w:rPr>
                <w:rFonts w:ascii="Arial" w:hAnsi="Arial" w:cs="Arial"/>
                <w:sz w:val="12"/>
                <w:szCs w:val="12"/>
                <w:cs/>
                <w:lang w:val="en-GB"/>
              </w:rPr>
            </w:pPr>
          </w:p>
        </w:tc>
        <w:tc>
          <w:tcPr>
            <w:tcW w:w="1372" w:type="dxa"/>
            <w:tcBorders>
              <w:top w:val="single" w:sz="4" w:space="0" w:color="auto"/>
            </w:tcBorders>
            <w:shd w:val="clear" w:color="auto" w:fill="FAFAFA"/>
            <w:vAlign w:val="bottom"/>
          </w:tcPr>
          <w:p w:rsidR="00506467" w:rsidRPr="00A81BC4" w:rsidRDefault="00506467" w:rsidP="00506467">
            <w:pPr>
              <w:ind w:right="-72"/>
              <w:jc w:val="right"/>
              <w:rPr>
                <w:rFonts w:ascii="Arial" w:hAnsi="Arial" w:cs="Arial"/>
                <w:sz w:val="12"/>
                <w:szCs w:val="12"/>
                <w:cs/>
                <w:lang w:val="en-GB"/>
              </w:rPr>
            </w:pPr>
          </w:p>
        </w:tc>
        <w:tc>
          <w:tcPr>
            <w:tcW w:w="1373" w:type="dxa"/>
            <w:tcBorders>
              <w:top w:val="single" w:sz="4" w:space="0" w:color="auto"/>
            </w:tcBorders>
            <w:vAlign w:val="bottom"/>
          </w:tcPr>
          <w:p w:rsidR="00506467" w:rsidRPr="00A81BC4" w:rsidRDefault="00506467" w:rsidP="00506467">
            <w:pPr>
              <w:ind w:right="-72"/>
              <w:jc w:val="right"/>
              <w:rPr>
                <w:rFonts w:ascii="Arial" w:hAnsi="Arial" w:cs="Arial"/>
                <w:sz w:val="12"/>
                <w:szCs w:val="12"/>
                <w:cs/>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pacing w:val="-2"/>
                <w:sz w:val="18"/>
                <w:szCs w:val="18"/>
                <w:lang w:val="en-GB"/>
              </w:rPr>
            </w:pPr>
            <w:r w:rsidRPr="001C44BC">
              <w:rPr>
                <w:rFonts w:ascii="Arial" w:hAnsi="Arial" w:cs="Arial"/>
                <w:spacing w:val="-2"/>
                <w:sz w:val="18"/>
                <w:szCs w:val="18"/>
                <w:lang w:val="en-GB"/>
              </w:rPr>
              <w:t xml:space="preserve">Total </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68,166,667</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126,416,667</w:t>
            </w:r>
          </w:p>
        </w:tc>
      </w:tr>
      <w:tr w:rsidR="00506467" w:rsidRPr="00A81BC4" w:rsidTr="009D262C">
        <w:tc>
          <w:tcPr>
            <w:tcW w:w="3960" w:type="dxa"/>
            <w:vAlign w:val="bottom"/>
          </w:tcPr>
          <w:p w:rsidR="00506467" w:rsidRPr="00A81BC4" w:rsidRDefault="00506467" w:rsidP="00506467">
            <w:pPr>
              <w:ind w:left="-107" w:right="-105"/>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A81BC4" w:rsidRDefault="00506467" w:rsidP="00506467">
            <w:pPr>
              <w:ind w:right="-18"/>
              <w:jc w:val="right"/>
              <w:rPr>
                <w:rFonts w:ascii="Arial" w:hAnsi="Arial" w:cs="Arial"/>
                <w:spacing w:val="-2"/>
                <w:sz w:val="12"/>
                <w:szCs w:val="12"/>
                <w:lang w:val="en-GB"/>
              </w:rPr>
            </w:pPr>
          </w:p>
        </w:tc>
        <w:tc>
          <w:tcPr>
            <w:tcW w:w="1373" w:type="dxa"/>
            <w:tcBorders>
              <w:top w:val="single" w:sz="4" w:space="0" w:color="auto"/>
            </w:tcBorders>
            <w:vAlign w:val="bottom"/>
          </w:tcPr>
          <w:p w:rsidR="00506467" w:rsidRPr="00A81BC4" w:rsidRDefault="00506467" w:rsidP="00506467">
            <w:pPr>
              <w:ind w:right="-18"/>
              <w:jc w:val="right"/>
              <w:rPr>
                <w:rFonts w:ascii="Arial" w:hAnsi="Arial" w:cs="Arial"/>
                <w:spacing w:val="-2"/>
                <w:sz w:val="12"/>
                <w:szCs w:val="12"/>
                <w:lang w:val="en-GB"/>
              </w:rPr>
            </w:pPr>
          </w:p>
        </w:tc>
        <w:tc>
          <w:tcPr>
            <w:tcW w:w="1372" w:type="dxa"/>
            <w:tcBorders>
              <w:top w:val="single" w:sz="4" w:space="0" w:color="auto"/>
            </w:tcBorders>
            <w:shd w:val="clear" w:color="auto" w:fill="FAFAFA"/>
            <w:vAlign w:val="bottom"/>
          </w:tcPr>
          <w:p w:rsidR="00506467" w:rsidRPr="00A81BC4" w:rsidRDefault="00506467" w:rsidP="00506467">
            <w:pPr>
              <w:ind w:right="-18"/>
              <w:jc w:val="right"/>
              <w:rPr>
                <w:rFonts w:ascii="Arial" w:hAnsi="Arial" w:cs="Arial"/>
                <w:spacing w:val="-2"/>
                <w:sz w:val="12"/>
                <w:szCs w:val="12"/>
                <w:lang w:val="en-GB"/>
              </w:rPr>
            </w:pPr>
          </w:p>
        </w:tc>
        <w:tc>
          <w:tcPr>
            <w:tcW w:w="1373" w:type="dxa"/>
            <w:tcBorders>
              <w:top w:val="single" w:sz="4" w:space="0" w:color="auto"/>
            </w:tcBorders>
            <w:vAlign w:val="bottom"/>
          </w:tcPr>
          <w:p w:rsidR="00506467" w:rsidRPr="00A81BC4" w:rsidRDefault="00506467" w:rsidP="00506467">
            <w:pPr>
              <w:ind w:right="-18"/>
              <w:jc w:val="right"/>
              <w:rPr>
                <w:rFonts w:ascii="Arial" w:hAnsi="Arial" w:cs="Arial"/>
                <w:spacing w:val="-2"/>
                <w:sz w:val="12"/>
                <w:szCs w:val="12"/>
                <w:lang w:val="en-GB"/>
              </w:rPr>
            </w:pPr>
          </w:p>
        </w:tc>
      </w:tr>
      <w:tr w:rsidR="00506467" w:rsidRPr="001C44BC" w:rsidTr="009D262C">
        <w:tc>
          <w:tcPr>
            <w:tcW w:w="3960" w:type="dxa"/>
            <w:vAlign w:val="bottom"/>
          </w:tcPr>
          <w:p w:rsidR="00506467" w:rsidRPr="001C44BC" w:rsidRDefault="00506467" w:rsidP="00506467">
            <w:pPr>
              <w:ind w:left="-107" w:right="-105"/>
              <w:rPr>
                <w:rFonts w:ascii="Arial" w:hAnsi="Arial" w:cs="Arial"/>
                <w:sz w:val="18"/>
                <w:szCs w:val="18"/>
                <w:lang w:val="en-GB"/>
              </w:rPr>
            </w:pPr>
            <w:r w:rsidRPr="001C44BC">
              <w:rPr>
                <w:rFonts w:ascii="Arial" w:hAnsi="Arial" w:cs="Arial"/>
                <w:b/>
                <w:bCs/>
                <w:sz w:val="18"/>
                <w:szCs w:val="18"/>
                <w:lang w:val="en-GB"/>
              </w:rPr>
              <w:t>Total loans to related parties</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w:t>
            </w:r>
          </w:p>
        </w:tc>
        <w:tc>
          <w:tcPr>
            <w:tcW w:w="1372" w:type="dxa"/>
            <w:tcBorders>
              <w:bottom w:val="single" w:sz="4" w:space="0" w:color="auto"/>
            </w:tcBorders>
            <w:shd w:val="clear" w:color="auto" w:fill="FAFAFA"/>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134,634,849</w:t>
            </w:r>
          </w:p>
        </w:tc>
        <w:tc>
          <w:tcPr>
            <w:tcW w:w="1373" w:type="dxa"/>
            <w:tcBorders>
              <w:bottom w:val="single" w:sz="4" w:space="0" w:color="auto"/>
            </w:tcBorders>
            <w:vAlign w:val="bottom"/>
          </w:tcPr>
          <w:p w:rsidR="00506467" w:rsidRPr="001C44BC" w:rsidRDefault="00506467" w:rsidP="00506467">
            <w:pPr>
              <w:ind w:right="-72"/>
              <w:jc w:val="right"/>
              <w:rPr>
                <w:rFonts w:ascii="Arial" w:hAnsi="Arial" w:cs="Arial"/>
                <w:sz w:val="18"/>
                <w:szCs w:val="18"/>
                <w:lang w:val="en-GB"/>
              </w:rPr>
            </w:pPr>
            <w:r w:rsidRPr="001C44BC">
              <w:rPr>
                <w:rFonts w:ascii="Arial" w:hAnsi="Arial" w:cs="Arial"/>
                <w:sz w:val="18"/>
                <w:szCs w:val="18"/>
                <w:lang w:val="en-GB"/>
              </w:rPr>
              <w:t>156,916,667</w:t>
            </w:r>
          </w:p>
        </w:tc>
      </w:tr>
    </w:tbl>
    <w:p w:rsidR="00CA1315" w:rsidRPr="001C44BC" w:rsidRDefault="00CA1315" w:rsidP="000F2D1C">
      <w:pPr>
        <w:tabs>
          <w:tab w:val="left" w:pos="870"/>
        </w:tabs>
        <w:rPr>
          <w:rFonts w:ascii="Arial" w:hAnsi="Arial" w:cs="Arial"/>
          <w:sz w:val="18"/>
          <w:szCs w:val="18"/>
        </w:rPr>
      </w:pPr>
    </w:p>
    <w:p w:rsidR="00F06DDD" w:rsidRPr="001C44BC" w:rsidRDefault="00F06DDD">
      <w:pPr>
        <w:rPr>
          <w:rFonts w:ascii="Arial" w:hAnsi="Arial" w:cs="Arial"/>
          <w:b/>
          <w:bCs/>
          <w:sz w:val="18"/>
          <w:szCs w:val="18"/>
          <w:lang w:val="en-GB"/>
        </w:rPr>
      </w:pPr>
      <w:r w:rsidRPr="001C44BC">
        <w:rPr>
          <w:rFonts w:ascii="Arial" w:hAnsi="Arial" w:cs="Arial"/>
          <w:b/>
          <w:bCs/>
          <w:sz w:val="18"/>
          <w:szCs w:val="18"/>
          <w:cs/>
          <w:lang w:val="en-GB"/>
        </w:rPr>
        <w:br w:type="page"/>
      </w:r>
    </w:p>
    <w:p w:rsidR="008F5349" w:rsidRDefault="008F5349" w:rsidP="00382126">
      <w:pPr>
        <w:jc w:val="both"/>
        <w:rPr>
          <w:rFonts w:ascii="Arial" w:hAnsi="Arial" w:cs="Arial"/>
          <w:sz w:val="18"/>
          <w:szCs w:val="18"/>
          <w:lang w:val="en-GB"/>
        </w:rPr>
      </w:pPr>
    </w:p>
    <w:p w:rsidR="00A81BC4" w:rsidRPr="001C44BC" w:rsidRDefault="00A81BC4" w:rsidP="00382126">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11</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Inventories</w:t>
            </w:r>
          </w:p>
        </w:tc>
      </w:tr>
    </w:tbl>
    <w:p w:rsidR="008F5349" w:rsidRPr="001C44BC" w:rsidRDefault="008F5349" w:rsidP="008F5349">
      <w:pPr>
        <w:ind w:left="540"/>
        <w:jc w:val="both"/>
        <w:rPr>
          <w:rFonts w:ascii="Arial" w:hAnsi="Arial" w:cs="Arial"/>
          <w:sz w:val="18"/>
          <w:szCs w:val="18"/>
          <w:lang w:val="en-GB"/>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1C44BC" w:rsidTr="00142A28">
        <w:trPr>
          <w:trHeight w:val="20"/>
        </w:trPr>
        <w:tc>
          <w:tcPr>
            <w:tcW w:w="3960" w:type="dxa"/>
            <w:vAlign w:val="bottom"/>
          </w:tcPr>
          <w:p w:rsidR="00173FCD" w:rsidRPr="001C44BC" w:rsidRDefault="00173FCD"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B67D85">
        <w:trPr>
          <w:trHeight w:val="20"/>
        </w:trPr>
        <w:tc>
          <w:tcPr>
            <w:tcW w:w="3960" w:type="dxa"/>
            <w:vAlign w:val="bottom"/>
          </w:tcPr>
          <w:p w:rsidR="008A5D41" w:rsidRPr="001C44BC" w:rsidRDefault="008A5D41" w:rsidP="000F0B51">
            <w:pPr>
              <w:ind w:left="-107"/>
              <w:rPr>
                <w:rFonts w:ascii="Arial" w:hAnsi="Arial" w:cs="Arial"/>
                <w:sz w:val="18"/>
                <w:szCs w:val="18"/>
                <w:lang w:val="en-GB"/>
              </w:rPr>
            </w:pPr>
          </w:p>
        </w:tc>
        <w:tc>
          <w:tcPr>
            <w:tcW w:w="1372" w:type="dxa"/>
            <w:tcBorders>
              <w:top w:val="single" w:sz="4" w:space="0" w:color="auto"/>
            </w:tcBorders>
            <w:vAlign w:val="bottom"/>
          </w:tcPr>
          <w:p w:rsidR="008A5D41"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8A5D41"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8A5D41" w:rsidRPr="001C44BC">
              <w:rPr>
                <w:rFonts w:ascii="Arial" w:hAnsi="Arial" w:cs="Arial"/>
                <w:b/>
                <w:bCs/>
                <w:sz w:val="18"/>
                <w:szCs w:val="18"/>
              </w:rPr>
              <w:t xml:space="preserve"> December</w:t>
            </w:r>
          </w:p>
        </w:tc>
        <w:tc>
          <w:tcPr>
            <w:tcW w:w="1373" w:type="dxa"/>
            <w:tcBorders>
              <w:top w:val="single" w:sz="4" w:space="0" w:color="auto"/>
            </w:tcBorders>
            <w:vAlign w:val="bottom"/>
          </w:tcPr>
          <w:p w:rsidR="008A5D41"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8A5D41"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8A5D41" w:rsidRPr="001C44BC">
              <w:rPr>
                <w:rFonts w:ascii="Arial" w:hAnsi="Arial" w:cs="Arial"/>
                <w:b/>
                <w:bCs/>
                <w:sz w:val="18"/>
                <w:szCs w:val="18"/>
              </w:rPr>
              <w:t xml:space="preserve"> December</w:t>
            </w:r>
          </w:p>
        </w:tc>
      </w:tr>
      <w:tr w:rsidR="00A830CB" w:rsidRPr="001C44BC" w:rsidTr="00B67D85">
        <w:trPr>
          <w:trHeight w:val="20"/>
        </w:trPr>
        <w:tc>
          <w:tcPr>
            <w:tcW w:w="3960" w:type="dxa"/>
            <w:vAlign w:val="bottom"/>
          </w:tcPr>
          <w:p w:rsidR="008860ED" w:rsidRPr="001C44BC" w:rsidRDefault="008860ED" w:rsidP="000F0B51">
            <w:pPr>
              <w:ind w:left="-107"/>
              <w:rPr>
                <w:rFonts w:ascii="Arial" w:hAnsi="Arial" w:cs="Arial"/>
                <w:sz w:val="18"/>
                <w:szCs w:val="18"/>
                <w:lang w:val="en-GB"/>
              </w:rPr>
            </w:pPr>
          </w:p>
        </w:tc>
        <w:tc>
          <w:tcPr>
            <w:tcW w:w="1372"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B67D85">
        <w:trPr>
          <w:trHeight w:val="20"/>
        </w:trPr>
        <w:tc>
          <w:tcPr>
            <w:tcW w:w="3960" w:type="dxa"/>
            <w:vAlign w:val="bottom"/>
          </w:tcPr>
          <w:p w:rsidR="008A5D41" w:rsidRPr="001C44BC" w:rsidRDefault="008A5D41" w:rsidP="000F0B51">
            <w:pPr>
              <w:ind w:left="-107"/>
              <w:rPr>
                <w:rFonts w:ascii="Arial" w:hAnsi="Arial" w:cs="Arial"/>
                <w:sz w:val="18"/>
                <w:szCs w:val="18"/>
                <w:lang w:val="en-GB"/>
              </w:rPr>
            </w:pPr>
          </w:p>
        </w:tc>
        <w:tc>
          <w:tcPr>
            <w:tcW w:w="1372" w:type="dxa"/>
            <w:tcBorders>
              <w:bottom w:val="single" w:sz="4" w:space="0" w:color="auto"/>
            </w:tcBorders>
            <w:vAlign w:val="bottom"/>
          </w:tcPr>
          <w:p w:rsidR="008A5D41" w:rsidRPr="001C44BC" w:rsidRDefault="008A5D41"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8A5D41" w:rsidRPr="001C44BC" w:rsidRDefault="008A5D41"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8A5D41" w:rsidRPr="001C44BC" w:rsidRDefault="008A5D41"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8A5D41" w:rsidRPr="001C44BC" w:rsidRDefault="008A5D41"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D262C">
        <w:trPr>
          <w:trHeight w:val="20"/>
        </w:trPr>
        <w:tc>
          <w:tcPr>
            <w:tcW w:w="3960" w:type="dxa"/>
            <w:vAlign w:val="bottom"/>
          </w:tcPr>
          <w:p w:rsidR="008A5D41" w:rsidRPr="001C44BC" w:rsidRDefault="008A5D41"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vAlign w:val="bottom"/>
          </w:tcPr>
          <w:p w:rsidR="008A5D41" w:rsidRPr="001C44BC" w:rsidRDefault="008A5D41" w:rsidP="0031049C">
            <w:pPr>
              <w:ind w:right="-72"/>
              <w:jc w:val="right"/>
              <w:rPr>
                <w:rFonts w:ascii="Arial" w:eastAsia="Arial Unicode MS" w:hAnsi="Arial" w:cs="Arial"/>
                <w:sz w:val="18"/>
                <w:szCs w:val="18"/>
              </w:rPr>
            </w:pPr>
          </w:p>
        </w:tc>
        <w:tc>
          <w:tcPr>
            <w:tcW w:w="1373" w:type="dxa"/>
            <w:tcBorders>
              <w:top w:val="single" w:sz="4" w:space="0" w:color="auto"/>
            </w:tcBorders>
            <w:vAlign w:val="bottom"/>
          </w:tcPr>
          <w:p w:rsidR="008A5D41" w:rsidRPr="001C44BC" w:rsidRDefault="008A5D41"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vAlign w:val="bottom"/>
          </w:tcPr>
          <w:p w:rsidR="008A5D41" w:rsidRPr="001C44BC" w:rsidRDefault="008A5D41" w:rsidP="0031049C">
            <w:pPr>
              <w:ind w:right="-72"/>
              <w:jc w:val="right"/>
              <w:rPr>
                <w:rFonts w:ascii="Arial" w:eastAsia="Arial Unicode MS" w:hAnsi="Arial" w:cs="Arial"/>
                <w:sz w:val="18"/>
                <w:szCs w:val="18"/>
              </w:rPr>
            </w:pPr>
          </w:p>
        </w:tc>
        <w:tc>
          <w:tcPr>
            <w:tcW w:w="1373" w:type="dxa"/>
            <w:tcBorders>
              <w:top w:val="single" w:sz="4" w:space="0" w:color="auto"/>
            </w:tcBorders>
            <w:vAlign w:val="bottom"/>
          </w:tcPr>
          <w:p w:rsidR="008A5D41" w:rsidRPr="001C44BC" w:rsidRDefault="008A5D41" w:rsidP="0031049C">
            <w:pPr>
              <w:ind w:right="-72"/>
              <w:jc w:val="right"/>
              <w:rPr>
                <w:rFonts w:ascii="Arial" w:eastAsia="Arial Unicode MS" w:hAnsi="Arial" w:cs="Arial"/>
                <w:sz w:val="18"/>
                <w:szCs w:val="18"/>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Finished goods</w:t>
            </w:r>
          </w:p>
        </w:tc>
        <w:tc>
          <w:tcPr>
            <w:tcW w:w="1372" w:type="dxa"/>
            <w:shd w:val="clear" w:color="auto" w:fill="FAFAFA"/>
            <w:vAlign w:val="bottom"/>
          </w:tcPr>
          <w:p w:rsidR="003B341C" w:rsidRPr="001C44BC" w:rsidRDefault="0073556E" w:rsidP="0031049C">
            <w:pPr>
              <w:ind w:right="-72"/>
              <w:jc w:val="right"/>
              <w:rPr>
                <w:rFonts w:ascii="Arial" w:hAnsi="Arial" w:cs="Arial"/>
                <w:sz w:val="18"/>
                <w:szCs w:val="18"/>
                <w:lang w:val="en-GB"/>
              </w:rPr>
            </w:pPr>
            <w:r w:rsidRPr="001C44BC">
              <w:rPr>
                <w:rFonts w:ascii="Arial" w:hAnsi="Arial" w:cs="Arial"/>
                <w:sz w:val="18"/>
                <w:szCs w:val="18"/>
                <w:lang w:val="en-GB"/>
              </w:rPr>
              <w:t>425,726,856</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411,648,222</w:t>
            </w:r>
          </w:p>
        </w:tc>
        <w:tc>
          <w:tcPr>
            <w:tcW w:w="1373" w:type="dxa"/>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274,900,937</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270,173,779</w:t>
            </w: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 xml:space="preserve">Raw materials </w:t>
            </w:r>
          </w:p>
        </w:tc>
        <w:tc>
          <w:tcPr>
            <w:tcW w:w="1372" w:type="dxa"/>
            <w:shd w:val="clear" w:color="auto" w:fill="FAFAFA"/>
            <w:vAlign w:val="bottom"/>
          </w:tcPr>
          <w:p w:rsidR="003B341C" w:rsidRPr="001C44BC" w:rsidRDefault="009A09C2" w:rsidP="0031049C">
            <w:pPr>
              <w:ind w:right="-72"/>
              <w:jc w:val="right"/>
              <w:rPr>
                <w:rFonts w:ascii="Arial" w:hAnsi="Arial" w:cs="Arial"/>
                <w:sz w:val="18"/>
                <w:szCs w:val="18"/>
                <w:lang w:val="en-GB"/>
              </w:rPr>
            </w:pPr>
            <w:r w:rsidRPr="001C44BC">
              <w:rPr>
                <w:rFonts w:ascii="Arial" w:hAnsi="Arial" w:cs="Arial"/>
                <w:sz w:val="18"/>
                <w:szCs w:val="18"/>
                <w:lang w:val="en-GB"/>
              </w:rPr>
              <w:t>265,656,15</w:t>
            </w:r>
            <w:r w:rsidR="00095BB0" w:rsidRPr="001C44BC">
              <w:rPr>
                <w:rFonts w:ascii="Arial" w:hAnsi="Arial" w:cs="Arial"/>
                <w:sz w:val="18"/>
                <w:szCs w:val="18"/>
                <w:lang w:val="en-GB"/>
              </w:rPr>
              <w:t>5</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266,416,496</w:t>
            </w:r>
          </w:p>
        </w:tc>
        <w:tc>
          <w:tcPr>
            <w:tcW w:w="1373" w:type="dxa"/>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136,043,095</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149,497,067</w:t>
            </w: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Packaging</w:t>
            </w:r>
          </w:p>
        </w:tc>
        <w:tc>
          <w:tcPr>
            <w:tcW w:w="1372" w:type="dxa"/>
            <w:shd w:val="clear" w:color="auto" w:fill="FAFAFA"/>
            <w:vAlign w:val="bottom"/>
          </w:tcPr>
          <w:p w:rsidR="003B341C" w:rsidRPr="001C44BC" w:rsidRDefault="009A09C2" w:rsidP="0031049C">
            <w:pPr>
              <w:ind w:right="-72"/>
              <w:jc w:val="right"/>
              <w:rPr>
                <w:rFonts w:ascii="Arial" w:hAnsi="Arial" w:cs="Arial"/>
                <w:sz w:val="18"/>
                <w:szCs w:val="18"/>
                <w:lang w:val="en-GB"/>
              </w:rPr>
            </w:pPr>
            <w:r w:rsidRPr="001C44BC">
              <w:rPr>
                <w:rFonts w:ascii="Arial" w:hAnsi="Arial" w:cs="Arial"/>
                <w:sz w:val="18"/>
                <w:szCs w:val="18"/>
                <w:lang w:val="en-GB"/>
              </w:rPr>
              <w:t>45,905,385</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40,209,208</w:t>
            </w:r>
          </w:p>
        </w:tc>
        <w:tc>
          <w:tcPr>
            <w:tcW w:w="1373" w:type="dxa"/>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37,055,491</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33,095,297</w:t>
            </w: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Supplies</w:t>
            </w:r>
          </w:p>
        </w:tc>
        <w:tc>
          <w:tcPr>
            <w:tcW w:w="1372" w:type="dxa"/>
            <w:tcBorders>
              <w:bottom w:val="single" w:sz="4" w:space="0" w:color="auto"/>
            </w:tcBorders>
            <w:shd w:val="clear" w:color="auto" w:fill="FAFAFA"/>
            <w:vAlign w:val="bottom"/>
          </w:tcPr>
          <w:p w:rsidR="003B341C" w:rsidRPr="001C44BC" w:rsidRDefault="009A09C2" w:rsidP="0031049C">
            <w:pPr>
              <w:ind w:right="-72"/>
              <w:jc w:val="right"/>
              <w:rPr>
                <w:rFonts w:ascii="Arial" w:hAnsi="Arial" w:cs="Arial"/>
                <w:sz w:val="18"/>
                <w:szCs w:val="18"/>
                <w:lang w:val="en-GB"/>
              </w:rPr>
            </w:pPr>
            <w:r w:rsidRPr="001C44BC">
              <w:rPr>
                <w:rFonts w:ascii="Arial" w:hAnsi="Arial" w:cs="Arial"/>
                <w:sz w:val="18"/>
                <w:szCs w:val="18"/>
                <w:lang w:val="en-GB"/>
              </w:rPr>
              <w:t>11,496,33</w:t>
            </w:r>
            <w:r w:rsidR="00095BB0" w:rsidRPr="001C44BC">
              <w:rPr>
                <w:rFonts w:ascii="Arial" w:hAnsi="Arial" w:cs="Arial"/>
                <w:sz w:val="18"/>
                <w:szCs w:val="18"/>
                <w:lang w:val="en-GB"/>
              </w:rPr>
              <w:t>5</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14,147,543</w:t>
            </w:r>
          </w:p>
        </w:tc>
        <w:tc>
          <w:tcPr>
            <w:tcW w:w="1373" w:type="dxa"/>
            <w:tcBorders>
              <w:bottom w:val="single" w:sz="4" w:space="0" w:color="auto"/>
            </w:tcBorders>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9,733,056</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12,439,866</w:t>
            </w:r>
          </w:p>
        </w:tc>
      </w:tr>
      <w:tr w:rsidR="00A830CB" w:rsidRPr="00A81BC4" w:rsidTr="009D262C">
        <w:trPr>
          <w:trHeight w:val="80"/>
        </w:trPr>
        <w:tc>
          <w:tcPr>
            <w:tcW w:w="3960" w:type="dxa"/>
            <w:vAlign w:val="bottom"/>
          </w:tcPr>
          <w:p w:rsidR="003B341C" w:rsidRPr="00A81BC4" w:rsidRDefault="003B341C" w:rsidP="000F0B51">
            <w:pPr>
              <w:ind w:left="-107" w:right="-120"/>
              <w:rPr>
                <w:rFonts w:ascii="Arial" w:hAnsi="Arial" w:cs="Arial"/>
                <w:sz w:val="12"/>
                <w:szCs w:val="12"/>
                <w:u w:val="single"/>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Total</w:t>
            </w:r>
          </w:p>
        </w:tc>
        <w:tc>
          <w:tcPr>
            <w:tcW w:w="1372" w:type="dxa"/>
            <w:shd w:val="clear" w:color="auto" w:fill="FAFAFA"/>
            <w:vAlign w:val="bottom"/>
          </w:tcPr>
          <w:p w:rsidR="003B341C" w:rsidRPr="001C44BC" w:rsidRDefault="0073556E" w:rsidP="0031049C">
            <w:pPr>
              <w:ind w:right="-72"/>
              <w:jc w:val="right"/>
              <w:rPr>
                <w:rFonts w:ascii="Arial" w:hAnsi="Arial" w:cs="Arial"/>
                <w:sz w:val="18"/>
                <w:szCs w:val="18"/>
                <w:lang w:val="en-GB"/>
              </w:rPr>
            </w:pPr>
            <w:r w:rsidRPr="001C44BC">
              <w:rPr>
                <w:rFonts w:ascii="Arial" w:hAnsi="Arial" w:cs="Arial"/>
                <w:sz w:val="18"/>
                <w:szCs w:val="18"/>
                <w:lang w:val="en-GB"/>
              </w:rPr>
              <w:t>748,784,731</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732,421,469</w:t>
            </w:r>
          </w:p>
        </w:tc>
        <w:tc>
          <w:tcPr>
            <w:tcW w:w="1373" w:type="dxa"/>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457,732,579</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465,206,009</w:t>
            </w: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u w:val="single"/>
                <w:lang w:val="en-GB"/>
              </w:rPr>
            </w:pPr>
            <w:r w:rsidRPr="001C44BC">
              <w:rPr>
                <w:rFonts w:ascii="Arial" w:hAnsi="Arial" w:cs="Arial"/>
                <w:sz w:val="18"/>
                <w:szCs w:val="18"/>
                <w:u w:val="single"/>
                <w:lang w:val="en-GB"/>
              </w:rPr>
              <w:t>Less</w:t>
            </w:r>
            <w:r w:rsidRPr="001C44BC">
              <w:rPr>
                <w:rFonts w:ascii="Arial" w:hAnsi="Arial" w:cs="Arial"/>
                <w:sz w:val="18"/>
                <w:szCs w:val="18"/>
                <w:lang w:val="en-GB"/>
              </w:rPr>
              <w:t xml:space="preserve">  Allowances for decrease</w:t>
            </w:r>
          </w:p>
        </w:tc>
        <w:tc>
          <w:tcPr>
            <w:tcW w:w="1372" w:type="dxa"/>
            <w:shd w:val="clear" w:color="auto" w:fill="FAFAFA"/>
            <w:vAlign w:val="bottom"/>
          </w:tcPr>
          <w:p w:rsidR="003B341C" w:rsidRPr="001C44BC" w:rsidRDefault="003B341C" w:rsidP="0031049C">
            <w:pPr>
              <w:ind w:right="-72"/>
              <w:jc w:val="right"/>
              <w:rPr>
                <w:rFonts w:ascii="Arial" w:hAnsi="Arial" w:cs="Arial"/>
                <w:sz w:val="18"/>
                <w:szCs w:val="18"/>
                <w:lang w:val="en-GB"/>
              </w:rPr>
            </w:pPr>
          </w:p>
        </w:tc>
        <w:tc>
          <w:tcPr>
            <w:tcW w:w="1373" w:type="dxa"/>
            <w:vAlign w:val="bottom"/>
          </w:tcPr>
          <w:p w:rsidR="003B341C" w:rsidRPr="001C44BC" w:rsidRDefault="003B341C" w:rsidP="0031049C">
            <w:pPr>
              <w:ind w:right="-72"/>
              <w:jc w:val="right"/>
              <w:rPr>
                <w:rFonts w:ascii="Arial" w:hAnsi="Arial" w:cs="Arial"/>
                <w:sz w:val="18"/>
                <w:szCs w:val="18"/>
                <w:lang w:val="en-GB"/>
              </w:rPr>
            </w:pPr>
          </w:p>
        </w:tc>
        <w:tc>
          <w:tcPr>
            <w:tcW w:w="1373" w:type="dxa"/>
            <w:shd w:val="clear" w:color="auto" w:fill="FAFAFA"/>
            <w:vAlign w:val="bottom"/>
          </w:tcPr>
          <w:p w:rsidR="003B341C" w:rsidRPr="001C44BC" w:rsidRDefault="003B341C" w:rsidP="0031049C">
            <w:pPr>
              <w:ind w:right="-72"/>
              <w:jc w:val="right"/>
              <w:rPr>
                <w:rFonts w:ascii="Arial" w:hAnsi="Arial" w:cs="Arial"/>
                <w:sz w:val="18"/>
                <w:szCs w:val="18"/>
                <w:lang w:val="en-GB"/>
              </w:rPr>
            </w:pPr>
          </w:p>
        </w:tc>
        <w:tc>
          <w:tcPr>
            <w:tcW w:w="1373" w:type="dxa"/>
            <w:vAlign w:val="bottom"/>
          </w:tcPr>
          <w:p w:rsidR="003B341C" w:rsidRPr="001C44BC" w:rsidRDefault="003B341C" w:rsidP="0031049C">
            <w:pPr>
              <w:ind w:right="-72"/>
              <w:jc w:val="right"/>
              <w:rPr>
                <w:rFonts w:ascii="Arial" w:hAnsi="Arial" w:cs="Arial"/>
                <w:sz w:val="18"/>
                <w:szCs w:val="18"/>
                <w:lang w:val="en-GB"/>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u w:val="single"/>
                <w:lang w:val="en-GB"/>
              </w:rPr>
            </w:pPr>
            <w:r w:rsidRPr="001C44BC">
              <w:rPr>
                <w:rFonts w:ascii="Arial" w:hAnsi="Arial" w:cs="Arial"/>
                <w:sz w:val="18"/>
                <w:szCs w:val="18"/>
                <w:lang w:val="en-GB"/>
              </w:rPr>
              <w:t xml:space="preserve">            in value of inventories</w:t>
            </w:r>
          </w:p>
        </w:tc>
        <w:tc>
          <w:tcPr>
            <w:tcW w:w="1372" w:type="dxa"/>
            <w:shd w:val="clear" w:color="auto" w:fill="FAFAF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9A09C2" w:rsidRPr="001C44BC">
              <w:rPr>
                <w:rFonts w:ascii="Arial" w:hAnsi="Arial" w:cs="Arial"/>
                <w:sz w:val="18"/>
                <w:szCs w:val="18"/>
                <w:lang w:val="en-GB"/>
              </w:rPr>
              <w:t>3,996,937</w:t>
            </w:r>
            <w:r w:rsidRPr="001C44BC">
              <w:rPr>
                <w:rFonts w:ascii="Arial" w:hAnsi="Arial" w:cs="Arial"/>
                <w:sz w:val="18"/>
                <w:szCs w:val="18"/>
                <w:lang w:val="en-GB"/>
              </w:rPr>
              <w:t>)</w:t>
            </w:r>
          </w:p>
        </w:tc>
        <w:tc>
          <w:tcPr>
            <w:tcW w:w="1373" w:type="dx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5,410,599</w:t>
            </w:r>
            <w:r w:rsidRPr="001C44BC">
              <w:rPr>
                <w:rFonts w:ascii="Arial" w:hAnsi="Arial" w:cs="Arial"/>
                <w:sz w:val="18"/>
                <w:szCs w:val="18"/>
                <w:lang w:val="en-GB"/>
              </w:rPr>
              <w:t>)</w:t>
            </w:r>
          </w:p>
        </w:tc>
        <w:tc>
          <w:tcPr>
            <w:tcW w:w="1373" w:type="dxa"/>
            <w:shd w:val="clear" w:color="auto" w:fill="FAFAF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D979EE" w:rsidRPr="001C44BC">
              <w:rPr>
                <w:rFonts w:ascii="Arial" w:hAnsi="Arial" w:cs="Arial"/>
                <w:sz w:val="18"/>
                <w:szCs w:val="18"/>
                <w:lang w:val="en-GB"/>
              </w:rPr>
              <w:t>2,030,432</w:t>
            </w:r>
            <w:r w:rsidRPr="001C44BC">
              <w:rPr>
                <w:rFonts w:ascii="Arial" w:hAnsi="Arial" w:cs="Arial"/>
                <w:sz w:val="18"/>
                <w:szCs w:val="18"/>
                <w:lang w:val="en-GB"/>
              </w:rPr>
              <w:t>)</w:t>
            </w:r>
          </w:p>
        </w:tc>
        <w:tc>
          <w:tcPr>
            <w:tcW w:w="1373" w:type="dx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5,163,360</w:t>
            </w:r>
            <w:r w:rsidRPr="001C44BC">
              <w:rPr>
                <w:rFonts w:ascii="Arial" w:hAnsi="Arial" w:cs="Arial"/>
                <w:sz w:val="18"/>
                <w:szCs w:val="18"/>
                <w:lang w:val="en-GB"/>
              </w:rPr>
              <w:t>)</w:t>
            </w:r>
          </w:p>
        </w:tc>
      </w:tr>
      <w:tr w:rsidR="00A830CB" w:rsidRPr="001C44BC" w:rsidTr="009D262C">
        <w:trPr>
          <w:trHeight w:val="80"/>
        </w:trPr>
        <w:tc>
          <w:tcPr>
            <w:tcW w:w="3960" w:type="dxa"/>
            <w:vAlign w:val="bottom"/>
          </w:tcPr>
          <w:p w:rsidR="003B341C" w:rsidRPr="001C44BC" w:rsidRDefault="004E4B37" w:rsidP="004E4B37">
            <w:pPr>
              <w:ind w:left="-107" w:right="-120"/>
              <w:rPr>
                <w:rFonts w:ascii="Arial" w:hAnsi="Arial" w:cs="Arial"/>
                <w:sz w:val="18"/>
                <w:szCs w:val="18"/>
                <w:lang w:val="en-GB"/>
              </w:rPr>
            </w:pPr>
            <w:r w:rsidRPr="001C44BC">
              <w:rPr>
                <w:rFonts w:ascii="Arial" w:hAnsi="Arial" w:cs="Arial"/>
                <w:sz w:val="18"/>
                <w:szCs w:val="18"/>
                <w:u w:val="single"/>
                <w:lang w:val="en-GB"/>
              </w:rPr>
              <w:t>Less</w:t>
            </w:r>
            <w:r w:rsidRPr="001C44BC">
              <w:rPr>
                <w:rFonts w:ascii="Arial" w:hAnsi="Arial" w:cs="Arial"/>
                <w:sz w:val="18"/>
                <w:szCs w:val="18"/>
                <w:lang w:val="en-GB"/>
              </w:rPr>
              <w:t xml:space="preserve">  Allowances for inventory</w:t>
            </w:r>
            <w:r w:rsidR="003B341C" w:rsidRPr="001C44BC">
              <w:rPr>
                <w:rFonts w:ascii="Arial" w:hAnsi="Arial" w:cs="Arial"/>
                <w:sz w:val="18"/>
                <w:szCs w:val="18"/>
                <w:lang w:val="en-GB"/>
              </w:rPr>
              <w:t xml:space="preserve"> obsolescence</w:t>
            </w:r>
          </w:p>
        </w:tc>
        <w:tc>
          <w:tcPr>
            <w:tcW w:w="1372" w:type="dxa"/>
            <w:tcBorders>
              <w:bottom w:val="single" w:sz="4" w:space="0" w:color="auto"/>
            </w:tcBorders>
            <w:shd w:val="clear" w:color="auto" w:fill="FAFAF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9A09C2" w:rsidRPr="001C44BC">
              <w:rPr>
                <w:rFonts w:ascii="Arial" w:hAnsi="Arial" w:cs="Arial"/>
                <w:sz w:val="18"/>
                <w:szCs w:val="18"/>
                <w:lang w:val="en-GB"/>
              </w:rPr>
              <w:t>38,558,69</w:t>
            </w:r>
            <w:r w:rsidR="00095BB0" w:rsidRPr="001C44BC">
              <w:rPr>
                <w:rFonts w:ascii="Arial" w:hAnsi="Arial" w:cs="Arial"/>
                <w:sz w:val="18"/>
                <w:szCs w:val="18"/>
                <w:lang w:val="en-GB"/>
              </w:rPr>
              <w:t>7</w:t>
            </w:r>
            <w:r w:rsidRPr="001C44BC">
              <w:rPr>
                <w:rFonts w:ascii="Arial" w:hAnsi="Arial" w:cs="Arial"/>
                <w:sz w:val="18"/>
                <w:szCs w:val="18"/>
                <w:lang w:val="en-GB"/>
              </w:rPr>
              <w:t>)</w:t>
            </w:r>
          </w:p>
        </w:tc>
        <w:tc>
          <w:tcPr>
            <w:tcW w:w="1373" w:type="dxa"/>
            <w:tcBorders>
              <w:bottom w:val="single" w:sz="4" w:space="0" w:color="auto"/>
            </w:tcBorders>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34,636,964</w:t>
            </w:r>
            <w:r w:rsidRPr="001C44BC">
              <w:rPr>
                <w:rFonts w:ascii="Arial" w:hAnsi="Arial" w:cs="Arial"/>
                <w:sz w:val="18"/>
                <w:szCs w:val="18"/>
                <w:lang w:val="en-GB"/>
              </w:rPr>
              <w:t>)</w:t>
            </w:r>
          </w:p>
        </w:tc>
        <w:tc>
          <w:tcPr>
            <w:tcW w:w="1373" w:type="dxa"/>
            <w:tcBorders>
              <w:bottom w:val="single" w:sz="4" w:space="0" w:color="auto"/>
            </w:tcBorders>
            <w:shd w:val="clear" w:color="auto" w:fill="FAFAFA"/>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D979EE" w:rsidRPr="001C44BC">
              <w:rPr>
                <w:rFonts w:ascii="Arial" w:hAnsi="Arial" w:cs="Arial"/>
                <w:sz w:val="18"/>
                <w:szCs w:val="18"/>
                <w:lang w:val="en-GB"/>
              </w:rPr>
              <w:t>23,042,170</w:t>
            </w:r>
            <w:r w:rsidRPr="001C44BC">
              <w:rPr>
                <w:rFonts w:ascii="Arial" w:hAnsi="Arial" w:cs="Arial"/>
                <w:sz w:val="18"/>
                <w:szCs w:val="18"/>
                <w:lang w:val="en-GB"/>
              </w:rPr>
              <w:t>)</w:t>
            </w:r>
          </w:p>
        </w:tc>
        <w:tc>
          <w:tcPr>
            <w:tcW w:w="1373" w:type="dxa"/>
            <w:tcBorders>
              <w:bottom w:val="single" w:sz="4" w:space="0" w:color="auto"/>
            </w:tcBorders>
            <w:vAlign w:val="bottom"/>
          </w:tcPr>
          <w:p w:rsidR="003B341C" w:rsidRPr="001C44BC" w:rsidRDefault="001172AB" w:rsidP="0031049C">
            <w:pPr>
              <w:ind w:right="-72"/>
              <w:jc w:val="right"/>
              <w:rPr>
                <w:rFonts w:ascii="Arial" w:hAnsi="Arial" w:cs="Arial"/>
                <w:sz w:val="18"/>
                <w:szCs w:val="18"/>
                <w:lang w:val="en-GB"/>
              </w:rPr>
            </w:pPr>
            <w:r w:rsidRPr="001C44BC">
              <w:rPr>
                <w:rFonts w:ascii="Arial" w:hAnsi="Arial" w:cs="Arial"/>
                <w:sz w:val="18"/>
                <w:szCs w:val="18"/>
                <w:lang w:val="en-GB"/>
              </w:rPr>
              <w:t>(</w:t>
            </w:r>
            <w:r w:rsidR="003B341C" w:rsidRPr="001C44BC">
              <w:rPr>
                <w:rFonts w:ascii="Arial" w:hAnsi="Arial" w:cs="Arial"/>
                <w:sz w:val="18"/>
                <w:szCs w:val="18"/>
                <w:lang w:val="en-GB"/>
              </w:rPr>
              <w:t>19,947,598</w:t>
            </w:r>
            <w:r w:rsidRPr="001C44BC">
              <w:rPr>
                <w:rFonts w:ascii="Arial" w:hAnsi="Arial" w:cs="Arial"/>
                <w:sz w:val="18"/>
                <w:szCs w:val="18"/>
                <w:lang w:val="en-GB"/>
              </w:rPr>
              <w:t>)</w:t>
            </w:r>
          </w:p>
        </w:tc>
      </w:tr>
      <w:tr w:rsidR="00A830CB" w:rsidRPr="00A81BC4" w:rsidTr="009D262C">
        <w:trPr>
          <w:trHeight w:val="80"/>
        </w:trPr>
        <w:tc>
          <w:tcPr>
            <w:tcW w:w="3960" w:type="dxa"/>
            <w:vAlign w:val="bottom"/>
          </w:tcPr>
          <w:p w:rsidR="003B341C" w:rsidRPr="00A81BC4" w:rsidRDefault="003B341C" w:rsidP="000F0B51">
            <w:pPr>
              <w:ind w:left="-107" w:right="-120"/>
              <w:rPr>
                <w:rFonts w:ascii="Arial" w:hAnsi="Arial" w:cs="Arial"/>
                <w:sz w:val="12"/>
                <w:szCs w:val="12"/>
                <w:u w:val="single"/>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u w:val="single"/>
                <w:lang w:val="en-GB"/>
              </w:rPr>
            </w:pPr>
          </w:p>
        </w:tc>
        <w:tc>
          <w:tcPr>
            <w:tcW w:w="1372" w:type="dxa"/>
            <w:shd w:val="clear" w:color="auto" w:fill="FAFAFA"/>
            <w:vAlign w:val="bottom"/>
          </w:tcPr>
          <w:p w:rsidR="003B341C" w:rsidRPr="001C44BC" w:rsidRDefault="0073556E" w:rsidP="0031049C">
            <w:pPr>
              <w:ind w:right="-72"/>
              <w:jc w:val="right"/>
              <w:rPr>
                <w:rFonts w:ascii="Arial" w:hAnsi="Arial" w:cs="Arial"/>
                <w:sz w:val="18"/>
                <w:szCs w:val="18"/>
                <w:lang w:val="en-GB"/>
              </w:rPr>
            </w:pPr>
            <w:r w:rsidRPr="001C44BC">
              <w:rPr>
                <w:rFonts w:ascii="Arial" w:hAnsi="Arial" w:cs="Arial"/>
                <w:sz w:val="18"/>
                <w:szCs w:val="18"/>
                <w:lang w:val="en-GB"/>
              </w:rPr>
              <w:t>706,229,09</w:t>
            </w:r>
            <w:r w:rsidR="00095BB0" w:rsidRPr="001C44BC">
              <w:rPr>
                <w:rFonts w:ascii="Arial" w:hAnsi="Arial" w:cs="Arial"/>
                <w:sz w:val="18"/>
                <w:szCs w:val="18"/>
                <w:lang w:val="en-GB"/>
              </w:rPr>
              <w:t>7</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692,373,906</w:t>
            </w:r>
          </w:p>
        </w:tc>
        <w:tc>
          <w:tcPr>
            <w:tcW w:w="1373" w:type="dxa"/>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432,659,977</w:t>
            </w:r>
            <w:r w:rsidRPr="001C44BC">
              <w:rPr>
                <w:rFonts w:ascii="Arial" w:hAnsi="Arial" w:cs="Arial"/>
                <w:sz w:val="18"/>
                <w:szCs w:val="18"/>
                <w:lang w:val="en-GB"/>
              </w:rPr>
              <w:t>‬</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440,095,051</w:t>
            </w: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Goods in transit</w:t>
            </w:r>
          </w:p>
        </w:tc>
        <w:tc>
          <w:tcPr>
            <w:tcW w:w="1372" w:type="dxa"/>
            <w:tcBorders>
              <w:bottom w:val="single" w:sz="4" w:space="0" w:color="auto"/>
            </w:tcBorders>
            <w:shd w:val="clear" w:color="auto" w:fill="FAFAFA"/>
            <w:vAlign w:val="bottom"/>
          </w:tcPr>
          <w:p w:rsidR="003B341C" w:rsidRPr="001C44BC" w:rsidRDefault="009A09C2" w:rsidP="0031049C">
            <w:pPr>
              <w:ind w:right="-72"/>
              <w:jc w:val="right"/>
              <w:rPr>
                <w:rFonts w:ascii="Arial" w:hAnsi="Arial" w:cs="Arial"/>
                <w:sz w:val="18"/>
                <w:szCs w:val="18"/>
                <w:lang w:val="en-GB"/>
              </w:rPr>
            </w:pPr>
            <w:r w:rsidRPr="001C44BC">
              <w:rPr>
                <w:rFonts w:ascii="Arial" w:hAnsi="Arial" w:cs="Arial"/>
                <w:sz w:val="18"/>
                <w:szCs w:val="18"/>
                <w:lang w:val="en-GB"/>
              </w:rPr>
              <w:t>31,541,54</w:t>
            </w:r>
            <w:r w:rsidR="00095BB0" w:rsidRPr="001C44BC">
              <w:rPr>
                <w:rFonts w:ascii="Arial" w:hAnsi="Arial" w:cs="Arial"/>
                <w:sz w:val="18"/>
                <w:szCs w:val="18"/>
                <w:lang w:val="en-GB"/>
              </w:rPr>
              <w:t>0</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50,511,815</w:t>
            </w:r>
          </w:p>
        </w:tc>
        <w:tc>
          <w:tcPr>
            <w:tcW w:w="1373" w:type="dxa"/>
            <w:tcBorders>
              <w:bottom w:val="single" w:sz="4" w:space="0" w:color="auto"/>
            </w:tcBorders>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25,266,803</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43,646,691</w:t>
            </w:r>
          </w:p>
        </w:tc>
      </w:tr>
      <w:tr w:rsidR="00A830CB" w:rsidRPr="00A81BC4" w:rsidTr="009D262C">
        <w:trPr>
          <w:trHeight w:val="80"/>
        </w:trPr>
        <w:tc>
          <w:tcPr>
            <w:tcW w:w="3960" w:type="dxa"/>
            <w:vAlign w:val="bottom"/>
          </w:tcPr>
          <w:p w:rsidR="003B341C" w:rsidRPr="00A81BC4"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pacing w:val="-4"/>
                <w:sz w:val="18"/>
                <w:szCs w:val="18"/>
                <w:lang w:val="en-GB"/>
              </w:rPr>
            </w:pPr>
            <w:r w:rsidRPr="001C44BC">
              <w:rPr>
                <w:rFonts w:ascii="Arial" w:hAnsi="Arial" w:cs="Arial"/>
                <w:spacing w:val="-4"/>
                <w:sz w:val="18"/>
                <w:szCs w:val="18"/>
                <w:lang w:val="en-GB"/>
              </w:rPr>
              <w:t xml:space="preserve">Total inventories </w:t>
            </w:r>
            <w:r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trading business, net</w:t>
            </w:r>
          </w:p>
        </w:tc>
        <w:tc>
          <w:tcPr>
            <w:tcW w:w="1372" w:type="dxa"/>
            <w:tcBorders>
              <w:bottom w:val="single" w:sz="4" w:space="0" w:color="auto"/>
            </w:tcBorders>
            <w:shd w:val="clear" w:color="auto" w:fill="FAFAFA"/>
            <w:vAlign w:val="bottom"/>
          </w:tcPr>
          <w:p w:rsidR="003B341C" w:rsidRPr="001C44BC" w:rsidRDefault="0073556E" w:rsidP="0031049C">
            <w:pPr>
              <w:ind w:right="-72"/>
              <w:jc w:val="right"/>
              <w:rPr>
                <w:rFonts w:ascii="Arial" w:hAnsi="Arial" w:cs="Arial"/>
                <w:sz w:val="18"/>
                <w:szCs w:val="18"/>
                <w:lang w:val="en-GB"/>
              </w:rPr>
            </w:pPr>
            <w:r w:rsidRPr="001C44BC">
              <w:rPr>
                <w:rFonts w:ascii="Arial" w:hAnsi="Arial" w:cs="Arial"/>
                <w:sz w:val="18"/>
                <w:szCs w:val="18"/>
                <w:lang w:val="en-GB"/>
              </w:rPr>
              <w:t>737,770,637</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742,885,721</w:t>
            </w:r>
          </w:p>
        </w:tc>
        <w:tc>
          <w:tcPr>
            <w:tcW w:w="1373" w:type="dxa"/>
            <w:tcBorders>
              <w:bottom w:val="single" w:sz="4" w:space="0" w:color="auto"/>
            </w:tcBorders>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457,926,780</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483,741,742</w:t>
            </w:r>
          </w:p>
        </w:tc>
      </w:tr>
      <w:tr w:rsidR="00A830CB" w:rsidRPr="00A81BC4" w:rsidTr="009D262C">
        <w:trPr>
          <w:trHeight w:val="80"/>
        </w:trPr>
        <w:tc>
          <w:tcPr>
            <w:tcW w:w="3960" w:type="dxa"/>
            <w:vAlign w:val="bottom"/>
          </w:tcPr>
          <w:p w:rsidR="003B341C" w:rsidRPr="00A81BC4"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Food and beverages</w:t>
            </w:r>
          </w:p>
        </w:tc>
        <w:tc>
          <w:tcPr>
            <w:tcW w:w="1372" w:type="dxa"/>
            <w:shd w:val="clear" w:color="auto" w:fill="FAFAFA"/>
            <w:vAlign w:val="bottom"/>
          </w:tcPr>
          <w:p w:rsidR="003B341C" w:rsidRPr="001C44BC" w:rsidRDefault="00A26A58" w:rsidP="00A26A58">
            <w:pPr>
              <w:ind w:right="-72"/>
              <w:jc w:val="right"/>
              <w:rPr>
                <w:rFonts w:ascii="Arial" w:hAnsi="Arial" w:cs="Arial"/>
                <w:sz w:val="18"/>
                <w:szCs w:val="18"/>
                <w:lang w:val="en-GB"/>
              </w:rPr>
            </w:pPr>
            <w:r w:rsidRPr="001C44BC">
              <w:rPr>
                <w:rFonts w:ascii="Arial" w:hAnsi="Arial" w:cs="Arial"/>
                <w:sz w:val="18"/>
                <w:szCs w:val="18"/>
                <w:lang w:val="en-GB"/>
              </w:rPr>
              <w:t>983</w:t>
            </w:r>
            <w:r w:rsidR="00D979EE" w:rsidRPr="001C44BC">
              <w:rPr>
                <w:rFonts w:ascii="Arial" w:hAnsi="Arial" w:cs="Arial"/>
                <w:sz w:val="18"/>
                <w:szCs w:val="18"/>
                <w:lang w:val="en-GB"/>
              </w:rPr>
              <w:t>,270</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1,167,528</w:t>
            </w:r>
          </w:p>
        </w:tc>
        <w:tc>
          <w:tcPr>
            <w:tcW w:w="1373" w:type="dxa"/>
            <w:shd w:val="clear" w:color="auto" w:fill="FAFAFA"/>
            <w:vAlign w:val="bottom"/>
          </w:tcPr>
          <w:p w:rsidR="003B341C" w:rsidRPr="001C44BC" w:rsidRDefault="00541ED4" w:rsidP="0031049C">
            <w:pPr>
              <w:ind w:right="-72"/>
              <w:jc w:val="right"/>
              <w:rPr>
                <w:rFonts w:ascii="Arial" w:hAnsi="Arial" w:cs="Arial"/>
                <w:sz w:val="18"/>
                <w:szCs w:val="18"/>
                <w:lang w:val="en-GB"/>
              </w:rPr>
            </w:pPr>
            <w:r w:rsidRPr="001C44BC">
              <w:rPr>
                <w:rFonts w:ascii="Arial" w:hAnsi="Arial" w:cs="Arial"/>
                <w:sz w:val="18"/>
                <w:szCs w:val="18"/>
                <w:cs/>
                <w:lang w:val="en-GB"/>
              </w:rPr>
              <w:t>-</w:t>
            </w:r>
          </w:p>
        </w:tc>
        <w:tc>
          <w:tcPr>
            <w:tcW w:w="1373" w:type="dxa"/>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cs/>
                <w:lang w:val="en-GB"/>
              </w:rPr>
              <w:t>-</w:t>
            </w: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Supplies</w:t>
            </w:r>
          </w:p>
        </w:tc>
        <w:tc>
          <w:tcPr>
            <w:tcW w:w="1372" w:type="dxa"/>
            <w:tcBorders>
              <w:bottom w:val="single" w:sz="4" w:space="0" w:color="auto"/>
            </w:tcBorders>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1,961,868</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1,985,699</w:t>
            </w:r>
          </w:p>
        </w:tc>
        <w:tc>
          <w:tcPr>
            <w:tcW w:w="1373" w:type="dxa"/>
            <w:tcBorders>
              <w:bottom w:val="single" w:sz="4" w:space="0" w:color="auto"/>
            </w:tcBorders>
            <w:shd w:val="clear" w:color="auto" w:fill="FAFAFA"/>
            <w:vAlign w:val="bottom"/>
          </w:tcPr>
          <w:p w:rsidR="003B341C" w:rsidRPr="001C44BC" w:rsidRDefault="00541ED4" w:rsidP="0031049C">
            <w:pPr>
              <w:ind w:right="-72"/>
              <w:jc w:val="right"/>
              <w:rPr>
                <w:rFonts w:ascii="Arial" w:hAnsi="Arial" w:cs="Arial"/>
                <w:sz w:val="18"/>
                <w:szCs w:val="18"/>
                <w:lang w:val="en-GB"/>
              </w:rPr>
            </w:pPr>
            <w:r w:rsidRPr="001C44BC">
              <w:rPr>
                <w:rFonts w:ascii="Arial" w:hAnsi="Arial" w:cs="Arial"/>
                <w:sz w:val="18"/>
                <w:szCs w:val="18"/>
                <w:cs/>
                <w:lang w:val="en-GB"/>
              </w:rPr>
              <w:t>-</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cs/>
                <w:lang w:val="en-GB"/>
              </w:rPr>
              <w:t>-</w:t>
            </w:r>
          </w:p>
        </w:tc>
      </w:tr>
      <w:tr w:rsidR="00A830CB" w:rsidRPr="00A81BC4" w:rsidTr="009D262C">
        <w:trPr>
          <w:trHeight w:val="80"/>
        </w:trPr>
        <w:tc>
          <w:tcPr>
            <w:tcW w:w="3960" w:type="dxa"/>
            <w:vAlign w:val="bottom"/>
          </w:tcPr>
          <w:p w:rsidR="003B341C" w:rsidRPr="00A81BC4"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A830CB"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 xml:space="preserve">Total inventories </w:t>
            </w:r>
            <w:r w:rsidRPr="001C44BC">
              <w:rPr>
                <w:rFonts w:ascii="Arial" w:hAnsi="Arial" w:cs="Arial"/>
                <w:sz w:val="18"/>
                <w:szCs w:val="18"/>
                <w:cs/>
                <w:lang w:val="en-GB"/>
              </w:rPr>
              <w:t xml:space="preserve">- </w:t>
            </w:r>
            <w:r w:rsidRPr="001C44BC">
              <w:rPr>
                <w:rFonts w:ascii="Arial" w:hAnsi="Arial" w:cs="Arial"/>
                <w:sz w:val="18"/>
                <w:szCs w:val="18"/>
                <w:lang w:val="en-GB"/>
              </w:rPr>
              <w:t>hotel business, net</w:t>
            </w:r>
          </w:p>
        </w:tc>
        <w:tc>
          <w:tcPr>
            <w:tcW w:w="1372" w:type="dxa"/>
            <w:tcBorders>
              <w:bottom w:val="single" w:sz="4" w:space="0" w:color="auto"/>
            </w:tcBorders>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2,945,138</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3,153,227</w:t>
            </w:r>
          </w:p>
        </w:tc>
        <w:tc>
          <w:tcPr>
            <w:tcW w:w="1373" w:type="dxa"/>
            <w:tcBorders>
              <w:bottom w:val="single" w:sz="4" w:space="0" w:color="auto"/>
            </w:tcBorders>
            <w:shd w:val="clear" w:color="auto" w:fill="FAFAFA"/>
            <w:vAlign w:val="bottom"/>
          </w:tcPr>
          <w:p w:rsidR="003B341C" w:rsidRPr="001C44BC" w:rsidRDefault="00541ED4" w:rsidP="0031049C">
            <w:pPr>
              <w:ind w:right="-72"/>
              <w:jc w:val="right"/>
              <w:rPr>
                <w:rFonts w:ascii="Arial" w:hAnsi="Arial" w:cs="Arial"/>
                <w:sz w:val="18"/>
                <w:szCs w:val="18"/>
                <w:lang w:val="en-GB"/>
              </w:rPr>
            </w:pPr>
            <w:r w:rsidRPr="001C44BC">
              <w:rPr>
                <w:rFonts w:ascii="Arial" w:hAnsi="Arial" w:cs="Arial"/>
                <w:sz w:val="18"/>
                <w:szCs w:val="18"/>
                <w:cs/>
                <w:lang w:val="en-GB"/>
              </w:rPr>
              <w:t>-</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cs/>
                <w:lang w:val="en-GB"/>
              </w:rPr>
              <w:t>-</w:t>
            </w:r>
          </w:p>
        </w:tc>
      </w:tr>
      <w:tr w:rsidR="00A830CB" w:rsidRPr="00A81BC4" w:rsidTr="009D262C">
        <w:trPr>
          <w:trHeight w:val="80"/>
        </w:trPr>
        <w:tc>
          <w:tcPr>
            <w:tcW w:w="3960" w:type="dxa"/>
            <w:vAlign w:val="bottom"/>
          </w:tcPr>
          <w:p w:rsidR="003B341C" w:rsidRPr="00A81BC4" w:rsidRDefault="003B341C" w:rsidP="000F0B51">
            <w:pPr>
              <w:ind w:left="-107" w:right="-120"/>
              <w:rPr>
                <w:rFonts w:ascii="Arial" w:hAnsi="Arial" w:cs="Arial"/>
                <w:sz w:val="12"/>
                <w:szCs w:val="12"/>
                <w:lang w:val="en-GB"/>
              </w:rPr>
            </w:pPr>
          </w:p>
        </w:tc>
        <w:tc>
          <w:tcPr>
            <w:tcW w:w="1372"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3B341C" w:rsidRPr="00A81BC4" w:rsidRDefault="003B341C"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3B341C" w:rsidRPr="00A81BC4" w:rsidRDefault="003B341C" w:rsidP="0031049C">
            <w:pPr>
              <w:ind w:right="-72"/>
              <w:jc w:val="right"/>
              <w:rPr>
                <w:rFonts w:ascii="Arial" w:hAnsi="Arial" w:cs="Arial"/>
                <w:sz w:val="12"/>
                <w:szCs w:val="12"/>
                <w:lang w:val="en-GB"/>
              </w:rPr>
            </w:pPr>
          </w:p>
        </w:tc>
      </w:tr>
      <w:tr w:rsidR="003B341C" w:rsidRPr="001C44BC" w:rsidTr="009D262C">
        <w:trPr>
          <w:trHeight w:val="80"/>
        </w:trPr>
        <w:tc>
          <w:tcPr>
            <w:tcW w:w="3960" w:type="dxa"/>
            <w:vAlign w:val="bottom"/>
          </w:tcPr>
          <w:p w:rsidR="003B341C" w:rsidRPr="001C44BC" w:rsidRDefault="003B341C" w:rsidP="000F0B51">
            <w:pPr>
              <w:ind w:left="-107" w:right="-120"/>
              <w:rPr>
                <w:rFonts w:ascii="Arial" w:hAnsi="Arial" w:cs="Arial"/>
                <w:sz w:val="18"/>
                <w:szCs w:val="18"/>
                <w:lang w:val="en-GB"/>
              </w:rPr>
            </w:pPr>
            <w:r w:rsidRPr="001C44BC">
              <w:rPr>
                <w:rFonts w:ascii="Arial" w:hAnsi="Arial" w:cs="Arial"/>
                <w:sz w:val="18"/>
                <w:szCs w:val="18"/>
                <w:lang w:val="en-GB"/>
              </w:rPr>
              <w:t>Total inventories, net</w:t>
            </w:r>
          </w:p>
        </w:tc>
        <w:tc>
          <w:tcPr>
            <w:tcW w:w="1372" w:type="dxa"/>
            <w:tcBorders>
              <w:bottom w:val="single" w:sz="4" w:space="0" w:color="auto"/>
            </w:tcBorders>
            <w:shd w:val="clear" w:color="auto" w:fill="FAFAFA"/>
            <w:vAlign w:val="bottom"/>
          </w:tcPr>
          <w:p w:rsidR="003B341C" w:rsidRPr="001C44BC" w:rsidRDefault="0073556E" w:rsidP="0031049C">
            <w:pPr>
              <w:ind w:right="-72"/>
              <w:jc w:val="right"/>
              <w:rPr>
                <w:rFonts w:ascii="Arial" w:hAnsi="Arial" w:cs="Arial"/>
                <w:sz w:val="18"/>
                <w:szCs w:val="18"/>
                <w:lang w:val="en-GB"/>
              </w:rPr>
            </w:pPr>
            <w:r w:rsidRPr="001C44BC">
              <w:rPr>
                <w:rFonts w:ascii="Arial" w:hAnsi="Arial" w:cs="Arial"/>
                <w:sz w:val="18"/>
                <w:szCs w:val="18"/>
                <w:lang w:val="en-GB"/>
              </w:rPr>
              <w:t>740,715,775</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lang w:val="en-GB"/>
              </w:rPr>
            </w:pPr>
            <w:r w:rsidRPr="001C44BC">
              <w:rPr>
                <w:rFonts w:ascii="Arial" w:hAnsi="Arial" w:cs="Arial"/>
                <w:sz w:val="18"/>
                <w:szCs w:val="18"/>
                <w:lang w:val="en-GB"/>
              </w:rPr>
              <w:t>746,038,948</w:t>
            </w:r>
          </w:p>
        </w:tc>
        <w:tc>
          <w:tcPr>
            <w:tcW w:w="1373" w:type="dxa"/>
            <w:tcBorders>
              <w:bottom w:val="single" w:sz="4" w:space="0" w:color="auto"/>
            </w:tcBorders>
            <w:shd w:val="clear" w:color="auto" w:fill="FAFAFA"/>
            <w:vAlign w:val="bottom"/>
          </w:tcPr>
          <w:p w:rsidR="003B341C" w:rsidRPr="001C44BC" w:rsidRDefault="00D979EE" w:rsidP="0031049C">
            <w:pPr>
              <w:ind w:right="-72"/>
              <w:jc w:val="right"/>
              <w:rPr>
                <w:rFonts w:ascii="Arial" w:hAnsi="Arial" w:cs="Arial"/>
                <w:sz w:val="18"/>
                <w:szCs w:val="18"/>
                <w:lang w:val="en-GB"/>
              </w:rPr>
            </w:pPr>
            <w:r w:rsidRPr="001C44BC">
              <w:rPr>
                <w:rFonts w:ascii="Arial" w:hAnsi="Arial" w:cs="Arial"/>
                <w:sz w:val="18"/>
                <w:szCs w:val="18"/>
                <w:lang w:val="en-GB"/>
              </w:rPr>
              <w:t>457,926,780</w:t>
            </w:r>
          </w:p>
        </w:tc>
        <w:tc>
          <w:tcPr>
            <w:tcW w:w="1373" w:type="dxa"/>
            <w:tcBorders>
              <w:bottom w:val="single" w:sz="4" w:space="0" w:color="auto"/>
            </w:tcBorders>
            <w:vAlign w:val="bottom"/>
          </w:tcPr>
          <w:p w:rsidR="003B341C" w:rsidRPr="001C44BC" w:rsidRDefault="003B341C" w:rsidP="0031049C">
            <w:pPr>
              <w:ind w:right="-72"/>
              <w:jc w:val="right"/>
              <w:rPr>
                <w:rFonts w:ascii="Arial" w:hAnsi="Arial" w:cs="Arial"/>
                <w:sz w:val="18"/>
                <w:szCs w:val="18"/>
                <w:cs/>
                <w:lang w:val="en-GB"/>
              </w:rPr>
            </w:pPr>
            <w:r w:rsidRPr="001C44BC">
              <w:rPr>
                <w:rFonts w:ascii="Arial" w:hAnsi="Arial" w:cs="Arial"/>
                <w:sz w:val="18"/>
                <w:szCs w:val="18"/>
                <w:lang w:val="en-GB"/>
              </w:rPr>
              <w:t>483,741,742</w:t>
            </w:r>
          </w:p>
        </w:tc>
      </w:tr>
    </w:tbl>
    <w:p w:rsidR="00900EA7" w:rsidRPr="001C44BC" w:rsidRDefault="00900EA7" w:rsidP="000F0B51">
      <w:pPr>
        <w:jc w:val="both"/>
        <w:rPr>
          <w:rFonts w:ascii="Arial" w:hAnsi="Arial" w:cs="Arial"/>
          <w:sz w:val="18"/>
          <w:szCs w:val="18"/>
          <w:lang w:val="en-GB"/>
        </w:rPr>
      </w:pPr>
    </w:p>
    <w:p w:rsidR="00773C8F" w:rsidRPr="001C44BC" w:rsidRDefault="00773C8F" w:rsidP="000F0B51">
      <w:pPr>
        <w:jc w:val="thaiDistribute"/>
        <w:rPr>
          <w:rFonts w:ascii="Arial" w:hAnsi="Arial" w:cs="Arial"/>
          <w:sz w:val="18"/>
          <w:szCs w:val="18"/>
          <w:lang w:val="en-GB"/>
        </w:rPr>
      </w:pPr>
      <w:r w:rsidRPr="001C44BC">
        <w:rPr>
          <w:rFonts w:ascii="Arial" w:hAnsi="Arial" w:cs="Arial"/>
          <w:sz w:val="18"/>
          <w:szCs w:val="18"/>
          <w:lang w:val="en-GB"/>
        </w:rPr>
        <w:t xml:space="preserve">During </w:t>
      </w:r>
      <w:r w:rsidR="001939D1" w:rsidRPr="001C44BC">
        <w:rPr>
          <w:rFonts w:ascii="Arial" w:hAnsi="Arial" w:cs="Arial"/>
          <w:sz w:val="18"/>
          <w:szCs w:val="18"/>
          <w:lang w:val="en-GB"/>
        </w:rPr>
        <w:t>six</w:t>
      </w:r>
      <w:r w:rsidRPr="001C44BC">
        <w:rPr>
          <w:rFonts w:ascii="Arial" w:hAnsi="Arial" w:cs="Arial"/>
          <w:sz w:val="18"/>
          <w:szCs w:val="18"/>
          <w:cs/>
          <w:lang w:val="en-GB"/>
        </w:rPr>
        <w:t>-</w:t>
      </w:r>
      <w:r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002441C3" w:rsidRPr="001C44BC">
        <w:rPr>
          <w:rFonts w:ascii="Arial" w:hAnsi="Arial" w:cs="Arial"/>
          <w:sz w:val="18"/>
          <w:szCs w:val="18"/>
          <w:lang w:val="en-GB"/>
        </w:rPr>
        <w:t xml:space="preserve"> 2019</w:t>
      </w:r>
      <w:r w:rsidRPr="001C44BC">
        <w:rPr>
          <w:rFonts w:ascii="Arial" w:hAnsi="Arial" w:cs="Arial"/>
          <w:sz w:val="18"/>
          <w:szCs w:val="18"/>
          <w:lang w:val="en-GB"/>
        </w:rPr>
        <w:t xml:space="preserve">, the Group and the Company </w:t>
      </w:r>
      <w:r w:rsidR="009144B5" w:rsidRPr="001C44BC">
        <w:rPr>
          <w:rFonts w:ascii="Arial" w:hAnsi="Arial" w:cs="Arial"/>
          <w:sz w:val="18"/>
          <w:szCs w:val="18"/>
          <w:lang w:val="en-GB"/>
        </w:rPr>
        <w:t>reversed their allowance for diminution</w:t>
      </w:r>
      <w:r w:rsidRPr="001C44BC">
        <w:rPr>
          <w:rFonts w:ascii="Arial" w:hAnsi="Arial" w:cs="Arial"/>
          <w:sz w:val="18"/>
          <w:szCs w:val="18"/>
          <w:cs/>
          <w:lang w:val="en-GB"/>
        </w:rPr>
        <w:t xml:space="preserve"> </w:t>
      </w:r>
      <w:r w:rsidRPr="001C44BC">
        <w:rPr>
          <w:rFonts w:ascii="Arial" w:hAnsi="Arial" w:cs="Arial"/>
          <w:spacing w:val="-4"/>
          <w:sz w:val="18"/>
          <w:szCs w:val="18"/>
          <w:lang w:val="en-GB"/>
        </w:rPr>
        <w:t xml:space="preserve">in value of inventories to net realisable value amounting to Baht </w:t>
      </w:r>
      <w:r w:rsidR="00541ED4" w:rsidRPr="001C44BC">
        <w:rPr>
          <w:rFonts w:ascii="Arial" w:hAnsi="Arial" w:cs="Arial"/>
          <w:spacing w:val="-4"/>
          <w:sz w:val="18"/>
          <w:szCs w:val="18"/>
          <w:lang w:val="en-GB"/>
        </w:rPr>
        <w:t>1,413,66</w:t>
      </w:r>
      <w:r w:rsidR="0023491B" w:rsidRPr="001C44BC">
        <w:rPr>
          <w:rFonts w:ascii="Arial" w:hAnsi="Arial" w:cs="Arial"/>
          <w:spacing w:val="-4"/>
          <w:sz w:val="18"/>
          <w:szCs w:val="18"/>
          <w:lang w:val="en-GB"/>
        </w:rPr>
        <w:t>2</w:t>
      </w:r>
      <w:r w:rsidR="006A011B"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 xml:space="preserve">and Baht </w:t>
      </w:r>
      <w:r w:rsidR="00EB6D8C" w:rsidRPr="001C44BC">
        <w:rPr>
          <w:rFonts w:ascii="Arial" w:hAnsi="Arial" w:cs="Arial"/>
          <w:spacing w:val="-4"/>
          <w:sz w:val="18"/>
          <w:szCs w:val="18"/>
          <w:lang w:val="en-GB"/>
        </w:rPr>
        <w:t>3,132,928</w:t>
      </w:r>
      <w:r w:rsidR="00A81BC4">
        <w:rPr>
          <w:rFonts w:ascii="Arial" w:hAnsi="Arial" w:cs="Arial"/>
          <w:spacing w:val="-4"/>
          <w:sz w:val="18"/>
          <w:szCs w:val="18"/>
          <w:lang w:val="en-GB"/>
        </w:rPr>
        <w:t>,</w:t>
      </w:r>
      <w:r w:rsidR="00EB6D8C" w:rsidRPr="001C44BC">
        <w:rPr>
          <w:rFonts w:ascii="Arial" w:hAnsi="Arial" w:cs="Arial"/>
          <w:spacing w:val="-4"/>
          <w:sz w:val="18"/>
          <w:szCs w:val="18"/>
          <w:lang w:val="en-GB"/>
        </w:rPr>
        <w:t xml:space="preserve"> </w:t>
      </w:r>
      <w:r w:rsidR="00FF6B0F" w:rsidRPr="001C44BC">
        <w:rPr>
          <w:rFonts w:ascii="Arial" w:hAnsi="Arial" w:cs="Arial"/>
          <w:spacing w:val="-4"/>
          <w:sz w:val="18"/>
          <w:szCs w:val="18"/>
          <w:lang w:val="en-GB"/>
        </w:rPr>
        <w:t>respectively</w:t>
      </w:r>
      <w:r w:rsidR="00FF6B0F" w:rsidRPr="001C44BC">
        <w:rPr>
          <w:rFonts w:ascii="Arial" w:hAnsi="Arial" w:cs="Arial"/>
          <w:spacing w:val="-4"/>
          <w:sz w:val="18"/>
          <w:szCs w:val="18"/>
          <w:cs/>
          <w:lang w:val="en-GB"/>
        </w:rPr>
        <w:t>.</w:t>
      </w:r>
      <w:r w:rsidR="00FF6B0F" w:rsidRPr="001C44BC">
        <w:rPr>
          <w:rFonts w:ascii="Arial" w:hAnsi="Arial" w:cs="Arial"/>
          <w:sz w:val="18"/>
          <w:szCs w:val="18"/>
          <w:cs/>
          <w:lang w:val="en-GB"/>
        </w:rPr>
        <w:t xml:space="preserve"> </w:t>
      </w:r>
      <w:r w:rsidR="001172AB" w:rsidRPr="001C44BC">
        <w:rPr>
          <w:rFonts w:ascii="Arial" w:hAnsi="Arial" w:cs="Arial"/>
          <w:sz w:val="18"/>
          <w:szCs w:val="18"/>
          <w:lang w:val="en-GB"/>
        </w:rPr>
        <w:t>(</w:t>
      </w:r>
      <w:r w:rsidR="007F6726" w:rsidRPr="001C44BC">
        <w:rPr>
          <w:rFonts w:ascii="Arial" w:hAnsi="Arial" w:cs="Arial"/>
          <w:sz w:val="18"/>
          <w:szCs w:val="18"/>
          <w:lang w:val="en-GB"/>
        </w:rPr>
        <w:t>D</w:t>
      </w:r>
      <w:r w:rsidRPr="001C44BC">
        <w:rPr>
          <w:rFonts w:ascii="Arial" w:hAnsi="Arial" w:cs="Arial"/>
          <w:sz w:val="18"/>
          <w:szCs w:val="18"/>
          <w:lang w:val="en-GB"/>
        </w:rPr>
        <w:t xml:space="preserve">uring </w:t>
      </w:r>
      <w:r w:rsidR="001939D1" w:rsidRPr="001C44BC">
        <w:rPr>
          <w:rFonts w:ascii="Arial" w:hAnsi="Arial" w:cs="Arial"/>
          <w:sz w:val="18"/>
          <w:szCs w:val="18"/>
          <w:lang w:val="en-GB"/>
        </w:rPr>
        <w:t>six</w:t>
      </w:r>
      <w:r w:rsidRPr="001C44BC">
        <w:rPr>
          <w:rFonts w:ascii="Arial" w:hAnsi="Arial" w:cs="Arial"/>
          <w:sz w:val="18"/>
          <w:szCs w:val="18"/>
          <w:cs/>
          <w:lang w:val="en-GB"/>
        </w:rPr>
        <w:t>-</w:t>
      </w:r>
      <w:r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Pr="001C44BC">
        <w:rPr>
          <w:rFonts w:ascii="Arial" w:hAnsi="Arial" w:cs="Arial"/>
          <w:sz w:val="18"/>
          <w:szCs w:val="18"/>
          <w:cs/>
          <w:lang w:val="en-GB"/>
        </w:rPr>
        <w:t xml:space="preserve"> </w:t>
      </w:r>
      <w:r w:rsidR="00466EF9" w:rsidRPr="001C44BC">
        <w:rPr>
          <w:rFonts w:ascii="Arial" w:hAnsi="Arial" w:cs="Arial"/>
          <w:sz w:val="18"/>
          <w:szCs w:val="18"/>
          <w:lang w:val="en-GB"/>
        </w:rPr>
        <w:t>2018</w:t>
      </w:r>
      <w:r w:rsidRPr="001C44BC">
        <w:rPr>
          <w:rFonts w:ascii="Arial" w:hAnsi="Arial" w:cs="Arial"/>
          <w:sz w:val="18"/>
          <w:szCs w:val="18"/>
          <w:cs/>
          <w:lang w:val="en-GB"/>
        </w:rPr>
        <w:t xml:space="preserve">: </w:t>
      </w:r>
      <w:r w:rsidRPr="001C44BC">
        <w:rPr>
          <w:rFonts w:ascii="Arial" w:hAnsi="Arial" w:cs="Arial"/>
          <w:sz w:val="18"/>
          <w:szCs w:val="18"/>
          <w:lang w:val="en-GB"/>
        </w:rPr>
        <w:t>re</w:t>
      </w:r>
      <w:r w:rsidR="00536504" w:rsidRPr="001C44BC">
        <w:rPr>
          <w:rFonts w:ascii="Arial" w:hAnsi="Arial" w:cs="Arial"/>
          <w:sz w:val="18"/>
          <w:szCs w:val="18"/>
          <w:lang w:val="en-GB"/>
        </w:rPr>
        <w:t>versed</w:t>
      </w:r>
      <w:r w:rsidRPr="001C44BC">
        <w:rPr>
          <w:rFonts w:ascii="Arial" w:hAnsi="Arial" w:cs="Arial"/>
          <w:sz w:val="18"/>
          <w:szCs w:val="18"/>
          <w:lang w:val="en-GB"/>
        </w:rPr>
        <w:t xml:space="preserve"> the</w:t>
      </w:r>
      <w:r w:rsidR="009144B5" w:rsidRPr="001C44BC">
        <w:rPr>
          <w:rFonts w:ascii="Arial" w:hAnsi="Arial" w:cs="Arial"/>
          <w:sz w:val="18"/>
          <w:szCs w:val="18"/>
          <w:lang w:val="en-GB"/>
        </w:rPr>
        <w:t>ir</w:t>
      </w:r>
      <w:r w:rsidRPr="001C44BC">
        <w:rPr>
          <w:rFonts w:ascii="Arial" w:hAnsi="Arial" w:cs="Arial"/>
          <w:sz w:val="18"/>
          <w:szCs w:val="18"/>
          <w:lang w:val="en-GB"/>
        </w:rPr>
        <w:t xml:space="preserve"> allowance for diminution in value of </w:t>
      </w:r>
      <w:r w:rsidRPr="001C44BC">
        <w:rPr>
          <w:rFonts w:ascii="Arial" w:hAnsi="Arial" w:cs="Arial"/>
          <w:spacing w:val="-6"/>
          <w:sz w:val="18"/>
          <w:szCs w:val="18"/>
          <w:lang w:val="en-GB"/>
        </w:rPr>
        <w:t xml:space="preserve">inventories amounting to Baht </w:t>
      </w:r>
      <w:r w:rsidR="00536504" w:rsidRPr="001C44BC">
        <w:rPr>
          <w:rFonts w:ascii="Arial" w:hAnsi="Arial" w:cs="Arial"/>
          <w:spacing w:val="-6"/>
          <w:sz w:val="18"/>
          <w:szCs w:val="18"/>
          <w:lang w:val="en-GB"/>
        </w:rPr>
        <w:t>1</w:t>
      </w:r>
      <w:r w:rsidR="00EB6D8C" w:rsidRPr="001C44BC">
        <w:rPr>
          <w:rFonts w:ascii="Arial" w:hAnsi="Arial" w:cs="Arial"/>
          <w:spacing w:val="-6"/>
          <w:sz w:val="18"/>
          <w:szCs w:val="18"/>
          <w:lang w:val="en-GB"/>
        </w:rPr>
        <w:t>,295,682</w:t>
      </w:r>
      <w:r w:rsidR="00536504" w:rsidRPr="001C44BC">
        <w:rPr>
          <w:rFonts w:ascii="Arial" w:hAnsi="Arial" w:cs="Arial"/>
          <w:spacing w:val="-6"/>
          <w:sz w:val="18"/>
          <w:szCs w:val="18"/>
          <w:cs/>
          <w:lang w:val="en-GB"/>
        </w:rPr>
        <w:t xml:space="preserve"> </w:t>
      </w:r>
      <w:r w:rsidRPr="001C44BC">
        <w:rPr>
          <w:rFonts w:ascii="Arial" w:hAnsi="Arial" w:cs="Arial"/>
          <w:spacing w:val="-6"/>
          <w:sz w:val="18"/>
          <w:szCs w:val="18"/>
          <w:lang w:val="en-GB"/>
        </w:rPr>
        <w:t xml:space="preserve">and Baht </w:t>
      </w:r>
      <w:r w:rsidR="00EB6D8C" w:rsidRPr="001C44BC">
        <w:rPr>
          <w:rFonts w:ascii="Arial" w:hAnsi="Arial" w:cs="Arial"/>
          <w:spacing w:val="-6"/>
          <w:sz w:val="18"/>
          <w:szCs w:val="18"/>
          <w:lang w:val="en-GB"/>
        </w:rPr>
        <w:t>518,703</w:t>
      </w:r>
      <w:r w:rsidR="00A81BC4">
        <w:rPr>
          <w:rFonts w:ascii="Arial" w:hAnsi="Arial" w:cs="Arial"/>
          <w:spacing w:val="-6"/>
          <w:sz w:val="18"/>
          <w:szCs w:val="18"/>
          <w:lang w:val="en-GB"/>
        </w:rPr>
        <w:t>,</w:t>
      </w:r>
      <w:r w:rsidRPr="001C44BC">
        <w:rPr>
          <w:rFonts w:ascii="Arial" w:hAnsi="Arial" w:cs="Arial"/>
          <w:spacing w:val="-6"/>
          <w:sz w:val="18"/>
          <w:szCs w:val="18"/>
          <w:lang w:val="en-GB"/>
        </w:rPr>
        <w:t xml:space="preserve"> respectively</w:t>
      </w:r>
      <w:r w:rsidR="001172AB" w:rsidRPr="001C44BC">
        <w:rPr>
          <w:rFonts w:ascii="Arial" w:hAnsi="Arial" w:cs="Arial"/>
          <w:spacing w:val="-6"/>
          <w:sz w:val="18"/>
          <w:szCs w:val="18"/>
          <w:lang w:val="en-GB"/>
        </w:rPr>
        <w:t xml:space="preserve">) </w:t>
      </w:r>
      <w:r w:rsidRPr="001C44BC">
        <w:rPr>
          <w:rFonts w:ascii="Arial" w:hAnsi="Arial" w:cs="Arial"/>
          <w:spacing w:val="-6"/>
          <w:sz w:val="18"/>
          <w:szCs w:val="18"/>
          <w:lang w:val="en-GB"/>
        </w:rPr>
        <w:t>in the consolidated and separate statement</w:t>
      </w:r>
      <w:r w:rsidRPr="001C44BC">
        <w:rPr>
          <w:rFonts w:ascii="Arial" w:hAnsi="Arial" w:cs="Arial"/>
          <w:sz w:val="18"/>
          <w:szCs w:val="18"/>
          <w:lang w:val="en-GB"/>
        </w:rPr>
        <w:t>s of comprehensive income</w:t>
      </w:r>
      <w:r w:rsidRPr="001C44BC">
        <w:rPr>
          <w:rFonts w:ascii="Arial" w:hAnsi="Arial" w:cs="Arial"/>
          <w:sz w:val="18"/>
          <w:szCs w:val="18"/>
          <w:cs/>
          <w:lang w:val="en-GB"/>
        </w:rPr>
        <w:t xml:space="preserve">. </w:t>
      </w:r>
    </w:p>
    <w:p w:rsidR="00773C8F" w:rsidRPr="001C44BC" w:rsidRDefault="00773C8F" w:rsidP="000F0B51">
      <w:pPr>
        <w:jc w:val="thaiDistribute"/>
        <w:rPr>
          <w:rFonts w:ascii="Arial" w:hAnsi="Arial" w:cs="Arial"/>
          <w:sz w:val="18"/>
          <w:szCs w:val="18"/>
          <w:lang w:val="en-GB"/>
        </w:rPr>
      </w:pPr>
    </w:p>
    <w:p w:rsidR="00651E64" w:rsidRPr="001C44BC" w:rsidRDefault="00773C8F" w:rsidP="00382126">
      <w:pPr>
        <w:jc w:val="thaiDistribute"/>
        <w:rPr>
          <w:rFonts w:ascii="Arial" w:hAnsi="Arial" w:cs="Arial"/>
          <w:sz w:val="18"/>
          <w:szCs w:val="18"/>
          <w:lang w:val="en-GB"/>
        </w:rPr>
      </w:pPr>
      <w:r w:rsidRPr="001C44BC">
        <w:rPr>
          <w:rFonts w:ascii="Arial" w:hAnsi="Arial" w:cs="Arial"/>
          <w:sz w:val="18"/>
          <w:szCs w:val="18"/>
          <w:lang w:val="en-GB"/>
        </w:rPr>
        <w:t xml:space="preserve">During </w:t>
      </w:r>
      <w:r w:rsidR="001939D1" w:rsidRPr="001C44BC">
        <w:rPr>
          <w:rFonts w:ascii="Arial" w:hAnsi="Arial" w:cs="Arial"/>
          <w:sz w:val="18"/>
          <w:szCs w:val="18"/>
          <w:lang w:val="en-GB"/>
        </w:rPr>
        <w:t>six</w:t>
      </w:r>
      <w:r w:rsidRPr="001C44BC">
        <w:rPr>
          <w:rFonts w:ascii="Arial" w:hAnsi="Arial" w:cs="Arial"/>
          <w:sz w:val="18"/>
          <w:szCs w:val="18"/>
          <w:cs/>
          <w:lang w:val="en-GB"/>
        </w:rPr>
        <w:t>-</w:t>
      </w:r>
      <w:r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002441C3" w:rsidRPr="001C44BC">
        <w:rPr>
          <w:rFonts w:ascii="Arial" w:hAnsi="Arial" w:cs="Arial"/>
          <w:sz w:val="18"/>
          <w:szCs w:val="18"/>
          <w:lang w:val="en-GB"/>
        </w:rPr>
        <w:t xml:space="preserve"> 2019</w:t>
      </w:r>
      <w:r w:rsidR="009C65C4" w:rsidRPr="001C44BC">
        <w:rPr>
          <w:rFonts w:ascii="Arial" w:hAnsi="Arial" w:cs="Arial"/>
          <w:sz w:val="18"/>
          <w:szCs w:val="18"/>
          <w:lang w:val="en-GB"/>
        </w:rPr>
        <w:t xml:space="preserve">, </w:t>
      </w:r>
      <w:r w:rsidRPr="001C44BC">
        <w:rPr>
          <w:rFonts w:ascii="Arial" w:hAnsi="Arial" w:cs="Arial"/>
          <w:sz w:val="18"/>
          <w:szCs w:val="18"/>
          <w:lang w:val="en-GB"/>
        </w:rPr>
        <w:t xml:space="preserve">the Group and the Company </w:t>
      </w:r>
      <w:r w:rsidR="009144B5" w:rsidRPr="001C44BC">
        <w:rPr>
          <w:rFonts w:ascii="Arial" w:hAnsi="Arial" w:cs="Arial"/>
          <w:sz w:val="18"/>
          <w:szCs w:val="18"/>
          <w:lang w:val="en-GB"/>
        </w:rPr>
        <w:t xml:space="preserve">recognised their allowance </w:t>
      </w:r>
      <w:r w:rsidRPr="001C44BC">
        <w:rPr>
          <w:rFonts w:ascii="Arial" w:hAnsi="Arial" w:cs="Arial"/>
          <w:sz w:val="18"/>
          <w:szCs w:val="18"/>
          <w:lang w:val="en-GB"/>
        </w:rPr>
        <w:t xml:space="preserve">for obsolete inventories amounting to Baht </w:t>
      </w:r>
      <w:r w:rsidR="00EB6D8C" w:rsidRPr="001C44BC">
        <w:rPr>
          <w:rFonts w:ascii="Arial" w:hAnsi="Arial" w:cs="Arial"/>
          <w:sz w:val="18"/>
          <w:szCs w:val="18"/>
          <w:lang w:val="en-GB"/>
        </w:rPr>
        <w:t>3,921,73</w:t>
      </w:r>
      <w:r w:rsidR="00095BB0" w:rsidRPr="001C44BC">
        <w:rPr>
          <w:rFonts w:ascii="Arial" w:hAnsi="Arial" w:cs="Arial"/>
          <w:sz w:val="18"/>
          <w:szCs w:val="18"/>
          <w:lang w:val="en-GB"/>
        </w:rPr>
        <w:t xml:space="preserve">3 </w:t>
      </w:r>
      <w:r w:rsidRPr="001C44BC">
        <w:rPr>
          <w:rFonts w:ascii="Arial" w:hAnsi="Arial" w:cs="Arial"/>
          <w:sz w:val="18"/>
          <w:szCs w:val="18"/>
          <w:lang w:val="en-GB"/>
        </w:rPr>
        <w:t xml:space="preserve">and Baht </w:t>
      </w:r>
      <w:r w:rsidR="00D9000C" w:rsidRPr="001C44BC">
        <w:rPr>
          <w:rFonts w:ascii="Arial" w:hAnsi="Arial" w:cs="Arial"/>
          <w:sz w:val="18"/>
          <w:szCs w:val="18"/>
          <w:lang w:val="en-GB"/>
        </w:rPr>
        <w:t>3,094,572</w:t>
      </w:r>
      <w:r w:rsidR="00A81BC4">
        <w:rPr>
          <w:rFonts w:ascii="Arial" w:hAnsi="Arial" w:cs="Arial"/>
          <w:sz w:val="18"/>
          <w:szCs w:val="18"/>
          <w:lang w:val="en-GB"/>
        </w:rPr>
        <w:t>,</w:t>
      </w:r>
      <w:r w:rsidR="00D9000C" w:rsidRPr="001C44BC">
        <w:rPr>
          <w:rFonts w:ascii="Arial" w:hAnsi="Arial" w:cs="Arial"/>
          <w:sz w:val="18"/>
          <w:szCs w:val="18"/>
          <w:lang w:val="en-GB"/>
        </w:rPr>
        <w:t xml:space="preserve"> respectively</w:t>
      </w:r>
      <w:r w:rsidR="001172AB" w:rsidRPr="001C44BC">
        <w:rPr>
          <w:rFonts w:ascii="Arial" w:hAnsi="Arial" w:cs="Arial"/>
          <w:sz w:val="18"/>
          <w:szCs w:val="18"/>
          <w:lang w:val="en-GB"/>
        </w:rPr>
        <w:t>.</w:t>
      </w:r>
      <w:r w:rsidRPr="001C44BC">
        <w:rPr>
          <w:rFonts w:ascii="Arial" w:hAnsi="Arial" w:cs="Arial"/>
          <w:sz w:val="18"/>
          <w:szCs w:val="18"/>
          <w:lang w:val="en-GB"/>
        </w:rPr>
        <w:t xml:space="preserve"> </w:t>
      </w:r>
      <w:r w:rsidR="001172AB" w:rsidRPr="001C44BC">
        <w:rPr>
          <w:rFonts w:ascii="Arial" w:hAnsi="Arial" w:cs="Arial"/>
          <w:sz w:val="18"/>
          <w:szCs w:val="18"/>
          <w:lang w:val="en-GB"/>
        </w:rPr>
        <w:t>(</w:t>
      </w:r>
      <w:r w:rsidR="007F6726" w:rsidRPr="001C44BC">
        <w:rPr>
          <w:rFonts w:ascii="Arial" w:hAnsi="Arial" w:cs="Arial"/>
          <w:sz w:val="18"/>
          <w:szCs w:val="18"/>
          <w:lang w:val="en-GB"/>
        </w:rPr>
        <w:t>D</w:t>
      </w:r>
      <w:r w:rsidRPr="001C44BC">
        <w:rPr>
          <w:rFonts w:ascii="Arial" w:hAnsi="Arial" w:cs="Arial"/>
          <w:sz w:val="18"/>
          <w:szCs w:val="18"/>
          <w:lang w:val="en-GB"/>
        </w:rPr>
        <w:t>uring</w:t>
      </w:r>
      <w:r w:rsidR="00182B57" w:rsidRPr="001C44BC">
        <w:rPr>
          <w:rFonts w:ascii="Arial" w:hAnsi="Arial" w:cs="Arial"/>
          <w:sz w:val="18"/>
          <w:szCs w:val="18"/>
          <w:cs/>
          <w:lang w:val="en-GB"/>
        </w:rPr>
        <w:t xml:space="preserve"> </w:t>
      </w:r>
      <w:r w:rsidR="001939D1" w:rsidRPr="001C44BC">
        <w:rPr>
          <w:rFonts w:ascii="Arial" w:hAnsi="Arial" w:cs="Arial"/>
          <w:sz w:val="18"/>
          <w:szCs w:val="18"/>
          <w:lang w:val="en-GB"/>
        </w:rPr>
        <w:t>six</w:t>
      </w:r>
      <w:r w:rsidRPr="001C44BC">
        <w:rPr>
          <w:rFonts w:ascii="Arial" w:hAnsi="Arial" w:cs="Arial"/>
          <w:sz w:val="18"/>
          <w:szCs w:val="18"/>
          <w:cs/>
          <w:lang w:val="en-GB"/>
        </w:rPr>
        <w:t>-</w:t>
      </w:r>
      <w:r w:rsidRPr="001C44BC">
        <w:rPr>
          <w:rFonts w:ascii="Arial" w:hAnsi="Arial" w:cs="Arial"/>
          <w:sz w:val="18"/>
          <w:szCs w:val="18"/>
          <w:lang w:val="en-GB"/>
        </w:rPr>
        <w:t xml:space="preserve">month period ended </w:t>
      </w:r>
      <w:r w:rsidR="00B839FF" w:rsidRPr="001C44BC">
        <w:rPr>
          <w:rFonts w:ascii="Arial" w:hAnsi="Arial" w:cs="Arial"/>
          <w:sz w:val="18"/>
          <w:szCs w:val="18"/>
          <w:lang w:val="en-GB"/>
        </w:rPr>
        <w:t>30 June</w:t>
      </w:r>
      <w:r w:rsidRPr="001C44BC">
        <w:rPr>
          <w:rFonts w:ascii="Arial" w:hAnsi="Arial" w:cs="Arial"/>
          <w:sz w:val="18"/>
          <w:szCs w:val="18"/>
          <w:cs/>
          <w:lang w:val="en-GB"/>
        </w:rPr>
        <w:t xml:space="preserve"> </w:t>
      </w:r>
      <w:r w:rsidR="00466EF9" w:rsidRPr="001C44BC">
        <w:rPr>
          <w:rFonts w:ascii="Arial" w:hAnsi="Arial" w:cs="Arial"/>
          <w:sz w:val="18"/>
          <w:szCs w:val="18"/>
          <w:lang w:val="en-GB"/>
        </w:rPr>
        <w:t>2018</w:t>
      </w:r>
      <w:r w:rsidRPr="001C44BC">
        <w:rPr>
          <w:rFonts w:ascii="Arial" w:hAnsi="Arial" w:cs="Arial"/>
          <w:sz w:val="18"/>
          <w:szCs w:val="18"/>
          <w:cs/>
          <w:lang w:val="en-GB"/>
        </w:rPr>
        <w:t xml:space="preserve">: </w:t>
      </w:r>
      <w:r w:rsidR="00CA1315" w:rsidRPr="001C44BC">
        <w:rPr>
          <w:rFonts w:ascii="Arial" w:hAnsi="Arial" w:cs="Arial"/>
          <w:sz w:val="18"/>
          <w:szCs w:val="18"/>
          <w:lang w:val="en-GB"/>
        </w:rPr>
        <w:t>r</w:t>
      </w:r>
      <w:r w:rsidR="00536504" w:rsidRPr="001C44BC">
        <w:rPr>
          <w:rFonts w:ascii="Arial" w:hAnsi="Arial" w:cs="Arial"/>
          <w:sz w:val="18"/>
          <w:szCs w:val="18"/>
          <w:lang w:val="en-GB"/>
        </w:rPr>
        <w:t>ecognised</w:t>
      </w:r>
      <w:r w:rsidR="00F22C9A" w:rsidRPr="001C44BC">
        <w:rPr>
          <w:rFonts w:ascii="Arial" w:hAnsi="Arial" w:cs="Arial"/>
          <w:sz w:val="18"/>
          <w:szCs w:val="18"/>
          <w:cs/>
          <w:lang w:val="en-GB"/>
        </w:rPr>
        <w:t xml:space="preserve"> </w:t>
      </w:r>
      <w:r w:rsidR="009144B5" w:rsidRPr="001C44BC">
        <w:rPr>
          <w:rFonts w:ascii="Arial" w:hAnsi="Arial" w:cs="Arial"/>
          <w:sz w:val="18"/>
          <w:szCs w:val="18"/>
          <w:lang w:val="en-GB"/>
        </w:rPr>
        <w:t xml:space="preserve">their </w:t>
      </w:r>
      <w:r w:rsidR="00F22C9A" w:rsidRPr="001C44BC">
        <w:rPr>
          <w:rFonts w:ascii="Arial" w:hAnsi="Arial" w:cs="Arial"/>
          <w:sz w:val="18"/>
          <w:szCs w:val="18"/>
          <w:lang w:val="en-GB"/>
        </w:rPr>
        <w:t xml:space="preserve">allowance for obsolete inventories amounting to </w:t>
      </w:r>
      <w:r w:rsidRPr="001C44BC">
        <w:rPr>
          <w:rFonts w:ascii="Arial" w:hAnsi="Arial" w:cs="Arial"/>
          <w:sz w:val="18"/>
          <w:szCs w:val="18"/>
          <w:lang w:val="en-GB"/>
        </w:rPr>
        <w:t xml:space="preserve">Baht </w:t>
      </w:r>
      <w:r w:rsidR="00EB6D8C" w:rsidRPr="001C44BC">
        <w:rPr>
          <w:rFonts w:ascii="Arial" w:hAnsi="Arial" w:cs="Arial"/>
          <w:sz w:val="18"/>
          <w:szCs w:val="18"/>
          <w:lang w:val="en-GB"/>
        </w:rPr>
        <w:t>18,779,369</w:t>
      </w:r>
      <w:r w:rsidR="00536504" w:rsidRPr="001C44BC">
        <w:rPr>
          <w:rFonts w:ascii="Arial" w:hAnsi="Arial" w:cs="Arial"/>
          <w:sz w:val="18"/>
          <w:szCs w:val="18"/>
          <w:cs/>
          <w:lang w:val="en-GB"/>
        </w:rPr>
        <w:t xml:space="preserve"> </w:t>
      </w:r>
      <w:r w:rsidR="00182E9E" w:rsidRPr="001C44BC">
        <w:rPr>
          <w:rFonts w:ascii="Arial" w:hAnsi="Arial" w:cs="Arial"/>
          <w:sz w:val="18"/>
          <w:szCs w:val="18"/>
          <w:lang w:val="en-GB"/>
        </w:rPr>
        <w:t>a</w:t>
      </w:r>
      <w:r w:rsidRPr="001C44BC">
        <w:rPr>
          <w:rFonts w:ascii="Arial" w:hAnsi="Arial" w:cs="Arial"/>
          <w:sz w:val="18"/>
          <w:szCs w:val="18"/>
          <w:lang w:val="en-GB"/>
        </w:rPr>
        <w:t xml:space="preserve">nd </w:t>
      </w:r>
      <w:r w:rsidR="00D2393E" w:rsidRPr="001C44BC">
        <w:rPr>
          <w:rFonts w:ascii="Arial" w:hAnsi="Arial" w:cs="Arial"/>
          <w:sz w:val="18"/>
          <w:szCs w:val="18"/>
          <w:lang w:val="en-GB"/>
        </w:rPr>
        <w:t xml:space="preserve">Baht </w:t>
      </w:r>
      <w:r w:rsidR="00EB6D8C" w:rsidRPr="001C44BC">
        <w:rPr>
          <w:rFonts w:ascii="Arial" w:hAnsi="Arial" w:cs="Arial"/>
          <w:sz w:val="18"/>
          <w:szCs w:val="18"/>
          <w:lang w:val="en-GB"/>
        </w:rPr>
        <w:t>10,868,439</w:t>
      </w:r>
      <w:r w:rsidR="00A81BC4">
        <w:rPr>
          <w:rFonts w:ascii="Arial" w:hAnsi="Arial" w:cs="Arial"/>
          <w:sz w:val="18"/>
          <w:szCs w:val="18"/>
          <w:lang w:val="en-GB"/>
        </w:rPr>
        <w:t>,</w:t>
      </w:r>
      <w:r w:rsidR="00536504" w:rsidRPr="001C44BC">
        <w:rPr>
          <w:rFonts w:ascii="Arial" w:hAnsi="Arial" w:cs="Arial"/>
          <w:sz w:val="18"/>
          <w:szCs w:val="18"/>
          <w:cs/>
          <w:lang w:val="en-GB"/>
        </w:rPr>
        <w:t xml:space="preserve"> </w:t>
      </w:r>
      <w:r w:rsidR="00CA1315" w:rsidRPr="001C44BC">
        <w:rPr>
          <w:rFonts w:ascii="Arial" w:hAnsi="Arial" w:cs="Arial"/>
          <w:sz w:val="18"/>
          <w:szCs w:val="18"/>
          <w:lang w:val="en-GB"/>
        </w:rPr>
        <w:t>respectively</w:t>
      </w:r>
      <w:r w:rsidR="001172AB" w:rsidRPr="001C44BC">
        <w:rPr>
          <w:rFonts w:ascii="Arial" w:hAnsi="Arial" w:cs="Arial"/>
          <w:sz w:val="18"/>
          <w:szCs w:val="18"/>
          <w:lang w:val="en-GB"/>
        </w:rPr>
        <w:t>)</w:t>
      </w:r>
      <w:r w:rsidRPr="001C44BC">
        <w:rPr>
          <w:rFonts w:ascii="Arial" w:hAnsi="Arial" w:cs="Arial"/>
          <w:sz w:val="18"/>
          <w:szCs w:val="18"/>
          <w:cs/>
          <w:lang w:val="en-GB"/>
        </w:rPr>
        <w:t xml:space="preserve"> </w:t>
      </w:r>
      <w:r w:rsidRPr="001C44BC">
        <w:rPr>
          <w:rFonts w:ascii="Arial" w:hAnsi="Arial" w:cs="Arial"/>
          <w:sz w:val="18"/>
          <w:szCs w:val="18"/>
          <w:lang w:val="en-GB"/>
        </w:rPr>
        <w:t>in the consolidated and separate statements of comprehensive income</w:t>
      </w:r>
      <w:r w:rsidRPr="001C44BC">
        <w:rPr>
          <w:rFonts w:ascii="Arial" w:hAnsi="Arial" w:cs="Arial"/>
          <w:sz w:val="18"/>
          <w:szCs w:val="18"/>
          <w:cs/>
          <w:lang w:val="en-GB"/>
        </w:rPr>
        <w:t>.</w:t>
      </w:r>
    </w:p>
    <w:p w:rsidR="00382126" w:rsidRDefault="00382126" w:rsidP="00382126">
      <w:pPr>
        <w:jc w:val="thaiDistribute"/>
        <w:rPr>
          <w:rFonts w:ascii="Arial" w:hAnsi="Arial" w:cs="Arial"/>
          <w:sz w:val="18"/>
          <w:szCs w:val="18"/>
          <w:lang w:val="en-GB"/>
        </w:rPr>
      </w:pPr>
    </w:p>
    <w:p w:rsidR="00957B30" w:rsidRPr="001C44BC" w:rsidRDefault="00957B30" w:rsidP="00382126">
      <w:pPr>
        <w:jc w:val="thaiDistribute"/>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957B30">
        <w:trPr>
          <w:trHeight w:val="386"/>
        </w:trPr>
        <w:tc>
          <w:tcPr>
            <w:tcW w:w="9458" w:type="dxa"/>
            <w:shd w:val="clear" w:color="auto" w:fill="FFA543"/>
            <w:vAlign w:val="center"/>
          </w:tcPr>
          <w:p w:rsidR="008F5349" w:rsidRPr="001C44BC" w:rsidRDefault="00723482"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12</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Investments in subsidiaries</w:t>
            </w:r>
          </w:p>
        </w:tc>
      </w:tr>
    </w:tbl>
    <w:p w:rsidR="008F5349" w:rsidRPr="001C44BC" w:rsidRDefault="008F5349" w:rsidP="008F5349">
      <w:pPr>
        <w:ind w:left="540"/>
        <w:jc w:val="both"/>
        <w:rPr>
          <w:rFonts w:ascii="Arial" w:hAnsi="Arial" w:cs="Arial"/>
          <w:sz w:val="18"/>
          <w:szCs w:val="18"/>
          <w:lang w:val="en-GB"/>
        </w:rPr>
      </w:pPr>
    </w:p>
    <w:tbl>
      <w:tblPr>
        <w:tblW w:w="9450" w:type="dxa"/>
        <w:tblLayout w:type="fixed"/>
        <w:tblLook w:val="0000" w:firstRow="0" w:lastRow="0" w:firstColumn="0" w:lastColumn="0" w:noHBand="0" w:noVBand="0"/>
      </w:tblPr>
      <w:tblGrid>
        <w:gridCol w:w="6210"/>
        <w:gridCol w:w="1620"/>
        <w:gridCol w:w="1620"/>
      </w:tblGrid>
      <w:tr w:rsidR="00A830CB" w:rsidRPr="001C44BC" w:rsidTr="000F0B51">
        <w:trPr>
          <w:cantSplit/>
        </w:trPr>
        <w:tc>
          <w:tcPr>
            <w:tcW w:w="6210" w:type="dxa"/>
          </w:tcPr>
          <w:p w:rsidR="00A90363" w:rsidRPr="001C44BC" w:rsidRDefault="00A90363" w:rsidP="000F0B51">
            <w:pPr>
              <w:ind w:left="-107"/>
              <w:rPr>
                <w:rFonts w:ascii="Arial" w:hAnsi="Arial" w:cs="Arial"/>
                <w:sz w:val="18"/>
                <w:szCs w:val="18"/>
              </w:rPr>
            </w:pPr>
          </w:p>
        </w:tc>
        <w:tc>
          <w:tcPr>
            <w:tcW w:w="3240" w:type="dxa"/>
            <w:gridSpan w:val="2"/>
            <w:tcBorders>
              <w:top w:val="single" w:sz="4" w:space="0" w:color="auto"/>
              <w:bottom w:val="single" w:sz="4" w:space="0" w:color="auto"/>
            </w:tcBorders>
          </w:tcPr>
          <w:p w:rsidR="00A90363" w:rsidRPr="001C44BC"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1C44BC">
              <w:rPr>
                <w:rFonts w:ascii="Arial" w:hAnsi="Arial" w:cs="Arial"/>
                <w:b/>
                <w:bCs/>
                <w:sz w:val="18"/>
                <w:szCs w:val="18"/>
                <w:shd w:val="clear" w:color="auto" w:fill="FFFFFF"/>
              </w:rPr>
              <w:t>Separate financial information</w:t>
            </w:r>
          </w:p>
        </w:tc>
      </w:tr>
      <w:tr w:rsidR="00A830CB" w:rsidRPr="001C44BC" w:rsidTr="000F0B51">
        <w:tc>
          <w:tcPr>
            <w:tcW w:w="6210" w:type="dxa"/>
          </w:tcPr>
          <w:p w:rsidR="00A90363" w:rsidRPr="001C44BC" w:rsidRDefault="00A90363" w:rsidP="000F0B51">
            <w:pPr>
              <w:ind w:left="-107"/>
              <w:rPr>
                <w:rFonts w:ascii="Arial" w:hAnsi="Arial" w:cs="Arial"/>
                <w:b/>
                <w:bCs/>
                <w:sz w:val="18"/>
                <w:szCs w:val="18"/>
              </w:rPr>
            </w:pPr>
          </w:p>
        </w:tc>
        <w:tc>
          <w:tcPr>
            <w:tcW w:w="1620" w:type="dxa"/>
            <w:tcBorders>
              <w:top w:val="single" w:sz="4" w:space="0" w:color="auto"/>
            </w:tcBorders>
            <w:vAlign w:val="bottom"/>
          </w:tcPr>
          <w:p w:rsidR="00A90363"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620" w:type="dxa"/>
            <w:tcBorders>
              <w:top w:val="single" w:sz="4" w:space="0" w:color="auto"/>
            </w:tcBorders>
            <w:vAlign w:val="bottom"/>
          </w:tcPr>
          <w:p w:rsidR="00A90363"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A90363" w:rsidRPr="001C44BC">
              <w:rPr>
                <w:rFonts w:ascii="Arial" w:hAnsi="Arial" w:cs="Arial"/>
                <w:b/>
                <w:bCs/>
                <w:sz w:val="18"/>
                <w:szCs w:val="18"/>
              </w:rPr>
              <w:t xml:space="preserve"> December</w:t>
            </w:r>
          </w:p>
        </w:tc>
      </w:tr>
      <w:tr w:rsidR="00A830CB" w:rsidRPr="001C44BC" w:rsidTr="000F0B51">
        <w:tc>
          <w:tcPr>
            <w:tcW w:w="6210" w:type="dxa"/>
          </w:tcPr>
          <w:p w:rsidR="008860ED" w:rsidRPr="001C44BC" w:rsidRDefault="008860ED" w:rsidP="000F0B51">
            <w:pPr>
              <w:ind w:left="-107"/>
              <w:rPr>
                <w:rFonts w:ascii="Arial" w:hAnsi="Arial" w:cs="Arial"/>
                <w:b/>
                <w:bCs/>
                <w:sz w:val="18"/>
                <w:szCs w:val="18"/>
              </w:rPr>
            </w:pPr>
          </w:p>
        </w:tc>
        <w:tc>
          <w:tcPr>
            <w:tcW w:w="162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62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0F0B51">
        <w:tc>
          <w:tcPr>
            <w:tcW w:w="6210" w:type="dxa"/>
          </w:tcPr>
          <w:p w:rsidR="00A90363" w:rsidRPr="001C44BC" w:rsidRDefault="00A90363" w:rsidP="000F0B51">
            <w:pPr>
              <w:pStyle w:val="Header"/>
              <w:tabs>
                <w:tab w:val="clear" w:pos="4153"/>
                <w:tab w:val="clear" w:pos="8306"/>
              </w:tabs>
              <w:ind w:left="-107"/>
              <w:rPr>
                <w:rFonts w:ascii="Arial" w:hAnsi="Arial" w:cs="Arial"/>
                <w:sz w:val="18"/>
                <w:szCs w:val="18"/>
              </w:rPr>
            </w:pPr>
          </w:p>
        </w:tc>
        <w:tc>
          <w:tcPr>
            <w:tcW w:w="1620" w:type="dxa"/>
            <w:tcBorders>
              <w:bottom w:val="single" w:sz="4" w:space="0" w:color="auto"/>
            </w:tcBorders>
          </w:tcPr>
          <w:p w:rsidR="00A90363" w:rsidRPr="001C44BC"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1C44BC">
              <w:rPr>
                <w:rFonts w:ascii="Arial" w:hAnsi="Arial" w:cs="Arial"/>
                <w:b/>
                <w:bCs/>
                <w:sz w:val="18"/>
                <w:szCs w:val="18"/>
              </w:rPr>
              <w:t>Baht</w:t>
            </w:r>
          </w:p>
        </w:tc>
        <w:tc>
          <w:tcPr>
            <w:tcW w:w="1620" w:type="dxa"/>
            <w:tcBorders>
              <w:bottom w:val="single" w:sz="4" w:space="0" w:color="auto"/>
            </w:tcBorders>
          </w:tcPr>
          <w:p w:rsidR="00A90363" w:rsidRPr="001C44BC"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1C44BC">
              <w:rPr>
                <w:rFonts w:ascii="Arial" w:hAnsi="Arial" w:cs="Arial"/>
                <w:b/>
                <w:bCs/>
                <w:sz w:val="18"/>
                <w:szCs w:val="18"/>
              </w:rPr>
              <w:t>Baht</w:t>
            </w:r>
          </w:p>
        </w:tc>
      </w:tr>
      <w:tr w:rsidR="00A830CB" w:rsidRPr="001C44BC" w:rsidTr="009D262C">
        <w:tc>
          <w:tcPr>
            <w:tcW w:w="6210" w:type="dxa"/>
          </w:tcPr>
          <w:p w:rsidR="00A90363" w:rsidRPr="001C44BC" w:rsidRDefault="00A90363" w:rsidP="000F0B51">
            <w:pPr>
              <w:ind w:left="-107"/>
              <w:rPr>
                <w:rFonts w:ascii="Arial" w:hAnsi="Arial" w:cs="Arial"/>
                <w:sz w:val="18"/>
                <w:szCs w:val="18"/>
              </w:rPr>
            </w:pPr>
          </w:p>
        </w:tc>
        <w:tc>
          <w:tcPr>
            <w:tcW w:w="1620" w:type="dxa"/>
            <w:tcBorders>
              <w:top w:val="single" w:sz="4" w:space="0" w:color="auto"/>
            </w:tcBorders>
            <w:shd w:val="clear" w:color="auto" w:fill="FAFAFA"/>
          </w:tcPr>
          <w:p w:rsidR="00A90363" w:rsidRPr="001C44BC" w:rsidRDefault="00A90363" w:rsidP="0031049C">
            <w:pPr>
              <w:ind w:right="-72"/>
              <w:jc w:val="right"/>
              <w:rPr>
                <w:rFonts w:ascii="Arial" w:eastAsia="Arial Unicode MS" w:hAnsi="Arial" w:cs="Arial"/>
                <w:sz w:val="18"/>
                <w:szCs w:val="18"/>
              </w:rPr>
            </w:pPr>
          </w:p>
        </w:tc>
        <w:tc>
          <w:tcPr>
            <w:tcW w:w="1620" w:type="dxa"/>
            <w:tcBorders>
              <w:top w:val="single" w:sz="4" w:space="0" w:color="auto"/>
            </w:tcBorders>
          </w:tcPr>
          <w:p w:rsidR="00A90363" w:rsidRPr="001C44BC" w:rsidRDefault="00A90363" w:rsidP="0031049C">
            <w:pPr>
              <w:ind w:right="-72"/>
              <w:jc w:val="right"/>
              <w:rPr>
                <w:rFonts w:ascii="Arial" w:eastAsia="Arial Unicode MS" w:hAnsi="Arial" w:cs="Arial"/>
                <w:sz w:val="18"/>
                <w:szCs w:val="18"/>
              </w:rPr>
            </w:pPr>
          </w:p>
        </w:tc>
      </w:tr>
      <w:tr w:rsidR="00A830CB" w:rsidRPr="001C44BC" w:rsidTr="009D262C">
        <w:trPr>
          <w:trHeight w:val="198"/>
        </w:trPr>
        <w:tc>
          <w:tcPr>
            <w:tcW w:w="6210" w:type="dxa"/>
          </w:tcPr>
          <w:p w:rsidR="008A5D41" w:rsidRPr="001C44BC" w:rsidRDefault="008A5D41" w:rsidP="000F0B51">
            <w:pPr>
              <w:ind w:left="-107"/>
              <w:rPr>
                <w:rFonts w:ascii="Arial" w:hAnsi="Arial" w:cs="Arial"/>
                <w:sz w:val="18"/>
                <w:szCs w:val="18"/>
                <w:lang w:val="en-GB"/>
              </w:rPr>
            </w:pPr>
            <w:r w:rsidRPr="001C44BC">
              <w:rPr>
                <w:rFonts w:ascii="Arial" w:hAnsi="Arial" w:cs="Arial"/>
                <w:sz w:val="18"/>
                <w:szCs w:val="18"/>
              </w:rPr>
              <w:t>Subsidiaries</w:t>
            </w:r>
          </w:p>
        </w:tc>
        <w:tc>
          <w:tcPr>
            <w:tcW w:w="1620" w:type="dxa"/>
            <w:tcBorders>
              <w:bottom w:val="single" w:sz="4" w:space="0" w:color="auto"/>
            </w:tcBorders>
            <w:shd w:val="clear" w:color="auto" w:fill="FAFAFA"/>
            <w:vAlign w:val="center"/>
          </w:tcPr>
          <w:p w:rsidR="008A5D41" w:rsidRPr="001C44BC" w:rsidRDefault="009D39B9" w:rsidP="0031049C">
            <w:pPr>
              <w:ind w:right="-72"/>
              <w:jc w:val="right"/>
              <w:rPr>
                <w:rFonts w:ascii="Arial" w:eastAsia="Arial Unicode MS" w:hAnsi="Arial" w:cs="Arial"/>
                <w:sz w:val="18"/>
                <w:szCs w:val="18"/>
              </w:rPr>
            </w:pPr>
            <w:r w:rsidRPr="001C44BC">
              <w:rPr>
                <w:rFonts w:ascii="Arial" w:eastAsia="Arial Unicode MS" w:hAnsi="Arial" w:cs="Arial"/>
                <w:sz w:val="18"/>
                <w:szCs w:val="18"/>
              </w:rPr>
              <w:t>742,656,711</w:t>
            </w:r>
          </w:p>
        </w:tc>
        <w:tc>
          <w:tcPr>
            <w:tcW w:w="1620" w:type="dxa"/>
            <w:tcBorders>
              <w:bottom w:val="single" w:sz="4" w:space="0" w:color="auto"/>
            </w:tcBorders>
            <w:vAlign w:val="center"/>
          </w:tcPr>
          <w:p w:rsidR="008A5D41" w:rsidRPr="001C44BC" w:rsidRDefault="003B341C" w:rsidP="0031049C">
            <w:pPr>
              <w:ind w:right="-72"/>
              <w:jc w:val="right"/>
              <w:rPr>
                <w:rFonts w:ascii="Arial" w:eastAsia="Arial Unicode MS" w:hAnsi="Arial" w:cs="Arial"/>
                <w:sz w:val="18"/>
                <w:szCs w:val="18"/>
              </w:rPr>
            </w:pPr>
            <w:r w:rsidRPr="001C44BC">
              <w:rPr>
                <w:rFonts w:ascii="Arial" w:eastAsia="Arial Unicode MS" w:hAnsi="Arial" w:cs="Arial"/>
                <w:sz w:val="18"/>
                <w:szCs w:val="18"/>
              </w:rPr>
              <w:t>715,465,045</w:t>
            </w:r>
          </w:p>
        </w:tc>
      </w:tr>
      <w:tr w:rsidR="00A830CB" w:rsidRPr="000C500E" w:rsidTr="009D262C">
        <w:tc>
          <w:tcPr>
            <w:tcW w:w="6210" w:type="dxa"/>
          </w:tcPr>
          <w:p w:rsidR="008A5D41" w:rsidRPr="000C500E" w:rsidRDefault="008A5D41" w:rsidP="000F0B51">
            <w:pPr>
              <w:ind w:left="-107"/>
              <w:rPr>
                <w:rFonts w:ascii="Arial" w:hAnsi="Arial" w:cs="Arial"/>
                <w:sz w:val="12"/>
                <w:szCs w:val="12"/>
              </w:rPr>
            </w:pPr>
          </w:p>
        </w:tc>
        <w:tc>
          <w:tcPr>
            <w:tcW w:w="1620" w:type="dxa"/>
            <w:tcBorders>
              <w:top w:val="single" w:sz="4" w:space="0" w:color="auto"/>
            </w:tcBorders>
            <w:shd w:val="clear" w:color="auto" w:fill="FAFAFA"/>
          </w:tcPr>
          <w:p w:rsidR="008A5D41" w:rsidRPr="000C500E" w:rsidRDefault="008A5D41" w:rsidP="0031049C">
            <w:pPr>
              <w:ind w:right="-72"/>
              <w:jc w:val="right"/>
              <w:rPr>
                <w:rFonts w:ascii="Arial" w:eastAsia="Arial Unicode MS" w:hAnsi="Arial" w:cs="Arial"/>
                <w:sz w:val="12"/>
                <w:szCs w:val="12"/>
              </w:rPr>
            </w:pPr>
          </w:p>
        </w:tc>
        <w:tc>
          <w:tcPr>
            <w:tcW w:w="1620" w:type="dxa"/>
            <w:tcBorders>
              <w:top w:val="single" w:sz="4" w:space="0" w:color="auto"/>
            </w:tcBorders>
          </w:tcPr>
          <w:p w:rsidR="008A5D41" w:rsidRPr="000C500E" w:rsidRDefault="008A5D41" w:rsidP="0031049C">
            <w:pPr>
              <w:ind w:right="-72"/>
              <w:jc w:val="right"/>
              <w:rPr>
                <w:rFonts w:ascii="Arial" w:eastAsia="Arial Unicode MS" w:hAnsi="Arial" w:cs="Arial"/>
                <w:sz w:val="12"/>
                <w:szCs w:val="12"/>
              </w:rPr>
            </w:pPr>
          </w:p>
        </w:tc>
      </w:tr>
      <w:tr w:rsidR="008A5D41" w:rsidRPr="001C44BC" w:rsidTr="009D262C">
        <w:tc>
          <w:tcPr>
            <w:tcW w:w="6210" w:type="dxa"/>
          </w:tcPr>
          <w:p w:rsidR="008A5D41" w:rsidRPr="001C44BC" w:rsidRDefault="008A5D41" w:rsidP="000F0B51">
            <w:pPr>
              <w:ind w:left="-107"/>
              <w:rPr>
                <w:rFonts w:ascii="Arial" w:hAnsi="Arial" w:cs="Arial"/>
                <w:sz w:val="18"/>
                <w:szCs w:val="18"/>
                <w:lang w:val="en-GB"/>
              </w:rPr>
            </w:pPr>
            <w:r w:rsidRPr="001C44BC">
              <w:rPr>
                <w:rFonts w:ascii="Arial" w:hAnsi="Arial" w:cs="Arial"/>
                <w:sz w:val="18"/>
                <w:szCs w:val="18"/>
              </w:rPr>
              <w:t>Total investments in subsidiaries</w:t>
            </w:r>
          </w:p>
        </w:tc>
        <w:tc>
          <w:tcPr>
            <w:tcW w:w="1620" w:type="dxa"/>
            <w:tcBorders>
              <w:bottom w:val="single" w:sz="4" w:space="0" w:color="auto"/>
            </w:tcBorders>
            <w:shd w:val="clear" w:color="auto" w:fill="FAFAFA"/>
            <w:vAlign w:val="center"/>
          </w:tcPr>
          <w:p w:rsidR="008A5D41" w:rsidRPr="001C44BC" w:rsidRDefault="009D39B9" w:rsidP="0031049C">
            <w:pPr>
              <w:ind w:right="-72"/>
              <w:jc w:val="right"/>
              <w:rPr>
                <w:rFonts w:ascii="Arial" w:eastAsia="Arial Unicode MS" w:hAnsi="Arial" w:cs="Arial"/>
                <w:sz w:val="18"/>
                <w:szCs w:val="18"/>
              </w:rPr>
            </w:pPr>
            <w:r w:rsidRPr="001C44BC">
              <w:rPr>
                <w:rFonts w:ascii="Arial" w:eastAsia="Arial Unicode MS" w:hAnsi="Arial" w:cs="Arial"/>
                <w:sz w:val="18"/>
                <w:szCs w:val="18"/>
              </w:rPr>
              <w:t>742,656,711</w:t>
            </w:r>
          </w:p>
        </w:tc>
        <w:tc>
          <w:tcPr>
            <w:tcW w:w="1620" w:type="dxa"/>
            <w:tcBorders>
              <w:bottom w:val="single" w:sz="4" w:space="0" w:color="auto"/>
            </w:tcBorders>
            <w:vAlign w:val="center"/>
          </w:tcPr>
          <w:p w:rsidR="008A5D41" w:rsidRPr="001C44BC" w:rsidRDefault="0029626B" w:rsidP="0031049C">
            <w:pPr>
              <w:ind w:right="-72"/>
              <w:jc w:val="right"/>
              <w:rPr>
                <w:rFonts w:ascii="Arial" w:eastAsia="Arial Unicode MS" w:hAnsi="Arial" w:cs="Arial"/>
                <w:sz w:val="18"/>
                <w:szCs w:val="18"/>
              </w:rPr>
            </w:pPr>
            <w:r w:rsidRPr="001C44BC">
              <w:rPr>
                <w:rFonts w:ascii="Arial" w:eastAsia="Arial Unicode MS" w:hAnsi="Arial" w:cs="Arial"/>
                <w:sz w:val="18"/>
                <w:szCs w:val="18"/>
              </w:rPr>
              <w:t>715,465,045</w:t>
            </w:r>
          </w:p>
        </w:tc>
      </w:tr>
    </w:tbl>
    <w:p w:rsidR="00CF2F7F" w:rsidRDefault="00CF2F7F" w:rsidP="00957B30">
      <w:pPr>
        <w:rPr>
          <w:rFonts w:ascii="Arial" w:hAnsi="Arial" w:cs="Arial"/>
          <w:sz w:val="18"/>
          <w:szCs w:val="18"/>
          <w:lang w:val="en-GB"/>
        </w:rPr>
      </w:pPr>
    </w:p>
    <w:p w:rsidR="00261D3A" w:rsidRDefault="00261D3A">
      <w:pPr>
        <w:rPr>
          <w:rFonts w:ascii="Arial" w:hAnsi="Arial" w:cs="Arial"/>
          <w:sz w:val="18"/>
          <w:szCs w:val="18"/>
          <w:lang w:val="en-GB"/>
        </w:rPr>
      </w:pPr>
      <w:r>
        <w:rPr>
          <w:rFonts w:ascii="Arial" w:hAnsi="Arial" w:cs="Arial"/>
          <w:sz w:val="18"/>
          <w:szCs w:val="18"/>
          <w:lang w:val="en-GB"/>
        </w:rPr>
        <w:br w:type="page"/>
      </w:r>
    </w:p>
    <w:p w:rsidR="00957B30" w:rsidRDefault="00957B30" w:rsidP="00957B30">
      <w:pPr>
        <w:rPr>
          <w:rFonts w:ascii="Arial" w:hAnsi="Arial" w:cs="Arial"/>
          <w:sz w:val="18"/>
          <w:szCs w:val="18"/>
          <w:lang w:val="en-GB"/>
        </w:rPr>
      </w:pPr>
    </w:p>
    <w:p w:rsidR="00957B30" w:rsidRPr="001C44BC" w:rsidRDefault="00957B30" w:rsidP="00957B30">
      <w:pPr>
        <w:rPr>
          <w:rFonts w:ascii="Arial" w:hAnsi="Arial" w:cs="Arial"/>
          <w:sz w:val="18"/>
          <w:szCs w:val="18"/>
          <w:lang w:val="en-GB"/>
        </w:rPr>
      </w:pPr>
    </w:p>
    <w:p w:rsidR="00227BD3" w:rsidRPr="001C44BC"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1C44BC">
        <w:rPr>
          <w:rFonts w:ascii="Arial" w:hAnsi="Arial" w:cs="Arial"/>
          <w:sz w:val="18"/>
          <w:szCs w:val="18"/>
          <w:shd w:val="clear" w:color="auto" w:fill="FFFFFF" w:themeFill="background1"/>
        </w:rPr>
        <w:t xml:space="preserve">The </w:t>
      </w:r>
      <w:r w:rsidR="00A90363" w:rsidRPr="001C44BC">
        <w:rPr>
          <w:rFonts w:ascii="Arial" w:hAnsi="Arial" w:cs="Arial"/>
          <w:sz w:val="18"/>
          <w:szCs w:val="18"/>
          <w:shd w:val="clear" w:color="auto" w:fill="FFFFFF" w:themeFill="background1"/>
        </w:rPr>
        <w:t>inve</w:t>
      </w:r>
      <w:r w:rsidR="007F4989" w:rsidRPr="001C44BC">
        <w:rPr>
          <w:rFonts w:ascii="Arial" w:hAnsi="Arial" w:cs="Arial"/>
          <w:sz w:val="18"/>
          <w:szCs w:val="18"/>
          <w:shd w:val="clear" w:color="auto" w:fill="FFFFFF" w:themeFill="background1"/>
        </w:rPr>
        <w:t>stments of the Company and its subsidiaries</w:t>
      </w:r>
      <w:r w:rsidR="00A90363" w:rsidRPr="001C44BC">
        <w:rPr>
          <w:rFonts w:ascii="Arial" w:hAnsi="Arial" w:cs="Arial"/>
          <w:sz w:val="18"/>
          <w:szCs w:val="18"/>
          <w:shd w:val="clear" w:color="auto" w:fill="FFFFFF" w:themeFill="background1"/>
        </w:rPr>
        <w:t xml:space="preserve"> as at the statements of financial position date are</w:t>
      </w:r>
      <w:r w:rsidRPr="001C44BC">
        <w:rPr>
          <w:rFonts w:ascii="Arial" w:hAnsi="Arial" w:cs="Arial"/>
          <w:sz w:val="18"/>
          <w:szCs w:val="18"/>
          <w:shd w:val="clear" w:color="auto" w:fill="FFFFFF" w:themeFill="background1"/>
        </w:rPr>
        <w:t xml:space="preserve"> as follows</w:t>
      </w:r>
      <w:r w:rsidRPr="001C44BC">
        <w:rPr>
          <w:rFonts w:ascii="Arial" w:hAnsi="Arial" w:cs="Arial"/>
          <w:sz w:val="18"/>
          <w:szCs w:val="18"/>
          <w:shd w:val="clear" w:color="auto" w:fill="FFFFFF" w:themeFill="background1"/>
          <w:cs/>
          <w:lang w:bidi="th-TH"/>
        </w:rPr>
        <w:t>:</w:t>
      </w:r>
    </w:p>
    <w:p w:rsidR="00655F38" w:rsidRPr="001C44BC" w:rsidRDefault="00655F38" w:rsidP="00957B30">
      <w:pPr>
        <w:rPr>
          <w:rFonts w:ascii="Arial" w:hAnsi="Arial" w:cs="Arial"/>
          <w:sz w:val="18"/>
          <w:szCs w:val="18"/>
          <w:lang w:val="en-GB"/>
        </w:rPr>
      </w:pPr>
    </w:p>
    <w:tbl>
      <w:tblPr>
        <w:tblW w:w="9446" w:type="dxa"/>
        <w:tblLayout w:type="fixed"/>
        <w:tblLook w:val="0000" w:firstRow="0" w:lastRow="0" w:firstColumn="0" w:lastColumn="0" w:noHBand="0" w:noVBand="0"/>
      </w:tblPr>
      <w:tblGrid>
        <w:gridCol w:w="2410"/>
        <w:gridCol w:w="992"/>
        <w:gridCol w:w="993"/>
        <w:gridCol w:w="850"/>
        <w:gridCol w:w="851"/>
        <w:gridCol w:w="708"/>
        <w:gridCol w:w="851"/>
        <w:gridCol w:w="895"/>
        <w:gridCol w:w="896"/>
      </w:tblGrid>
      <w:tr w:rsidR="00A830CB" w:rsidRPr="000C500E" w:rsidTr="00B72F00">
        <w:trPr>
          <w:trHeight w:val="20"/>
        </w:trPr>
        <w:tc>
          <w:tcPr>
            <w:tcW w:w="2410" w:type="dxa"/>
            <w:vAlign w:val="bottom"/>
          </w:tcPr>
          <w:p w:rsidR="00C54C3E" w:rsidRPr="000C500E" w:rsidRDefault="00C54C3E" w:rsidP="000F0B51">
            <w:pPr>
              <w:tabs>
                <w:tab w:val="left" w:pos="0"/>
              </w:tabs>
              <w:ind w:left="-107" w:right="-114"/>
              <w:rPr>
                <w:rFonts w:ascii="Arial" w:hAnsi="Arial" w:cs="Arial"/>
                <w:b/>
                <w:bCs/>
                <w:sz w:val="13"/>
                <w:szCs w:val="13"/>
              </w:rPr>
            </w:pPr>
          </w:p>
        </w:tc>
        <w:tc>
          <w:tcPr>
            <w:tcW w:w="992" w:type="dxa"/>
            <w:vAlign w:val="bottom"/>
          </w:tcPr>
          <w:p w:rsidR="00C54C3E" w:rsidRPr="000C500E" w:rsidRDefault="00C54C3E" w:rsidP="0031049C">
            <w:pPr>
              <w:pStyle w:val="BodyText"/>
              <w:spacing w:after="0"/>
              <w:ind w:right="-72"/>
              <w:jc w:val="center"/>
              <w:rPr>
                <w:rFonts w:ascii="Arial" w:hAnsi="Arial" w:cs="Arial"/>
                <w:b/>
                <w:bCs/>
                <w:sz w:val="13"/>
                <w:szCs w:val="13"/>
              </w:rPr>
            </w:pPr>
          </w:p>
        </w:tc>
        <w:tc>
          <w:tcPr>
            <w:tcW w:w="993" w:type="dxa"/>
            <w:vAlign w:val="bottom"/>
          </w:tcPr>
          <w:p w:rsidR="00C54C3E" w:rsidRPr="000C500E" w:rsidRDefault="00C54C3E" w:rsidP="0031049C">
            <w:pPr>
              <w:pStyle w:val="BodyText"/>
              <w:spacing w:after="0"/>
              <w:ind w:right="-72"/>
              <w:jc w:val="center"/>
              <w:rPr>
                <w:rFonts w:ascii="Arial" w:hAnsi="Arial" w:cs="Arial"/>
                <w:b/>
                <w:bCs/>
                <w:sz w:val="13"/>
                <w:szCs w:val="13"/>
              </w:rPr>
            </w:pPr>
          </w:p>
        </w:tc>
        <w:tc>
          <w:tcPr>
            <w:tcW w:w="1701" w:type="dxa"/>
            <w:gridSpan w:val="2"/>
            <w:tcBorders>
              <w:bottom w:val="single" w:sz="4" w:space="0" w:color="auto"/>
            </w:tcBorders>
            <w:vAlign w:val="bottom"/>
          </w:tcPr>
          <w:p w:rsidR="00682521" w:rsidRPr="000C500E" w:rsidRDefault="00C54C3E"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 xml:space="preserve">Proportion of ordinary shares held by </w:t>
            </w:r>
          </w:p>
          <w:p w:rsidR="00C54C3E" w:rsidRPr="000C500E" w:rsidRDefault="00C54C3E"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 xml:space="preserve">the Group </w:t>
            </w:r>
          </w:p>
        </w:tc>
        <w:tc>
          <w:tcPr>
            <w:tcW w:w="1559" w:type="dxa"/>
            <w:gridSpan w:val="2"/>
            <w:tcBorders>
              <w:bottom w:val="single" w:sz="4" w:space="0" w:color="auto"/>
            </w:tcBorders>
            <w:vAlign w:val="bottom"/>
          </w:tcPr>
          <w:p w:rsidR="00682521" w:rsidRPr="000C500E" w:rsidRDefault="00C54C3E"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 xml:space="preserve">Proportion of ordinary shares held by </w:t>
            </w:r>
          </w:p>
          <w:p w:rsidR="00C54C3E" w:rsidRPr="000C500E" w:rsidRDefault="00C54C3E"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non</w:t>
            </w:r>
            <w:r w:rsidRPr="000C500E">
              <w:rPr>
                <w:rFonts w:ascii="Arial" w:hAnsi="Arial" w:cs="Arial"/>
                <w:b/>
                <w:bCs/>
                <w:sz w:val="13"/>
                <w:szCs w:val="13"/>
                <w:cs/>
              </w:rPr>
              <w:t>-</w:t>
            </w:r>
            <w:r w:rsidRPr="000C500E">
              <w:rPr>
                <w:rFonts w:ascii="Arial" w:hAnsi="Arial" w:cs="Arial"/>
                <w:b/>
                <w:bCs/>
                <w:sz w:val="13"/>
                <w:szCs w:val="13"/>
              </w:rPr>
              <w:t xml:space="preserve">controlling interests </w:t>
            </w:r>
          </w:p>
        </w:tc>
        <w:tc>
          <w:tcPr>
            <w:tcW w:w="1791" w:type="dxa"/>
            <w:gridSpan w:val="2"/>
            <w:tcBorders>
              <w:bottom w:val="single" w:sz="4" w:space="0" w:color="auto"/>
            </w:tcBorders>
            <w:vAlign w:val="bottom"/>
          </w:tcPr>
          <w:p w:rsidR="00C54C3E" w:rsidRPr="000C500E" w:rsidRDefault="00C54C3E" w:rsidP="0031049C">
            <w:pPr>
              <w:pStyle w:val="BodyText"/>
              <w:spacing w:after="0"/>
              <w:ind w:right="-72"/>
              <w:jc w:val="center"/>
              <w:rPr>
                <w:rFonts w:ascii="Arial" w:hAnsi="Arial" w:cs="Arial"/>
                <w:b/>
                <w:bCs/>
                <w:sz w:val="13"/>
                <w:szCs w:val="13"/>
                <w:cs/>
              </w:rPr>
            </w:pPr>
            <w:r w:rsidRPr="000C500E">
              <w:rPr>
                <w:rFonts w:ascii="Arial" w:hAnsi="Arial" w:cs="Arial"/>
                <w:b/>
                <w:bCs/>
                <w:sz w:val="13"/>
                <w:szCs w:val="13"/>
                <w:lang w:val="en-GB"/>
              </w:rPr>
              <w:t xml:space="preserve">Amount of </w:t>
            </w:r>
            <w:r w:rsidRPr="000C500E">
              <w:rPr>
                <w:rFonts w:ascii="Arial" w:hAnsi="Arial" w:cs="Arial"/>
                <w:b/>
                <w:bCs/>
                <w:sz w:val="13"/>
                <w:szCs w:val="13"/>
              </w:rPr>
              <w:t xml:space="preserve">investments </w:t>
            </w:r>
            <w:r w:rsidRPr="000C500E">
              <w:rPr>
                <w:rFonts w:ascii="Arial" w:hAnsi="Arial" w:cs="Arial"/>
                <w:b/>
                <w:bCs/>
                <w:sz w:val="13"/>
                <w:szCs w:val="13"/>
              </w:rPr>
              <w:br/>
              <w:t>in subsidiaries</w:t>
            </w:r>
          </w:p>
        </w:tc>
      </w:tr>
      <w:tr w:rsidR="00A830CB" w:rsidRPr="000C500E" w:rsidTr="00B72F00">
        <w:trPr>
          <w:trHeight w:val="20"/>
        </w:trPr>
        <w:tc>
          <w:tcPr>
            <w:tcW w:w="2410" w:type="dxa"/>
            <w:vAlign w:val="bottom"/>
          </w:tcPr>
          <w:p w:rsidR="00C54C3E" w:rsidRPr="000C500E" w:rsidRDefault="00C54C3E" w:rsidP="000F0B51">
            <w:pPr>
              <w:tabs>
                <w:tab w:val="left" w:pos="0"/>
              </w:tabs>
              <w:ind w:left="-107" w:right="-114"/>
              <w:rPr>
                <w:rFonts w:ascii="Arial" w:hAnsi="Arial" w:cs="Arial"/>
                <w:b/>
                <w:bCs/>
                <w:sz w:val="13"/>
                <w:szCs w:val="13"/>
              </w:rPr>
            </w:pPr>
          </w:p>
        </w:tc>
        <w:tc>
          <w:tcPr>
            <w:tcW w:w="992" w:type="dxa"/>
            <w:vAlign w:val="bottom"/>
          </w:tcPr>
          <w:p w:rsidR="00C54C3E" w:rsidRPr="000C500E" w:rsidRDefault="00C54C3E"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 xml:space="preserve">Country of </w:t>
            </w:r>
          </w:p>
        </w:tc>
        <w:tc>
          <w:tcPr>
            <w:tcW w:w="993" w:type="dxa"/>
            <w:vAlign w:val="bottom"/>
          </w:tcPr>
          <w:p w:rsidR="00C54C3E" w:rsidRPr="000C500E" w:rsidRDefault="00C54C3E" w:rsidP="0031049C">
            <w:pPr>
              <w:pStyle w:val="BodyText"/>
              <w:spacing w:after="0"/>
              <w:ind w:right="-72"/>
              <w:jc w:val="center"/>
              <w:rPr>
                <w:rFonts w:ascii="Arial" w:hAnsi="Arial" w:cs="Arial"/>
                <w:b/>
                <w:bCs/>
                <w:sz w:val="13"/>
                <w:szCs w:val="13"/>
              </w:rPr>
            </w:pPr>
          </w:p>
        </w:tc>
        <w:tc>
          <w:tcPr>
            <w:tcW w:w="850" w:type="dxa"/>
            <w:tcBorders>
              <w:top w:val="single" w:sz="4" w:space="0" w:color="auto"/>
            </w:tcBorders>
            <w:vAlign w:val="bottom"/>
          </w:tcPr>
          <w:p w:rsidR="00C54C3E" w:rsidRPr="000C500E" w:rsidRDefault="00B839FF" w:rsidP="0031049C">
            <w:pPr>
              <w:pStyle w:val="BodyText"/>
              <w:spacing w:after="0"/>
              <w:ind w:left="-87" w:right="-72"/>
              <w:jc w:val="right"/>
              <w:rPr>
                <w:rFonts w:ascii="Arial" w:hAnsi="Arial" w:cs="Arial"/>
                <w:b/>
                <w:bCs/>
                <w:sz w:val="13"/>
                <w:szCs w:val="13"/>
              </w:rPr>
            </w:pPr>
            <w:r w:rsidRPr="000C500E">
              <w:rPr>
                <w:rFonts w:ascii="Arial" w:hAnsi="Arial" w:cs="Arial"/>
                <w:b/>
                <w:bCs/>
                <w:sz w:val="13"/>
                <w:szCs w:val="13"/>
                <w:lang w:val="en-GB"/>
              </w:rPr>
              <w:t>30 June</w:t>
            </w:r>
          </w:p>
        </w:tc>
        <w:tc>
          <w:tcPr>
            <w:tcW w:w="851" w:type="dxa"/>
            <w:tcBorders>
              <w:top w:val="single" w:sz="4" w:space="0" w:color="auto"/>
            </w:tcBorders>
            <w:vAlign w:val="bottom"/>
          </w:tcPr>
          <w:p w:rsidR="00C54C3E" w:rsidRPr="000C500E" w:rsidRDefault="009B2EA3" w:rsidP="0031049C">
            <w:pPr>
              <w:pStyle w:val="BodyText"/>
              <w:spacing w:after="0"/>
              <w:ind w:left="-256" w:right="-72" w:firstLine="28"/>
              <w:jc w:val="right"/>
              <w:rPr>
                <w:rFonts w:ascii="Arial" w:hAnsi="Arial" w:cs="Arial"/>
                <w:b/>
                <w:bCs/>
                <w:sz w:val="13"/>
                <w:szCs w:val="13"/>
              </w:rPr>
            </w:pPr>
            <w:r w:rsidRPr="000C500E">
              <w:rPr>
                <w:rFonts w:ascii="Arial" w:hAnsi="Arial" w:cs="Arial"/>
                <w:b/>
                <w:bCs/>
                <w:sz w:val="13"/>
                <w:szCs w:val="13"/>
                <w:lang w:val="en-GB"/>
              </w:rPr>
              <w:t>31</w:t>
            </w:r>
            <w:r w:rsidR="00C54C3E" w:rsidRPr="000C500E">
              <w:rPr>
                <w:rFonts w:ascii="Arial" w:hAnsi="Arial" w:cs="Arial"/>
                <w:b/>
                <w:bCs/>
                <w:sz w:val="13"/>
                <w:szCs w:val="13"/>
              </w:rPr>
              <w:t xml:space="preserve"> December</w:t>
            </w:r>
          </w:p>
        </w:tc>
        <w:tc>
          <w:tcPr>
            <w:tcW w:w="708" w:type="dxa"/>
            <w:tcBorders>
              <w:top w:val="single" w:sz="4" w:space="0" w:color="auto"/>
            </w:tcBorders>
            <w:vAlign w:val="bottom"/>
          </w:tcPr>
          <w:p w:rsidR="00C54C3E" w:rsidRPr="000C500E" w:rsidRDefault="00B839FF" w:rsidP="0031049C">
            <w:pPr>
              <w:pStyle w:val="BodyText"/>
              <w:spacing w:after="0"/>
              <w:ind w:left="-78" w:right="-72"/>
              <w:jc w:val="right"/>
              <w:rPr>
                <w:rFonts w:ascii="Arial" w:hAnsi="Arial" w:cs="Arial"/>
                <w:b/>
                <w:bCs/>
                <w:sz w:val="13"/>
                <w:szCs w:val="13"/>
              </w:rPr>
            </w:pPr>
            <w:r w:rsidRPr="000C500E">
              <w:rPr>
                <w:rFonts w:ascii="Arial" w:hAnsi="Arial" w:cs="Arial"/>
                <w:b/>
                <w:bCs/>
                <w:sz w:val="13"/>
                <w:szCs w:val="13"/>
                <w:lang w:val="en-GB"/>
              </w:rPr>
              <w:t>30 June</w:t>
            </w:r>
          </w:p>
        </w:tc>
        <w:tc>
          <w:tcPr>
            <w:tcW w:w="851" w:type="dxa"/>
            <w:tcBorders>
              <w:top w:val="single" w:sz="4" w:space="0" w:color="auto"/>
            </w:tcBorders>
            <w:vAlign w:val="bottom"/>
          </w:tcPr>
          <w:p w:rsidR="00C54C3E" w:rsidRPr="000C500E" w:rsidRDefault="009B2EA3" w:rsidP="0031049C">
            <w:pPr>
              <w:pStyle w:val="BodyText"/>
              <w:spacing w:after="0"/>
              <w:ind w:left="-150" w:right="-72" w:firstLine="28"/>
              <w:jc w:val="right"/>
              <w:rPr>
                <w:rFonts w:ascii="Arial" w:hAnsi="Arial" w:cs="Arial"/>
                <w:b/>
                <w:bCs/>
                <w:sz w:val="13"/>
                <w:szCs w:val="13"/>
              </w:rPr>
            </w:pPr>
            <w:r w:rsidRPr="000C500E">
              <w:rPr>
                <w:rFonts w:ascii="Arial" w:hAnsi="Arial" w:cs="Arial"/>
                <w:b/>
                <w:bCs/>
                <w:sz w:val="13"/>
                <w:szCs w:val="13"/>
                <w:lang w:val="en-GB"/>
              </w:rPr>
              <w:t>31</w:t>
            </w:r>
            <w:r w:rsidR="00C54C3E" w:rsidRPr="000C500E">
              <w:rPr>
                <w:rFonts w:ascii="Arial" w:hAnsi="Arial" w:cs="Arial"/>
                <w:b/>
                <w:bCs/>
                <w:sz w:val="13"/>
                <w:szCs w:val="13"/>
              </w:rPr>
              <w:t xml:space="preserve"> December</w:t>
            </w:r>
          </w:p>
        </w:tc>
        <w:tc>
          <w:tcPr>
            <w:tcW w:w="895" w:type="dxa"/>
            <w:tcBorders>
              <w:top w:val="single" w:sz="4" w:space="0" w:color="auto"/>
            </w:tcBorders>
            <w:vAlign w:val="bottom"/>
          </w:tcPr>
          <w:p w:rsidR="00C54C3E" w:rsidRPr="000C500E" w:rsidRDefault="00B839FF" w:rsidP="0031049C">
            <w:pPr>
              <w:pStyle w:val="BodyText"/>
              <w:spacing w:after="0"/>
              <w:ind w:left="-254" w:right="-72"/>
              <w:jc w:val="right"/>
              <w:rPr>
                <w:rFonts w:ascii="Arial" w:hAnsi="Arial" w:cs="Arial"/>
                <w:b/>
                <w:bCs/>
                <w:sz w:val="13"/>
                <w:szCs w:val="13"/>
              </w:rPr>
            </w:pPr>
            <w:r w:rsidRPr="000C500E">
              <w:rPr>
                <w:rFonts w:ascii="Arial" w:hAnsi="Arial" w:cs="Arial"/>
                <w:b/>
                <w:bCs/>
                <w:sz w:val="13"/>
                <w:szCs w:val="13"/>
                <w:lang w:val="en-GB"/>
              </w:rPr>
              <w:t>30 June</w:t>
            </w:r>
          </w:p>
        </w:tc>
        <w:tc>
          <w:tcPr>
            <w:tcW w:w="896" w:type="dxa"/>
            <w:tcBorders>
              <w:top w:val="single" w:sz="4" w:space="0" w:color="auto"/>
            </w:tcBorders>
            <w:vAlign w:val="bottom"/>
          </w:tcPr>
          <w:p w:rsidR="00C54C3E" w:rsidRPr="000C500E" w:rsidRDefault="009B2EA3" w:rsidP="0031049C">
            <w:pPr>
              <w:pStyle w:val="BodyText"/>
              <w:spacing w:after="0"/>
              <w:ind w:left="-150" w:right="-72" w:firstLine="28"/>
              <w:jc w:val="right"/>
              <w:rPr>
                <w:rFonts w:ascii="Arial" w:hAnsi="Arial" w:cs="Arial"/>
                <w:b/>
                <w:bCs/>
                <w:sz w:val="13"/>
                <w:szCs w:val="13"/>
              </w:rPr>
            </w:pPr>
            <w:r w:rsidRPr="000C500E">
              <w:rPr>
                <w:rFonts w:ascii="Arial" w:hAnsi="Arial" w:cs="Arial"/>
                <w:b/>
                <w:bCs/>
                <w:sz w:val="13"/>
                <w:szCs w:val="13"/>
                <w:lang w:val="en-GB"/>
              </w:rPr>
              <w:t>31</w:t>
            </w:r>
            <w:r w:rsidR="00C54C3E" w:rsidRPr="000C500E">
              <w:rPr>
                <w:rFonts w:ascii="Arial" w:hAnsi="Arial" w:cs="Arial"/>
                <w:b/>
                <w:bCs/>
                <w:sz w:val="13"/>
                <w:szCs w:val="13"/>
              </w:rPr>
              <w:t xml:space="preserve"> December</w:t>
            </w:r>
          </w:p>
        </w:tc>
      </w:tr>
      <w:tr w:rsidR="00A830CB" w:rsidRPr="000C500E" w:rsidTr="00B72F00">
        <w:trPr>
          <w:trHeight w:val="20"/>
        </w:trPr>
        <w:tc>
          <w:tcPr>
            <w:tcW w:w="2410" w:type="dxa"/>
            <w:vAlign w:val="bottom"/>
          </w:tcPr>
          <w:p w:rsidR="008860ED" w:rsidRPr="000C500E" w:rsidRDefault="008860ED" w:rsidP="000F0B51">
            <w:pPr>
              <w:tabs>
                <w:tab w:val="left" w:pos="0"/>
              </w:tabs>
              <w:ind w:left="-107" w:right="-114"/>
              <w:rPr>
                <w:rFonts w:ascii="Arial" w:hAnsi="Arial" w:cs="Arial"/>
                <w:b/>
                <w:bCs/>
                <w:sz w:val="13"/>
                <w:szCs w:val="13"/>
              </w:rPr>
            </w:pPr>
          </w:p>
        </w:tc>
        <w:tc>
          <w:tcPr>
            <w:tcW w:w="992" w:type="dxa"/>
            <w:vAlign w:val="bottom"/>
          </w:tcPr>
          <w:p w:rsidR="008860ED" w:rsidRPr="000C500E" w:rsidRDefault="008860ED"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Incorporation</w:t>
            </w:r>
          </w:p>
        </w:tc>
        <w:tc>
          <w:tcPr>
            <w:tcW w:w="993" w:type="dxa"/>
            <w:vAlign w:val="bottom"/>
          </w:tcPr>
          <w:p w:rsidR="008860ED" w:rsidRPr="000C500E" w:rsidRDefault="008860ED"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Nature of</w:t>
            </w:r>
          </w:p>
        </w:tc>
        <w:tc>
          <w:tcPr>
            <w:tcW w:w="850" w:type="dxa"/>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lang w:val="en-GB"/>
              </w:rPr>
              <w:t>2019</w:t>
            </w:r>
          </w:p>
        </w:tc>
        <w:tc>
          <w:tcPr>
            <w:tcW w:w="851" w:type="dxa"/>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lang w:val="en-GB"/>
              </w:rPr>
              <w:t>2018</w:t>
            </w:r>
          </w:p>
        </w:tc>
        <w:tc>
          <w:tcPr>
            <w:tcW w:w="708" w:type="dxa"/>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lang w:val="en-GB"/>
              </w:rPr>
              <w:t>2019</w:t>
            </w:r>
          </w:p>
        </w:tc>
        <w:tc>
          <w:tcPr>
            <w:tcW w:w="851" w:type="dxa"/>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lang w:val="en-GB"/>
              </w:rPr>
              <w:t>2018</w:t>
            </w:r>
          </w:p>
        </w:tc>
        <w:tc>
          <w:tcPr>
            <w:tcW w:w="895" w:type="dxa"/>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lang w:val="en-GB"/>
              </w:rPr>
              <w:t>2019</w:t>
            </w:r>
          </w:p>
        </w:tc>
        <w:tc>
          <w:tcPr>
            <w:tcW w:w="896" w:type="dxa"/>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lang w:val="en-GB"/>
              </w:rPr>
              <w:t>2018</w:t>
            </w:r>
          </w:p>
        </w:tc>
      </w:tr>
      <w:tr w:rsidR="00A830CB" w:rsidRPr="000C500E" w:rsidTr="00B72F00">
        <w:trPr>
          <w:trHeight w:val="20"/>
        </w:trPr>
        <w:tc>
          <w:tcPr>
            <w:tcW w:w="2410" w:type="dxa"/>
            <w:tcBorders>
              <w:bottom w:val="single" w:sz="4" w:space="0" w:color="auto"/>
            </w:tcBorders>
            <w:vAlign w:val="bottom"/>
          </w:tcPr>
          <w:p w:rsidR="008860ED" w:rsidRPr="000C500E" w:rsidRDefault="008860ED" w:rsidP="000F0B51">
            <w:pPr>
              <w:tabs>
                <w:tab w:val="left" w:pos="0"/>
              </w:tabs>
              <w:ind w:left="-107" w:right="-114"/>
              <w:jc w:val="center"/>
              <w:rPr>
                <w:rFonts w:ascii="Arial" w:hAnsi="Arial" w:cs="Arial"/>
                <w:b/>
                <w:bCs/>
                <w:sz w:val="13"/>
                <w:szCs w:val="13"/>
              </w:rPr>
            </w:pPr>
            <w:r w:rsidRPr="000C500E">
              <w:rPr>
                <w:rFonts w:ascii="Arial" w:hAnsi="Arial" w:cs="Arial"/>
                <w:b/>
                <w:bCs/>
                <w:sz w:val="13"/>
                <w:szCs w:val="13"/>
              </w:rPr>
              <w:t>Company</w:t>
            </w:r>
          </w:p>
        </w:tc>
        <w:tc>
          <w:tcPr>
            <w:tcW w:w="992" w:type="dxa"/>
            <w:tcBorders>
              <w:bottom w:val="single" w:sz="4" w:space="0" w:color="auto"/>
            </w:tcBorders>
            <w:vAlign w:val="bottom"/>
          </w:tcPr>
          <w:p w:rsidR="008860ED" w:rsidRPr="00BF33F2" w:rsidRDefault="008860ED" w:rsidP="0031049C">
            <w:pPr>
              <w:pStyle w:val="BodyText"/>
              <w:spacing w:after="0"/>
              <w:ind w:right="-72"/>
              <w:jc w:val="center"/>
              <w:rPr>
                <w:rFonts w:ascii="Arial Bold" w:hAnsi="Arial Bold" w:cs="Arial" w:hint="eastAsia"/>
                <w:spacing w:val="-4"/>
                <w:sz w:val="13"/>
                <w:szCs w:val="13"/>
              </w:rPr>
            </w:pPr>
            <w:r w:rsidRPr="00BF33F2">
              <w:rPr>
                <w:rFonts w:ascii="Arial Bold" w:hAnsi="Arial Bold" w:cs="Arial"/>
                <w:b/>
                <w:bCs/>
                <w:spacing w:val="-4"/>
                <w:sz w:val="13"/>
                <w:szCs w:val="13"/>
              </w:rPr>
              <w:t>or registration</w:t>
            </w:r>
          </w:p>
        </w:tc>
        <w:tc>
          <w:tcPr>
            <w:tcW w:w="993" w:type="dxa"/>
            <w:tcBorders>
              <w:bottom w:val="single" w:sz="4" w:space="0" w:color="auto"/>
            </w:tcBorders>
            <w:vAlign w:val="bottom"/>
          </w:tcPr>
          <w:p w:rsidR="008860ED" w:rsidRPr="000C500E" w:rsidRDefault="008860ED" w:rsidP="0031049C">
            <w:pPr>
              <w:pStyle w:val="BodyText"/>
              <w:spacing w:after="0"/>
              <w:ind w:right="-72"/>
              <w:jc w:val="center"/>
              <w:rPr>
                <w:rFonts w:ascii="Arial" w:hAnsi="Arial" w:cs="Arial"/>
                <w:b/>
                <w:bCs/>
                <w:sz w:val="13"/>
                <w:szCs w:val="13"/>
              </w:rPr>
            </w:pPr>
            <w:r w:rsidRPr="000C500E">
              <w:rPr>
                <w:rFonts w:ascii="Arial" w:hAnsi="Arial" w:cs="Arial"/>
                <w:b/>
                <w:bCs/>
                <w:sz w:val="13"/>
                <w:szCs w:val="13"/>
              </w:rPr>
              <w:t>business</w:t>
            </w:r>
          </w:p>
        </w:tc>
        <w:tc>
          <w:tcPr>
            <w:tcW w:w="850" w:type="dxa"/>
            <w:tcBorders>
              <w:bottom w:val="single" w:sz="4" w:space="0" w:color="auto"/>
            </w:tcBorders>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cs/>
              </w:rPr>
              <w:t>%</w:t>
            </w:r>
          </w:p>
        </w:tc>
        <w:tc>
          <w:tcPr>
            <w:tcW w:w="851" w:type="dxa"/>
            <w:tcBorders>
              <w:bottom w:val="single" w:sz="4" w:space="0" w:color="auto"/>
            </w:tcBorders>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cs/>
              </w:rPr>
              <w:t>%</w:t>
            </w:r>
          </w:p>
        </w:tc>
        <w:tc>
          <w:tcPr>
            <w:tcW w:w="708" w:type="dxa"/>
            <w:tcBorders>
              <w:bottom w:val="single" w:sz="4" w:space="0" w:color="auto"/>
            </w:tcBorders>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cs/>
              </w:rPr>
              <w:t>%</w:t>
            </w:r>
          </w:p>
        </w:tc>
        <w:tc>
          <w:tcPr>
            <w:tcW w:w="851" w:type="dxa"/>
            <w:tcBorders>
              <w:bottom w:val="single" w:sz="4" w:space="0" w:color="auto"/>
            </w:tcBorders>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cs/>
              </w:rPr>
              <w:t>%</w:t>
            </w:r>
          </w:p>
        </w:tc>
        <w:tc>
          <w:tcPr>
            <w:tcW w:w="895" w:type="dxa"/>
            <w:tcBorders>
              <w:bottom w:val="single" w:sz="4" w:space="0" w:color="auto"/>
            </w:tcBorders>
            <w:vAlign w:val="bottom"/>
          </w:tcPr>
          <w:p w:rsidR="008860ED" w:rsidRPr="000C500E" w:rsidRDefault="008860ED" w:rsidP="0031049C">
            <w:pPr>
              <w:pStyle w:val="BodyText"/>
              <w:spacing w:after="0"/>
              <w:ind w:right="-72"/>
              <w:jc w:val="right"/>
              <w:rPr>
                <w:rFonts w:ascii="Arial" w:hAnsi="Arial" w:cs="Arial"/>
                <w:b/>
                <w:bCs/>
                <w:sz w:val="13"/>
                <w:szCs w:val="13"/>
                <w:lang w:val="en-GB"/>
              </w:rPr>
            </w:pPr>
            <w:r w:rsidRPr="000C500E">
              <w:rPr>
                <w:rFonts w:ascii="Arial" w:hAnsi="Arial" w:cs="Arial"/>
                <w:b/>
                <w:bCs/>
                <w:sz w:val="13"/>
                <w:szCs w:val="13"/>
                <w:lang w:val="en-GB"/>
              </w:rPr>
              <w:t>Baht</w:t>
            </w:r>
          </w:p>
        </w:tc>
        <w:tc>
          <w:tcPr>
            <w:tcW w:w="896" w:type="dxa"/>
            <w:tcBorders>
              <w:bottom w:val="single" w:sz="4" w:space="0" w:color="auto"/>
            </w:tcBorders>
            <w:vAlign w:val="bottom"/>
          </w:tcPr>
          <w:p w:rsidR="008860ED" w:rsidRPr="000C500E" w:rsidRDefault="008860ED" w:rsidP="0031049C">
            <w:pPr>
              <w:pStyle w:val="BodyText"/>
              <w:spacing w:after="0"/>
              <w:ind w:right="-72"/>
              <w:jc w:val="right"/>
              <w:rPr>
                <w:rFonts w:ascii="Arial" w:hAnsi="Arial" w:cs="Arial"/>
                <w:b/>
                <w:bCs/>
                <w:sz w:val="13"/>
                <w:szCs w:val="13"/>
              </w:rPr>
            </w:pPr>
            <w:r w:rsidRPr="000C500E">
              <w:rPr>
                <w:rFonts w:ascii="Arial" w:hAnsi="Arial" w:cs="Arial"/>
                <w:b/>
                <w:bCs/>
                <w:sz w:val="13"/>
                <w:szCs w:val="13"/>
              </w:rPr>
              <w:t>Baht</w:t>
            </w:r>
          </w:p>
        </w:tc>
      </w:tr>
      <w:tr w:rsidR="00A830CB" w:rsidRPr="000C500E" w:rsidTr="00B72F00">
        <w:trPr>
          <w:trHeight w:val="20"/>
        </w:trPr>
        <w:tc>
          <w:tcPr>
            <w:tcW w:w="2410" w:type="dxa"/>
            <w:tcBorders>
              <w:top w:val="single" w:sz="4" w:space="0" w:color="auto"/>
            </w:tcBorders>
            <w:vAlign w:val="bottom"/>
          </w:tcPr>
          <w:p w:rsidR="008860ED" w:rsidRPr="000C500E" w:rsidRDefault="008860ED" w:rsidP="000F0B51">
            <w:pPr>
              <w:tabs>
                <w:tab w:val="left" w:pos="0"/>
              </w:tabs>
              <w:ind w:left="-107" w:right="-114"/>
              <w:rPr>
                <w:rFonts w:ascii="Arial" w:hAnsi="Arial" w:cs="Arial"/>
                <w:b/>
                <w:bCs/>
                <w:sz w:val="13"/>
                <w:szCs w:val="13"/>
              </w:rPr>
            </w:pPr>
          </w:p>
        </w:tc>
        <w:tc>
          <w:tcPr>
            <w:tcW w:w="992" w:type="dxa"/>
            <w:tcBorders>
              <w:top w:val="single" w:sz="4" w:space="0" w:color="auto"/>
            </w:tcBorders>
            <w:vAlign w:val="bottom"/>
          </w:tcPr>
          <w:p w:rsidR="008860ED" w:rsidRPr="000C500E" w:rsidRDefault="008860ED" w:rsidP="0031049C">
            <w:pPr>
              <w:rPr>
                <w:rFonts w:ascii="Arial" w:hAnsi="Arial" w:cs="Arial"/>
                <w:sz w:val="13"/>
                <w:szCs w:val="13"/>
              </w:rPr>
            </w:pPr>
          </w:p>
        </w:tc>
        <w:tc>
          <w:tcPr>
            <w:tcW w:w="993" w:type="dxa"/>
            <w:tcBorders>
              <w:top w:val="single" w:sz="4" w:space="0" w:color="auto"/>
            </w:tcBorders>
            <w:vAlign w:val="bottom"/>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c>
          <w:tcPr>
            <w:tcW w:w="850" w:type="dxa"/>
            <w:tcBorders>
              <w:top w:val="single" w:sz="4" w:space="0" w:color="auto"/>
            </w:tcBorders>
            <w:shd w:val="clear" w:color="auto" w:fill="FAFAFA"/>
            <w:vAlign w:val="bottom"/>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c>
          <w:tcPr>
            <w:tcW w:w="851" w:type="dxa"/>
            <w:tcBorders>
              <w:top w:val="single" w:sz="4" w:space="0" w:color="auto"/>
            </w:tcBorders>
            <w:vAlign w:val="bottom"/>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c>
          <w:tcPr>
            <w:tcW w:w="708" w:type="dxa"/>
            <w:tcBorders>
              <w:top w:val="single" w:sz="4" w:space="0" w:color="auto"/>
            </w:tcBorders>
            <w:shd w:val="clear" w:color="auto" w:fill="FAFAFA"/>
            <w:vAlign w:val="bottom"/>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c>
          <w:tcPr>
            <w:tcW w:w="851" w:type="dxa"/>
            <w:tcBorders>
              <w:top w:val="single" w:sz="4" w:space="0" w:color="auto"/>
            </w:tcBorders>
            <w:vAlign w:val="bottom"/>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c>
          <w:tcPr>
            <w:tcW w:w="895" w:type="dxa"/>
            <w:tcBorders>
              <w:top w:val="single" w:sz="4" w:space="0" w:color="auto"/>
            </w:tcBorders>
            <w:shd w:val="clear" w:color="auto" w:fill="FAFAFA"/>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c>
          <w:tcPr>
            <w:tcW w:w="896" w:type="dxa"/>
            <w:tcBorders>
              <w:top w:val="single" w:sz="4" w:space="0" w:color="auto"/>
            </w:tcBorders>
          </w:tcPr>
          <w:p w:rsidR="008860ED" w:rsidRPr="000C500E" w:rsidRDefault="008860ED" w:rsidP="0031049C">
            <w:pPr>
              <w:pStyle w:val="block"/>
              <w:spacing w:after="0" w:line="240" w:lineRule="auto"/>
              <w:ind w:left="0" w:right="-72"/>
              <w:jc w:val="right"/>
              <w:rPr>
                <w:rFonts w:ascii="Arial" w:hAnsi="Arial" w:cs="Arial"/>
                <w:sz w:val="13"/>
                <w:szCs w:val="13"/>
                <w:lang w:val="en-US"/>
              </w:rPr>
            </w:pPr>
          </w:p>
        </w:tc>
      </w:tr>
      <w:tr w:rsidR="00A830CB" w:rsidRPr="000C500E" w:rsidTr="00B72F00">
        <w:trPr>
          <w:trHeight w:val="20"/>
        </w:trPr>
        <w:tc>
          <w:tcPr>
            <w:tcW w:w="2410" w:type="dxa"/>
          </w:tcPr>
          <w:p w:rsidR="008860ED" w:rsidRPr="000C500E" w:rsidRDefault="008860ED" w:rsidP="000F0B51">
            <w:pPr>
              <w:tabs>
                <w:tab w:val="left" w:pos="0"/>
                <w:tab w:val="left" w:pos="1260"/>
              </w:tabs>
              <w:ind w:left="-107" w:right="-114"/>
              <w:rPr>
                <w:rFonts w:ascii="Arial" w:hAnsi="Arial" w:cs="Arial"/>
                <w:sz w:val="13"/>
                <w:szCs w:val="13"/>
                <w:lang w:val="en-GB"/>
              </w:rPr>
            </w:pPr>
            <w:r w:rsidRPr="000C500E">
              <w:rPr>
                <w:rFonts w:ascii="Arial" w:hAnsi="Arial" w:cs="Arial"/>
                <w:sz w:val="13"/>
                <w:szCs w:val="13"/>
                <w:lang w:val="en-GB"/>
              </w:rPr>
              <w:t>R&amp;B Food Supply Vietnam</w:t>
            </w:r>
          </w:p>
        </w:tc>
        <w:tc>
          <w:tcPr>
            <w:tcW w:w="992" w:type="dxa"/>
          </w:tcPr>
          <w:p w:rsidR="008860ED" w:rsidRPr="000C500E" w:rsidRDefault="008860ED" w:rsidP="0031049C">
            <w:pPr>
              <w:pStyle w:val="acctfourfigures"/>
              <w:tabs>
                <w:tab w:val="clear" w:pos="765"/>
              </w:tabs>
              <w:spacing w:line="240" w:lineRule="auto"/>
              <w:ind w:right="-72"/>
              <w:jc w:val="right"/>
              <w:rPr>
                <w:rFonts w:ascii="Arial" w:hAnsi="Arial" w:cs="Arial"/>
                <w:sz w:val="13"/>
                <w:szCs w:val="13"/>
              </w:rPr>
            </w:pPr>
          </w:p>
        </w:tc>
        <w:tc>
          <w:tcPr>
            <w:tcW w:w="993" w:type="dxa"/>
          </w:tcPr>
          <w:p w:rsidR="008860ED" w:rsidRPr="000C500E" w:rsidRDefault="008860ED" w:rsidP="0031049C">
            <w:pPr>
              <w:pStyle w:val="acctfourfigures"/>
              <w:tabs>
                <w:tab w:val="clear" w:pos="765"/>
              </w:tabs>
              <w:spacing w:line="240" w:lineRule="auto"/>
              <w:ind w:right="-72"/>
              <w:jc w:val="right"/>
              <w:rPr>
                <w:rFonts w:ascii="Arial" w:hAnsi="Arial" w:cs="Arial"/>
                <w:sz w:val="13"/>
                <w:szCs w:val="13"/>
              </w:rPr>
            </w:pPr>
          </w:p>
        </w:tc>
        <w:tc>
          <w:tcPr>
            <w:tcW w:w="850" w:type="dxa"/>
            <w:shd w:val="clear" w:color="auto" w:fill="FAFAFA"/>
          </w:tcPr>
          <w:p w:rsidR="008860ED" w:rsidRPr="000C500E" w:rsidRDefault="008860ED" w:rsidP="0031049C">
            <w:pPr>
              <w:ind w:right="-72"/>
              <w:jc w:val="right"/>
              <w:rPr>
                <w:rFonts w:ascii="Arial" w:hAnsi="Arial" w:cs="Arial"/>
                <w:sz w:val="13"/>
                <w:szCs w:val="13"/>
              </w:rPr>
            </w:pPr>
          </w:p>
        </w:tc>
        <w:tc>
          <w:tcPr>
            <w:tcW w:w="851" w:type="dxa"/>
          </w:tcPr>
          <w:p w:rsidR="008860ED" w:rsidRPr="000C500E" w:rsidRDefault="008860ED" w:rsidP="0031049C">
            <w:pPr>
              <w:pStyle w:val="acctfourfigures"/>
              <w:tabs>
                <w:tab w:val="clear" w:pos="765"/>
              </w:tabs>
              <w:spacing w:line="240" w:lineRule="auto"/>
              <w:ind w:right="-72"/>
              <w:jc w:val="right"/>
              <w:rPr>
                <w:rFonts w:ascii="Arial" w:hAnsi="Arial" w:cs="Arial"/>
                <w:sz w:val="13"/>
                <w:szCs w:val="13"/>
              </w:rPr>
            </w:pPr>
          </w:p>
        </w:tc>
        <w:tc>
          <w:tcPr>
            <w:tcW w:w="708" w:type="dxa"/>
            <w:shd w:val="clear" w:color="auto" w:fill="FAFAFA"/>
          </w:tcPr>
          <w:p w:rsidR="008860ED" w:rsidRPr="000C500E" w:rsidRDefault="008860ED" w:rsidP="0031049C">
            <w:pPr>
              <w:ind w:right="-72"/>
              <w:jc w:val="right"/>
              <w:rPr>
                <w:rFonts w:ascii="Arial" w:hAnsi="Arial" w:cs="Arial"/>
                <w:sz w:val="13"/>
                <w:szCs w:val="13"/>
              </w:rPr>
            </w:pPr>
          </w:p>
        </w:tc>
        <w:tc>
          <w:tcPr>
            <w:tcW w:w="851" w:type="dxa"/>
          </w:tcPr>
          <w:p w:rsidR="008860ED" w:rsidRPr="000C500E" w:rsidRDefault="008860ED" w:rsidP="0031049C">
            <w:pPr>
              <w:ind w:right="-72"/>
              <w:jc w:val="right"/>
              <w:rPr>
                <w:rFonts w:ascii="Arial" w:hAnsi="Arial" w:cs="Arial"/>
                <w:sz w:val="13"/>
                <w:szCs w:val="13"/>
              </w:rPr>
            </w:pPr>
          </w:p>
        </w:tc>
        <w:tc>
          <w:tcPr>
            <w:tcW w:w="895" w:type="dxa"/>
            <w:shd w:val="clear" w:color="auto" w:fill="FAFAFA"/>
          </w:tcPr>
          <w:p w:rsidR="008860ED" w:rsidRPr="000C500E" w:rsidRDefault="008860ED" w:rsidP="0031049C">
            <w:pPr>
              <w:ind w:right="-72"/>
              <w:jc w:val="right"/>
              <w:rPr>
                <w:rFonts w:ascii="Arial" w:hAnsi="Arial" w:cs="Arial"/>
                <w:sz w:val="13"/>
                <w:szCs w:val="13"/>
              </w:rPr>
            </w:pPr>
          </w:p>
        </w:tc>
        <w:tc>
          <w:tcPr>
            <w:tcW w:w="896" w:type="dxa"/>
          </w:tcPr>
          <w:p w:rsidR="008860ED" w:rsidRPr="000C500E" w:rsidRDefault="008860ED" w:rsidP="0031049C">
            <w:pPr>
              <w:ind w:right="-72"/>
              <w:jc w:val="right"/>
              <w:rPr>
                <w:rFonts w:ascii="Arial" w:hAnsi="Arial" w:cs="Arial"/>
                <w:sz w:val="13"/>
                <w:szCs w:val="13"/>
              </w:rPr>
            </w:pPr>
          </w:p>
        </w:tc>
      </w:tr>
      <w:tr w:rsidR="00A830CB" w:rsidRPr="000C500E" w:rsidTr="0098550A">
        <w:trPr>
          <w:trHeight w:val="20"/>
        </w:trPr>
        <w:tc>
          <w:tcPr>
            <w:tcW w:w="2410" w:type="dxa"/>
          </w:tcPr>
          <w:p w:rsidR="00661AD9" w:rsidRPr="000C500E" w:rsidRDefault="00661AD9" w:rsidP="000F0B51">
            <w:pPr>
              <w:tabs>
                <w:tab w:val="left" w:pos="0"/>
                <w:tab w:val="left" w:pos="1260"/>
              </w:tabs>
              <w:ind w:left="-107" w:right="-114"/>
              <w:rPr>
                <w:rFonts w:ascii="Arial" w:hAnsi="Arial" w:cs="Arial"/>
                <w:sz w:val="13"/>
                <w:szCs w:val="13"/>
                <w:lang w:val="en-GB"/>
              </w:rPr>
            </w:pPr>
            <w:r w:rsidRPr="000C500E">
              <w:rPr>
                <w:rFonts w:ascii="Arial" w:hAnsi="Arial" w:cs="Arial"/>
                <w:sz w:val="13"/>
                <w:szCs w:val="13"/>
                <w:lang w:val="en-GB"/>
              </w:rPr>
              <w:t xml:space="preserve">   Limited Liability Company  </w:t>
            </w:r>
          </w:p>
        </w:tc>
        <w:tc>
          <w:tcPr>
            <w:tcW w:w="992"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Vietnam</w:t>
            </w:r>
          </w:p>
        </w:tc>
        <w:tc>
          <w:tcPr>
            <w:tcW w:w="993" w:type="dxa"/>
          </w:tcPr>
          <w:p w:rsidR="00661AD9" w:rsidRPr="000C500E" w:rsidRDefault="0034665A"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 xml:space="preserve">Manufacturing </w:t>
            </w:r>
            <w:r w:rsidRPr="000C500E">
              <w:rPr>
                <w:rFonts w:ascii="Arial" w:hAnsi="Arial" w:cs="Arial"/>
                <w:sz w:val="13"/>
                <w:szCs w:val="13"/>
              </w:rPr>
              <w:br/>
            </w:r>
            <w:r w:rsidRPr="000C500E">
              <w:rPr>
                <w:rFonts w:ascii="Arial" w:hAnsi="Arial" w:cs="Arial"/>
                <w:sz w:val="13"/>
                <w:szCs w:val="13"/>
                <w:cs/>
                <w:lang w:bidi="th-TH"/>
              </w:rPr>
              <w:t xml:space="preserve">   </w:t>
            </w:r>
            <w:r w:rsidRPr="000C500E">
              <w:rPr>
                <w:rFonts w:ascii="Arial" w:hAnsi="Arial" w:cs="Arial"/>
                <w:sz w:val="13"/>
                <w:szCs w:val="13"/>
              </w:rPr>
              <w:t>and trading</w:t>
            </w:r>
          </w:p>
        </w:tc>
        <w:tc>
          <w:tcPr>
            <w:tcW w:w="850"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100</w:t>
            </w:r>
            <w:r w:rsidRPr="000C500E">
              <w:rPr>
                <w:rFonts w:ascii="Arial" w:hAnsi="Arial" w:cs="Arial"/>
                <w:sz w:val="13"/>
                <w:szCs w:val="13"/>
                <w:cs/>
                <w:lang w:bidi="th-TH"/>
              </w:rPr>
              <w:t>.</w:t>
            </w:r>
            <w:r w:rsidRPr="000C500E">
              <w:rPr>
                <w:rFonts w:ascii="Arial" w:hAnsi="Arial" w:cs="Arial"/>
                <w:sz w:val="13"/>
                <w:szCs w:val="13"/>
              </w:rPr>
              <w:t>00</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100</w:t>
            </w:r>
            <w:r w:rsidRPr="000C500E">
              <w:rPr>
                <w:rFonts w:ascii="Arial" w:hAnsi="Arial" w:cs="Arial"/>
                <w:sz w:val="13"/>
                <w:szCs w:val="13"/>
                <w:rtl/>
                <w:cs/>
                <w:lang w:bidi="th-TH"/>
              </w:rPr>
              <w:t>.</w:t>
            </w:r>
            <w:r w:rsidRPr="000C500E">
              <w:rPr>
                <w:rFonts w:ascii="Arial" w:hAnsi="Arial" w:cs="Arial"/>
                <w:sz w:val="13"/>
                <w:szCs w:val="13"/>
              </w:rPr>
              <w:t>00</w:t>
            </w:r>
          </w:p>
        </w:tc>
        <w:tc>
          <w:tcPr>
            <w:tcW w:w="708" w:type="dxa"/>
            <w:shd w:val="clear" w:color="auto" w:fill="FAFAFA"/>
            <w:vAlign w:val="bottom"/>
          </w:tcPr>
          <w:p w:rsidR="00661AD9" w:rsidRPr="000C500E" w:rsidRDefault="00D9000C"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lang w:bidi="th-TH"/>
              </w:rPr>
              <w:t>-</w:t>
            </w:r>
          </w:p>
        </w:tc>
        <w:tc>
          <w:tcPr>
            <w:tcW w:w="851" w:type="dxa"/>
            <w:vAlign w:val="bottom"/>
          </w:tcPr>
          <w:p w:rsidR="00661AD9" w:rsidRPr="000C500E" w:rsidRDefault="00D9000C"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lang w:bidi="th-TH"/>
              </w:rPr>
              <w:t>-</w:t>
            </w:r>
          </w:p>
        </w:tc>
        <w:tc>
          <w:tcPr>
            <w:tcW w:w="895"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22,762,000</w:t>
            </w:r>
          </w:p>
        </w:tc>
        <w:tc>
          <w:tcPr>
            <w:tcW w:w="896"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22,762,000</w:t>
            </w:r>
          </w:p>
        </w:tc>
      </w:tr>
      <w:tr w:rsidR="00A830CB" w:rsidRPr="000C500E" w:rsidTr="00B72F00">
        <w:trPr>
          <w:trHeight w:val="20"/>
        </w:trPr>
        <w:tc>
          <w:tcPr>
            <w:tcW w:w="2410" w:type="dxa"/>
          </w:tcPr>
          <w:p w:rsidR="00661AD9" w:rsidRPr="000C500E" w:rsidRDefault="00661AD9" w:rsidP="000F0B51">
            <w:pPr>
              <w:tabs>
                <w:tab w:val="left" w:pos="0"/>
                <w:tab w:val="left" w:pos="1260"/>
              </w:tabs>
              <w:ind w:left="-107" w:right="-114"/>
              <w:rPr>
                <w:rFonts w:ascii="Arial" w:hAnsi="Arial" w:cs="Arial"/>
                <w:spacing w:val="-4"/>
                <w:sz w:val="13"/>
                <w:szCs w:val="13"/>
                <w:lang w:val="en-GB"/>
              </w:rPr>
            </w:pPr>
            <w:r w:rsidRPr="000C500E">
              <w:rPr>
                <w:rFonts w:ascii="Arial" w:hAnsi="Arial" w:cs="Arial"/>
                <w:spacing w:val="-4"/>
                <w:sz w:val="13"/>
                <w:szCs w:val="13"/>
                <w:lang w:val="en-GB"/>
              </w:rPr>
              <w:t>PT RBFood Supply Indonesia</w:t>
            </w:r>
          </w:p>
        </w:tc>
        <w:tc>
          <w:tcPr>
            <w:tcW w:w="992"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Indonesia</w:t>
            </w:r>
          </w:p>
        </w:tc>
        <w:tc>
          <w:tcPr>
            <w:tcW w:w="993"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Trading</w:t>
            </w:r>
          </w:p>
        </w:tc>
        <w:tc>
          <w:tcPr>
            <w:tcW w:w="850" w:type="dxa"/>
            <w:shd w:val="clear" w:color="auto" w:fill="FAFAFA"/>
            <w:vAlign w:val="center"/>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60</w:t>
            </w:r>
            <w:r w:rsidRPr="000C500E">
              <w:rPr>
                <w:rFonts w:ascii="Arial" w:hAnsi="Arial" w:cs="Arial"/>
                <w:sz w:val="13"/>
                <w:szCs w:val="13"/>
                <w:cs/>
                <w:lang w:bidi="th-TH"/>
              </w:rPr>
              <w:t>.</w:t>
            </w:r>
            <w:r w:rsidRPr="000C500E">
              <w:rPr>
                <w:rFonts w:ascii="Arial" w:hAnsi="Arial" w:cs="Arial"/>
                <w:sz w:val="13"/>
                <w:szCs w:val="13"/>
              </w:rPr>
              <w:t>00</w:t>
            </w:r>
          </w:p>
        </w:tc>
        <w:tc>
          <w:tcPr>
            <w:tcW w:w="851" w:type="dxa"/>
            <w:vAlign w:val="center"/>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60</w:t>
            </w:r>
            <w:r w:rsidRPr="000C500E">
              <w:rPr>
                <w:rFonts w:ascii="Arial" w:hAnsi="Arial" w:cs="Arial"/>
                <w:sz w:val="13"/>
                <w:szCs w:val="13"/>
                <w:rtl/>
                <w:cs/>
                <w:lang w:bidi="th-TH"/>
              </w:rPr>
              <w:t>.</w:t>
            </w:r>
            <w:r w:rsidRPr="000C500E">
              <w:rPr>
                <w:rFonts w:ascii="Arial" w:hAnsi="Arial" w:cs="Arial"/>
                <w:sz w:val="13"/>
                <w:szCs w:val="13"/>
              </w:rPr>
              <w:t>00</w:t>
            </w:r>
          </w:p>
        </w:tc>
        <w:tc>
          <w:tcPr>
            <w:tcW w:w="708" w:type="dxa"/>
            <w:shd w:val="clear" w:color="auto" w:fill="FAFAFA"/>
            <w:vAlign w:val="center"/>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40</w:t>
            </w:r>
            <w:r w:rsidRPr="000C500E">
              <w:rPr>
                <w:rFonts w:ascii="Arial" w:hAnsi="Arial" w:cs="Arial"/>
                <w:sz w:val="13"/>
                <w:szCs w:val="13"/>
                <w:cs/>
                <w:lang w:bidi="th-TH"/>
              </w:rPr>
              <w:t>.</w:t>
            </w:r>
            <w:r w:rsidRPr="000C500E">
              <w:rPr>
                <w:rFonts w:ascii="Arial" w:hAnsi="Arial" w:cs="Arial"/>
                <w:sz w:val="13"/>
                <w:szCs w:val="13"/>
              </w:rPr>
              <w:t>00</w:t>
            </w:r>
          </w:p>
        </w:tc>
        <w:tc>
          <w:tcPr>
            <w:tcW w:w="851" w:type="dxa"/>
            <w:vAlign w:val="center"/>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40</w:t>
            </w:r>
            <w:r w:rsidRPr="000C500E">
              <w:rPr>
                <w:rFonts w:ascii="Arial" w:hAnsi="Arial" w:cs="Arial"/>
                <w:sz w:val="13"/>
                <w:szCs w:val="13"/>
                <w:cs/>
                <w:lang w:bidi="th-TH"/>
              </w:rPr>
              <w:t>.</w:t>
            </w:r>
            <w:r w:rsidRPr="000C500E">
              <w:rPr>
                <w:rFonts w:ascii="Arial" w:hAnsi="Arial" w:cs="Arial"/>
                <w:sz w:val="13"/>
                <w:szCs w:val="13"/>
              </w:rPr>
              <w:t>00</w:t>
            </w:r>
          </w:p>
        </w:tc>
        <w:tc>
          <w:tcPr>
            <w:tcW w:w="895" w:type="dxa"/>
            <w:shd w:val="clear" w:color="auto" w:fill="FAFAFA"/>
            <w:vAlign w:val="center"/>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14,894,570</w:t>
            </w:r>
          </w:p>
        </w:tc>
        <w:tc>
          <w:tcPr>
            <w:tcW w:w="896" w:type="dxa"/>
            <w:vAlign w:val="center"/>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14,894,570</w:t>
            </w:r>
          </w:p>
        </w:tc>
      </w:tr>
      <w:tr w:rsidR="00A830CB" w:rsidRPr="000C500E" w:rsidTr="0098550A">
        <w:trPr>
          <w:trHeight w:val="20"/>
        </w:trPr>
        <w:tc>
          <w:tcPr>
            <w:tcW w:w="2410" w:type="dxa"/>
          </w:tcPr>
          <w:p w:rsidR="00661AD9" w:rsidRPr="000C500E" w:rsidRDefault="00CC7C1A" w:rsidP="000F0B51">
            <w:pPr>
              <w:tabs>
                <w:tab w:val="left" w:pos="0"/>
                <w:tab w:val="left" w:pos="1260"/>
              </w:tabs>
              <w:ind w:left="-107" w:right="-114"/>
              <w:rPr>
                <w:rFonts w:ascii="Arial" w:hAnsi="Arial" w:cs="Arial"/>
                <w:spacing w:val="-4"/>
                <w:sz w:val="13"/>
                <w:szCs w:val="13"/>
                <w:lang w:val="en-GB"/>
              </w:rPr>
            </w:pPr>
            <w:r w:rsidRPr="000C500E">
              <w:rPr>
                <w:rFonts w:ascii="Arial" w:hAnsi="Arial" w:cs="Arial"/>
                <w:spacing w:val="-4"/>
                <w:sz w:val="13"/>
                <w:szCs w:val="13"/>
                <w:lang w:val="en-GB"/>
              </w:rPr>
              <w:t>PT RBFood Manufaktur Indonesia</w:t>
            </w:r>
          </w:p>
        </w:tc>
        <w:tc>
          <w:tcPr>
            <w:tcW w:w="992" w:type="dxa"/>
          </w:tcPr>
          <w:p w:rsidR="00661AD9" w:rsidRPr="000C500E" w:rsidRDefault="00CC7C1A"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Indonesia</w:t>
            </w:r>
          </w:p>
        </w:tc>
        <w:tc>
          <w:tcPr>
            <w:tcW w:w="993"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 xml:space="preserve">Manufacturing </w:t>
            </w:r>
            <w:r w:rsidRPr="000C500E">
              <w:rPr>
                <w:rFonts w:ascii="Arial" w:hAnsi="Arial" w:cs="Arial"/>
                <w:sz w:val="13"/>
                <w:szCs w:val="13"/>
              </w:rPr>
              <w:br/>
            </w:r>
            <w:r w:rsidRPr="000C500E">
              <w:rPr>
                <w:rFonts w:ascii="Arial" w:hAnsi="Arial" w:cs="Arial"/>
                <w:sz w:val="13"/>
                <w:szCs w:val="13"/>
                <w:cs/>
                <w:lang w:bidi="th-TH"/>
              </w:rPr>
              <w:t xml:space="preserve">   </w:t>
            </w:r>
            <w:r w:rsidRPr="000C500E">
              <w:rPr>
                <w:rFonts w:ascii="Arial" w:hAnsi="Arial" w:cs="Arial"/>
                <w:sz w:val="13"/>
                <w:szCs w:val="13"/>
              </w:rPr>
              <w:t>and trading</w:t>
            </w:r>
          </w:p>
        </w:tc>
        <w:tc>
          <w:tcPr>
            <w:tcW w:w="850"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80</w:t>
            </w:r>
            <w:r w:rsidRPr="000C500E">
              <w:rPr>
                <w:rFonts w:ascii="Arial" w:hAnsi="Arial" w:cs="Arial"/>
                <w:sz w:val="13"/>
                <w:szCs w:val="13"/>
                <w:cs/>
                <w:lang w:bidi="th-TH"/>
              </w:rPr>
              <w:t>.</w:t>
            </w:r>
            <w:r w:rsidRPr="000C500E">
              <w:rPr>
                <w:rFonts w:ascii="Arial" w:hAnsi="Arial" w:cs="Arial"/>
                <w:sz w:val="13"/>
                <w:szCs w:val="13"/>
              </w:rPr>
              <w:t>00</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80</w:t>
            </w:r>
            <w:r w:rsidRPr="000C500E">
              <w:rPr>
                <w:rFonts w:ascii="Arial" w:hAnsi="Arial" w:cs="Arial"/>
                <w:sz w:val="13"/>
                <w:szCs w:val="13"/>
                <w:cs/>
                <w:lang w:bidi="th-TH"/>
              </w:rPr>
              <w:t>.</w:t>
            </w:r>
            <w:r w:rsidRPr="000C500E">
              <w:rPr>
                <w:rFonts w:ascii="Arial" w:hAnsi="Arial" w:cs="Arial"/>
                <w:sz w:val="13"/>
                <w:szCs w:val="13"/>
              </w:rPr>
              <w:t>00</w:t>
            </w:r>
          </w:p>
        </w:tc>
        <w:tc>
          <w:tcPr>
            <w:tcW w:w="708"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20</w:t>
            </w:r>
            <w:r w:rsidRPr="000C500E">
              <w:rPr>
                <w:rFonts w:ascii="Arial" w:hAnsi="Arial" w:cs="Arial"/>
                <w:sz w:val="13"/>
                <w:szCs w:val="13"/>
                <w:cs/>
                <w:lang w:bidi="th-TH"/>
              </w:rPr>
              <w:t>.</w:t>
            </w:r>
            <w:r w:rsidRPr="000C500E">
              <w:rPr>
                <w:rFonts w:ascii="Arial" w:hAnsi="Arial" w:cs="Arial"/>
                <w:sz w:val="13"/>
                <w:szCs w:val="13"/>
              </w:rPr>
              <w:t>00</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20</w:t>
            </w:r>
            <w:r w:rsidRPr="000C500E">
              <w:rPr>
                <w:rFonts w:ascii="Arial" w:hAnsi="Arial" w:cs="Arial"/>
                <w:sz w:val="13"/>
                <w:szCs w:val="13"/>
                <w:cs/>
                <w:lang w:bidi="th-TH"/>
              </w:rPr>
              <w:t>.</w:t>
            </w:r>
            <w:r w:rsidRPr="000C500E">
              <w:rPr>
                <w:rFonts w:ascii="Arial" w:hAnsi="Arial" w:cs="Arial"/>
                <w:sz w:val="13"/>
                <w:szCs w:val="13"/>
              </w:rPr>
              <w:t>00</w:t>
            </w:r>
          </w:p>
        </w:tc>
        <w:tc>
          <w:tcPr>
            <w:tcW w:w="895" w:type="dxa"/>
            <w:shd w:val="clear" w:color="auto" w:fill="FAFAFA"/>
            <w:vAlign w:val="bottom"/>
          </w:tcPr>
          <w:p w:rsidR="00661AD9" w:rsidRPr="000C500E" w:rsidRDefault="00844A5A"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36,278,932</w:t>
            </w:r>
          </w:p>
        </w:tc>
        <w:tc>
          <w:tcPr>
            <w:tcW w:w="896"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9,087,266</w:t>
            </w:r>
          </w:p>
        </w:tc>
      </w:tr>
      <w:tr w:rsidR="00A830CB" w:rsidRPr="000C500E" w:rsidTr="0098550A">
        <w:trPr>
          <w:trHeight w:val="20"/>
        </w:trPr>
        <w:tc>
          <w:tcPr>
            <w:tcW w:w="2410" w:type="dxa"/>
          </w:tcPr>
          <w:p w:rsidR="00661AD9" w:rsidRPr="00E240AD" w:rsidRDefault="00661AD9" w:rsidP="000F0B51">
            <w:pPr>
              <w:tabs>
                <w:tab w:val="left" w:pos="0"/>
                <w:tab w:val="left" w:pos="1260"/>
              </w:tabs>
              <w:ind w:left="-107" w:right="-114"/>
              <w:rPr>
                <w:rFonts w:ascii="Arial" w:hAnsi="Arial" w:cs="Arial"/>
                <w:spacing w:val="-4"/>
                <w:sz w:val="13"/>
                <w:szCs w:val="13"/>
                <w:lang w:val="en-GB"/>
              </w:rPr>
            </w:pPr>
            <w:r w:rsidRPr="000C500E">
              <w:rPr>
                <w:rFonts w:ascii="Arial" w:hAnsi="Arial" w:cs="Arial"/>
                <w:spacing w:val="-4"/>
                <w:sz w:val="13"/>
                <w:szCs w:val="13"/>
                <w:lang w:val="en-GB"/>
              </w:rPr>
              <w:t>Thai Flavour and Fragrance Co</w:t>
            </w:r>
            <w:r w:rsidRPr="000C500E">
              <w:rPr>
                <w:rFonts w:ascii="Arial" w:hAnsi="Arial" w:cs="Arial"/>
                <w:spacing w:val="-4"/>
                <w:sz w:val="13"/>
                <w:szCs w:val="13"/>
                <w:cs/>
                <w:lang w:val="en-GB"/>
              </w:rPr>
              <w:t>.</w:t>
            </w:r>
            <w:r w:rsidRPr="000C500E">
              <w:rPr>
                <w:rFonts w:ascii="Arial" w:hAnsi="Arial" w:cs="Arial"/>
                <w:spacing w:val="-4"/>
                <w:sz w:val="13"/>
                <w:szCs w:val="13"/>
                <w:lang w:val="en-GB"/>
              </w:rPr>
              <w:t>, Ltd</w:t>
            </w:r>
            <w:r w:rsidR="00E240AD">
              <w:rPr>
                <w:rFonts w:ascii="Arial" w:hAnsi="Arial" w:cs="Arial"/>
                <w:spacing w:val="-4"/>
                <w:sz w:val="13"/>
                <w:szCs w:val="13"/>
                <w:lang w:val="en-GB"/>
              </w:rPr>
              <w:t>.</w:t>
            </w:r>
          </w:p>
        </w:tc>
        <w:tc>
          <w:tcPr>
            <w:tcW w:w="992"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Thailand</w:t>
            </w:r>
          </w:p>
        </w:tc>
        <w:tc>
          <w:tcPr>
            <w:tcW w:w="993"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 xml:space="preserve">Manufacturing </w:t>
            </w:r>
            <w:r w:rsidRPr="000C500E">
              <w:rPr>
                <w:rFonts w:ascii="Arial" w:hAnsi="Arial" w:cs="Arial"/>
                <w:sz w:val="13"/>
                <w:szCs w:val="13"/>
              </w:rPr>
              <w:br/>
            </w:r>
            <w:r w:rsidRPr="000C500E">
              <w:rPr>
                <w:rFonts w:ascii="Arial" w:hAnsi="Arial" w:cs="Arial"/>
                <w:sz w:val="13"/>
                <w:szCs w:val="13"/>
                <w:cs/>
                <w:lang w:bidi="th-TH"/>
              </w:rPr>
              <w:t xml:space="preserve">   </w:t>
            </w:r>
            <w:r w:rsidRPr="000C500E">
              <w:rPr>
                <w:rFonts w:ascii="Arial" w:hAnsi="Arial" w:cs="Arial"/>
                <w:sz w:val="13"/>
                <w:szCs w:val="13"/>
              </w:rPr>
              <w:t>and trading</w:t>
            </w:r>
          </w:p>
        </w:tc>
        <w:tc>
          <w:tcPr>
            <w:tcW w:w="850"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99</w:t>
            </w:r>
            <w:r w:rsidRPr="000C500E">
              <w:rPr>
                <w:rFonts w:ascii="Arial" w:hAnsi="Arial" w:cs="Arial"/>
                <w:sz w:val="13"/>
                <w:szCs w:val="13"/>
                <w:cs/>
                <w:lang w:bidi="th-TH"/>
              </w:rPr>
              <w:t>.</w:t>
            </w:r>
            <w:r w:rsidRPr="000C500E">
              <w:rPr>
                <w:rFonts w:ascii="Arial" w:hAnsi="Arial" w:cs="Arial"/>
                <w:sz w:val="13"/>
                <w:szCs w:val="13"/>
              </w:rPr>
              <w:t>99</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99</w:t>
            </w:r>
            <w:r w:rsidRPr="000C500E">
              <w:rPr>
                <w:rFonts w:ascii="Arial" w:hAnsi="Arial" w:cs="Arial"/>
                <w:sz w:val="13"/>
                <w:szCs w:val="13"/>
                <w:cs/>
                <w:lang w:bidi="th-TH"/>
              </w:rPr>
              <w:t>.</w:t>
            </w:r>
            <w:r w:rsidRPr="000C500E">
              <w:rPr>
                <w:rFonts w:ascii="Arial" w:hAnsi="Arial" w:cs="Arial"/>
                <w:sz w:val="13"/>
                <w:szCs w:val="13"/>
              </w:rPr>
              <w:t>99</w:t>
            </w:r>
          </w:p>
        </w:tc>
        <w:tc>
          <w:tcPr>
            <w:tcW w:w="708"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0</w:t>
            </w:r>
            <w:r w:rsidRPr="000C500E">
              <w:rPr>
                <w:rFonts w:ascii="Arial" w:hAnsi="Arial" w:cs="Arial"/>
                <w:sz w:val="13"/>
                <w:szCs w:val="13"/>
                <w:cs/>
                <w:lang w:bidi="th-TH"/>
              </w:rPr>
              <w:t>.</w:t>
            </w:r>
            <w:r w:rsidRPr="000C500E">
              <w:rPr>
                <w:rFonts w:ascii="Arial" w:hAnsi="Arial" w:cs="Arial"/>
                <w:sz w:val="13"/>
                <w:szCs w:val="13"/>
              </w:rPr>
              <w:t>01</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0</w:t>
            </w:r>
            <w:r w:rsidRPr="000C500E">
              <w:rPr>
                <w:rFonts w:ascii="Arial" w:hAnsi="Arial" w:cs="Arial"/>
                <w:sz w:val="13"/>
                <w:szCs w:val="13"/>
                <w:cs/>
                <w:lang w:bidi="th-TH"/>
              </w:rPr>
              <w:t>.</w:t>
            </w:r>
            <w:r w:rsidRPr="000C500E">
              <w:rPr>
                <w:rFonts w:ascii="Arial" w:hAnsi="Arial" w:cs="Arial"/>
                <w:sz w:val="13"/>
                <w:szCs w:val="13"/>
              </w:rPr>
              <w:t>01</w:t>
            </w:r>
          </w:p>
        </w:tc>
        <w:tc>
          <w:tcPr>
            <w:tcW w:w="895"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187,970,392</w:t>
            </w:r>
          </w:p>
        </w:tc>
        <w:tc>
          <w:tcPr>
            <w:tcW w:w="896"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187,970,392</w:t>
            </w:r>
          </w:p>
        </w:tc>
      </w:tr>
      <w:tr w:rsidR="00A830CB" w:rsidRPr="000C500E" w:rsidTr="0098550A">
        <w:trPr>
          <w:trHeight w:val="20"/>
        </w:trPr>
        <w:tc>
          <w:tcPr>
            <w:tcW w:w="2410" w:type="dxa"/>
          </w:tcPr>
          <w:p w:rsidR="00661AD9" w:rsidRPr="000C500E" w:rsidRDefault="00661AD9" w:rsidP="000F0B51">
            <w:pPr>
              <w:tabs>
                <w:tab w:val="left" w:pos="0"/>
                <w:tab w:val="left" w:pos="1260"/>
              </w:tabs>
              <w:ind w:left="-107" w:right="-114"/>
              <w:rPr>
                <w:rFonts w:ascii="Arial" w:hAnsi="Arial" w:cs="Arial"/>
                <w:spacing w:val="-4"/>
                <w:sz w:val="13"/>
                <w:szCs w:val="13"/>
                <w:lang w:val="en-GB"/>
              </w:rPr>
            </w:pPr>
            <w:r w:rsidRPr="000C500E">
              <w:rPr>
                <w:rFonts w:ascii="Arial" w:hAnsi="Arial" w:cs="Arial"/>
                <w:spacing w:val="-4"/>
                <w:sz w:val="13"/>
                <w:szCs w:val="13"/>
                <w:lang w:val="en-GB"/>
              </w:rPr>
              <w:t>Premium Foods Co</w:t>
            </w:r>
            <w:r w:rsidRPr="000C500E">
              <w:rPr>
                <w:rFonts w:ascii="Arial" w:hAnsi="Arial" w:cs="Arial"/>
                <w:spacing w:val="-4"/>
                <w:sz w:val="13"/>
                <w:szCs w:val="13"/>
                <w:cs/>
                <w:lang w:val="en-GB"/>
              </w:rPr>
              <w:t>.</w:t>
            </w:r>
            <w:r w:rsidRPr="000C500E">
              <w:rPr>
                <w:rFonts w:ascii="Arial" w:hAnsi="Arial" w:cs="Arial"/>
                <w:spacing w:val="-4"/>
                <w:sz w:val="13"/>
                <w:szCs w:val="13"/>
                <w:lang w:val="en-GB"/>
              </w:rPr>
              <w:t>, Ltd</w:t>
            </w:r>
            <w:r w:rsidRPr="000C500E">
              <w:rPr>
                <w:rFonts w:ascii="Arial" w:hAnsi="Arial" w:cs="Arial"/>
                <w:spacing w:val="-4"/>
                <w:sz w:val="13"/>
                <w:szCs w:val="13"/>
                <w:cs/>
                <w:lang w:val="en-GB"/>
              </w:rPr>
              <w:t>.</w:t>
            </w:r>
          </w:p>
        </w:tc>
        <w:tc>
          <w:tcPr>
            <w:tcW w:w="992"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Thailand</w:t>
            </w:r>
          </w:p>
        </w:tc>
        <w:tc>
          <w:tcPr>
            <w:tcW w:w="993"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 xml:space="preserve">Manufacturing </w:t>
            </w:r>
            <w:r w:rsidRPr="000C500E">
              <w:rPr>
                <w:rFonts w:ascii="Arial" w:hAnsi="Arial" w:cs="Arial"/>
                <w:sz w:val="13"/>
                <w:szCs w:val="13"/>
              </w:rPr>
              <w:br/>
            </w:r>
            <w:r w:rsidRPr="000C500E">
              <w:rPr>
                <w:rFonts w:ascii="Arial" w:hAnsi="Arial" w:cs="Arial"/>
                <w:sz w:val="13"/>
                <w:szCs w:val="13"/>
                <w:cs/>
                <w:lang w:bidi="th-TH"/>
              </w:rPr>
              <w:t xml:space="preserve">   </w:t>
            </w:r>
            <w:r w:rsidRPr="000C500E">
              <w:rPr>
                <w:rFonts w:ascii="Arial" w:hAnsi="Arial" w:cs="Arial"/>
                <w:sz w:val="13"/>
                <w:szCs w:val="13"/>
              </w:rPr>
              <w:t>and trading</w:t>
            </w:r>
          </w:p>
        </w:tc>
        <w:tc>
          <w:tcPr>
            <w:tcW w:w="850"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99</w:t>
            </w:r>
            <w:r w:rsidRPr="000C500E">
              <w:rPr>
                <w:rFonts w:ascii="Arial" w:hAnsi="Arial" w:cs="Arial"/>
                <w:sz w:val="13"/>
                <w:szCs w:val="13"/>
                <w:cs/>
                <w:lang w:bidi="th-TH"/>
              </w:rPr>
              <w:t>.</w:t>
            </w:r>
            <w:r w:rsidRPr="000C500E">
              <w:rPr>
                <w:rFonts w:ascii="Arial" w:hAnsi="Arial" w:cs="Arial"/>
                <w:sz w:val="13"/>
                <w:szCs w:val="13"/>
              </w:rPr>
              <w:t>99</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99</w:t>
            </w:r>
            <w:r w:rsidRPr="000C500E">
              <w:rPr>
                <w:rFonts w:ascii="Arial" w:hAnsi="Arial" w:cs="Arial"/>
                <w:sz w:val="13"/>
                <w:szCs w:val="13"/>
                <w:rtl/>
                <w:cs/>
                <w:lang w:bidi="th-TH"/>
              </w:rPr>
              <w:t>.</w:t>
            </w:r>
            <w:r w:rsidRPr="000C500E">
              <w:rPr>
                <w:rFonts w:ascii="Arial" w:hAnsi="Arial" w:cs="Arial"/>
                <w:sz w:val="13"/>
                <w:szCs w:val="13"/>
              </w:rPr>
              <w:t>99</w:t>
            </w:r>
          </w:p>
        </w:tc>
        <w:tc>
          <w:tcPr>
            <w:tcW w:w="708"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0</w:t>
            </w:r>
            <w:r w:rsidRPr="000C500E">
              <w:rPr>
                <w:rFonts w:ascii="Arial" w:hAnsi="Arial" w:cs="Arial"/>
                <w:sz w:val="13"/>
                <w:szCs w:val="13"/>
                <w:cs/>
                <w:lang w:bidi="th-TH"/>
              </w:rPr>
              <w:t>.</w:t>
            </w:r>
            <w:r w:rsidRPr="000C500E">
              <w:rPr>
                <w:rFonts w:ascii="Arial" w:hAnsi="Arial" w:cs="Arial"/>
                <w:sz w:val="13"/>
                <w:szCs w:val="13"/>
              </w:rPr>
              <w:t>01</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0</w:t>
            </w:r>
            <w:r w:rsidRPr="000C500E">
              <w:rPr>
                <w:rFonts w:ascii="Arial" w:hAnsi="Arial" w:cs="Arial"/>
                <w:sz w:val="13"/>
                <w:szCs w:val="13"/>
                <w:rtl/>
                <w:cs/>
                <w:lang w:bidi="th-TH"/>
              </w:rPr>
              <w:t>.</w:t>
            </w:r>
            <w:r w:rsidRPr="000C500E">
              <w:rPr>
                <w:rFonts w:ascii="Arial" w:hAnsi="Arial" w:cs="Arial"/>
                <w:sz w:val="13"/>
                <w:szCs w:val="13"/>
              </w:rPr>
              <w:t>01</w:t>
            </w:r>
          </w:p>
        </w:tc>
        <w:tc>
          <w:tcPr>
            <w:tcW w:w="895"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444,174,099</w:t>
            </w:r>
          </w:p>
        </w:tc>
        <w:tc>
          <w:tcPr>
            <w:tcW w:w="896"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444,174,099</w:t>
            </w:r>
          </w:p>
        </w:tc>
      </w:tr>
      <w:tr w:rsidR="00A830CB" w:rsidRPr="000C500E" w:rsidTr="0098550A">
        <w:trPr>
          <w:trHeight w:val="20"/>
        </w:trPr>
        <w:tc>
          <w:tcPr>
            <w:tcW w:w="2410" w:type="dxa"/>
          </w:tcPr>
          <w:p w:rsidR="00661AD9" w:rsidRPr="000C500E" w:rsidRDefault="00661AD9" w:rsidP="000F0B51">
            <w:pPr>
              <w:tabs>
                <w:tab w:val="left" w:pos="0"/>
                <w:tab w:val="left" w:pos="1260"/>
              </w:tabs>
              <w:ind w:left="-107" w:right="-114"/>
              <w:rPr>
                <w:rFonts w:ascii="Arial" w:hAnsi="Arial" w:cs="Arial"/>
                <w:spacing w:val="-4"/>
                <w:sz w:val="13"/>
                <w:szCs w:val="13"/>
                <w:lang w:val="en-GB"/>
              </w:rPr>
            </w:pPr>
            <w:r w:rsidRPr="000C500E">
              <w:rPr>
                <w:rFonts w:ascii="Arial" w:hAnsi="Arial" w:cs="Arial"/>
                <w:spacing w:val="-4"/>
                <w:sz w:val="13"/>
                <w:szCs w:val="13"/>
                <w:lang w:val="en-GB"/>
              </w:rPr>
              <w:t>Best Odour Co</w:t>
            </w:r>
            <w:r w:rsidRPr="000C500E">
              <w:rPr>
                <w:rFonts w:ascii="Arial" w:hAnsi="Arial" w:cs="Arial"/>
                <w:spacing w:val="-4"/>
                <w:sz w:val="13"/>
                <w:szCs w:val="13"/>
                <w:cs/>
                <w:lang w:val="en-GB"/>
              </w:rPr>
              <w:t>.</w:t>
            </w:r>
            <w:r w:rsidRPr="000C500E">
              <w:rPr>
                <w:rFonts w:ascii="Arial" w:hAnsi="Arial" w:cs="Arial"/>
                <w:spacing w:val="-4"/>
                <w:sz w:val="13"/>
                <w:szCs w:val="13"/>
                <w:lang w:val="en-GB"/>
              </w:rPr>
              <w:t>, Ltd</w:t>
            </w:r>
            <w:r w:rsidRPr="000C500E">
              <w:rPr>
                <w:rFonts w:ascii="Arial" w:hAnsi="Arial" w:cs="Arial"/>
                <w:spacing w:val="-4"/>
                <w:sz w:val="13"/>
                <w:szCs w:val="13"/>
                <w:cs/>
                <w:lang w:val="en-GB"/>
              </w:rPr>
              <w:t>.</w:t>
            </w:r>
          </w:p>
        </w:tc>
        <w:tc>
          <w:tcPr>
            <w:tcW w:w="992"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Thailand</w:t>
            </w:r>
          </w:p>
        </w:tc>
        <w:tc>
          <w:tcPr>
            <w:tcW w:w="993" w:type="dxa"/>
          </w:tcPr>
          <w:p w:rsidR="00661AD9" w:rsidRPr="000C500E" w:rsidRDefault="00661AD9" w:rsidP="0031049C">
            <w:pPr>
              <w:pStyle w:val="acctfourfigures"/>
              <w:tabs>
                <w:tab w:val="clear" w:pos="765"/>
              </w:tabs>
              <w:spacing w:line="240" w:lineRule="auto"/>
              <w:ind w:right="-72"/>
              <w:rPr>
                <w:rFonts w:ascii="Arial" w:hAnsi="Arial" w:cs="Arial"/>
                <w:sz w:val="13"/>
                <w:szCs w:val="13"/>
              </w:rPr>
            </w:pPr>
            <w:r w:rsidRPr="000C500E">
              <w:rPr>
                <w:rFonts w:ascii="Arial" w:hAnsi="Arial" w:cs="Arial"/>
                <w:sz w:val="13"/>
                <w:szCs w:val="13"/>
              </w:rPr>
              <w:t xml:space="preserve">Manufacturing </w:t>
            </w:r>
            <w:r w:rsidRPr="000C500E">
              <w:rPr>
                <w:rFonts w:ascii="Arial" w:hAnsi="Arial" w:cs="Arial"/>
                <w:sz w:val="13"/>
                <w:szCs w:val="13"/>
              </w:rPr>
              <w:br/>
            </w:r>
            <w:r w:rsidRPr="000C500E">
              <w:rPr>
                <w:rFonts w:ascii="Arial" w:hAnsi="Arial" w:cs="Arial"/>
                <w:sz w:val="13"/>
                <w:szCs w:val="13"/>
                <w:cs/>
                <w:lang w:bidi="th-TH"/>
              </w:rPr>
              <w:t xml:space="preserve">   </w:t>
            </w:r>
            <w:r w:rsidRPr="000C500E">
              <w:rPr>
                <w:rFonts w:ascii="Arial" w:hAnsi="Arial" w:cs="Arial"/>
                <w:sz w:val="13"/>
                <w:szCs w:val="13"/>
              </w:rPr>
              <w:t>and trading</w:t>
            </w:r>
          </w:p>
        </w:tc>
        <w:tc>
          <w:tcPr>
            <w:tcW w:w="850"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99</w:t>
            </w:r>
            <w:r w:rsidRPr="000C500E">
              <w:rPr>
                <w:rFonts w:ascii="Arial" w:hAnsi="Arial" w:cs="Arial"/>
                <w:sz w:val="13"/>
                <w:szCs w:val="13"/>
                <w:cs/>
                <w:lang w:bidi="th-TH"/>
              </w:rPr>
              <w:t>.</w:t>
            </w:r>
            <w:r w:rsidRPr="000C500E">
              <w:rPr>
                <w:rFonts w:ascii="Arial" w:hAnsi="Arial" w:cs="Arial"/>
                <w:sz w:val="13"/>
                <w:szCs w:val="13"/>
              </w:rPr>
              <w:t>97</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99</w:t>
            </w:r>
            <w:r w:rsidRPr="000C500E">
              <w:rPr>
                <w:rFonts w:ascii="Arial" w:hAnsi="Arial" w:cs="Arial"/>
                <w:sz w:val="13"/>
                <w:szCs w:val="13"/>
                <w:rtl/>
                <w:cs/>
                <w:lang w:bidi="th-TH"/>
              </w:rPr>
              <w:t>.</w:t>
            </w:r>
            <w:r w:rsidRPr="000C500E">
              <w:rPr>
                <w:rFonts w:ascii="Arial" w:hAnsi="Arial" w:cs="Arial"/>
                <w:sz w:val="13"/>
                <w:szCs w:val="13"/>
              </w:rPr>
              <w:t>97</w:t>
            </w:r>
          </w:p>
        </w:tc>
        <w:tc>
          <w:tcPr>
            <w:tcW w:w="708" w:type="dxa"/>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0</w:t>
            </w:r>
            <w:r w:rsidRPr="000C500E">
              <w:rPr>
                <w:rFonts w:ascii="Arial" w:hAnsi="Arial" w:cs="Arial"/>
                <w:sz w:val="13"/>
                <w:szCs w:val="13"/>
                <w:cs/>
                <w:lang w:bidi="th-TH"/>
              </w:rPr>
              <w:t>.</w:t>
            </w:r>
            <w:r w:rsidRPr="000C500E">
              <w:rPr>
                <w:rFonts w:ascii="Arial" w:hAnsi="Arial" w:cs="Arial"/>
                <w:sz w:val="13"/>
                <w:szCs w:val="13"/>
              </w:rPr>
              <w:t>03</w:t>
            </w:r>
          </w:p>
        </w:tc>
        <w:tc>
          <w:tcPr>
            <w:tcW w:w="851" w:type="dxa"/>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0</w:t>
            </w:r>
            <w:r w:rsidRPr="000C500E">
              <w:rPr>
                <w:rFonts w:ascii="Arial" w:hAnsi="Arial" w:cs="Arial"/>
                <w:sz w:val="13"/>
                <w:szCs w:val="13"/>
                <w:rtl/>
                <w:cs/>
                <w:lang w:bidi="th-TH"/>
              </w:rPr>
              <w:t>.</w:t>
            </w:r>
            <w:r w:rsidRPr="000C500E">
              <w:rPr>
                <w:rFonts w:ascii="Arial" w:hAnsi="Arial" w:cs="Arial"/>
                <w:sz w:val="13"/>
                <w:szCs w:val="13"/>
              </w:rPr>
              <w:t>03</w:t>
            </w:r>
          </w:p>
        </w:tc>
        <w:tc>
          <w:tcPr>
            <w:tcW w:w="895" w:type="dxa"/>
            <w:tcBorders>
              <w:bottom w:val="single" w:sz="4" w:space="0" w:color="auto"/>
            </w:tcBorders>
            <w:shd w:val="clear" w:color="auto" w:fill="FAFAFA"/>
            <w:vAlign w:val="bottom"/>
          </w:tcPr>
          <w:p w:rsidR="00661AD9" w:rsidRPr="000C500E" w:rsidRDefault="009D39B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36,576,718</w:t>
            </w:r>
          </w:p>
        </w:tc>
        <w:tc>
          <w:tcPr>
            <w:tcW w:w="896" w:type="dxa"/>
            <w:tcBorders>
              <w:bottom w:val="single" w:sz="4" w:space="0" w:color="auto"/>
            </w:tcBorders>
            <w:vAlign w:val="bottom"/>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36,576,718</w:t>
            </w:r>
          </w:p>
        </w:tc>
      </w:tr>
      <w:tr w:rsidR="00A830CB" w:rsidRPr="000C500E" w:rsidTr="00B72F00">
        <w:trPr>
          <w:trHeight w:val="20"/>
        </w:trPr>
        <w:tc>
          <w:tcPr>
            <w:tcW w:w="2410" w:type="dxa"/>
            <w:vAlign w:val="bottom"/>
          </w:tcPr>
          <w:p w:rsidR="00661AD9" w:rsidRPr="000C500E" w:rsidRDefault="00661AD9" w:rsidP="000F0B51">
            <w:pPr>
              <w:tabs>
                <w:tab w:val="left" w:pos="0"/>
              </w:tabs>
              <w:ind w:left="-107" w:right="-114"/>
              <w:rPr>
                <w:rFonts w:ascii="Arial" w:hAnsi="Arial" w:cs="Arial"/>
                <w:b/>
                <w:bCs/>
                <w:sz w:val="13"/>
                <w:szCs w:val="13"/>
              </w:rPr>
            </w:pPr>
          </w:p>
        </w:tc>
        <w:tc>
          <w:tcPr>
            <w:tcW w:w="992" w:type="dxa"/>
            <w:vAlign w:val="bottom"/>
          </w:tcPr>
          <w:p w:rsidR="00661AD9" w:rsidRPr="000C500E" w:rsidRDefault="00661AD9" w:rsidP="0031049C">
            <w:pPr>
              <w:rPr>
                <w:rFonts w:ascii="Arial" w:hAnsi="Arial" w:cs="Arial"/>
                <w:sz w:val="13"/>
                <w:szCs w:val="13"/>
              </w:rPr>
            </w:pPr>
          </w:p>
        </w:tc>
        <w:tc>
          <w:tcPr>
            <w:tcW w:w="993" w:type="dxa"/>
            <w:vAlign w:val="bottom"/>
          </w:tcPr>
          <w:p w:rsidR="00661AD9" w:rsidRPr="000C500E" w:rsidRDefault="00661AD9" w:rsidP="0031049C">
            <w:pPr>
              <w:pStyle w:val="block"/>
              <w:spacing w:after="0" w:line="240" w:lineRule="auto"/>
              <w:ind w:left="0" w:right="-72"/>
              <w:jc w:val="right"/>
              <w:rPr>
                <w:rFonts w:ascii="Arial" w:hAnsi="Arial" w:cs="Arial"/>
                <w:sz w:val="13"/>
                <w:szCs w:val="13"/>
                <w:lang w:val="en-US"/>
              </w:rPr>
            </w:pPr>
          </w:p>
        </w:tc>
        <w:tc>
          <w:tcPr>
            <w:tcW w:w="850" w:type="dxa"/>
            <w:shd w:val="clear" w:color="auto" w:fill="FAFAFA"/>
            <w:vAlign w:val="center"/>
          </w:tcPr>
          <w:p w:rsidR="00661AD9" w:rsidRPr="000C500E" w:rsidRDefault="00661AD9" w:rsidP="00D9000C">
            <w:pPr>
              <w:pStyle w:val="block"/>
              <w:spacing w:after="0" w:line="240" w:lineRule="auto"/>
              <w:ind w:left="0" w:right="-72"/>
              <w:jc w:val="right"/>
              <w:rPr>
                <w:rFonts w:ascii="Arial" w:hAnsi="Arial" w:cs="Arial"/>
                <w:sz w:val="13"/>
                <w:szCs w:val="13"/>
                <w:lang w:val="en-US"/>
              </w:rPr>
            </w:pPr>
          </w:p>
        </w:tc>
        <w:tc>
          <w:tcPr>
            <w:tcW w:w="851" w:type="dxa"/>
            <w:vAlign w:val="center"/>
          </w:tcPr>
          <w:p w:rsidR="00661AD9" w:rsidRPr="000C500E" w:rsidRDefault="00661AD9" w:rsidP="00D9000C">
            <w:pPr>
              <w:pStyle w:val="block"/>
              <w:spacing w:after="0" w:line="240" w:lineRule="auto"/>
              <w:ind w:left="0" w:right="-72"/>
              <w:jc w:val="right"/>
              <w:rPr>
                <w:rFonts w:ascii="Arial" w:hAnsi="Arial" w:cs="Arial"/>
                <w:sz w:val="13"/>
                <w:szCs w:val="13"/>
                <w:lang w:val="en-US"/>
              </w:rPr>
            </w:pPr>
          </w:p>
        </w:tc>
        <w:tc>
          <w:tcPr>
            <w:tcW w:w="708" w:type="dxa"/>
            <w:shd w:val="clear" w:color="auto" w:fill="FAFAFA"/>
            <w:vAlign w:val="center"/>
          </w:tcPr>
          <w:p w:rsidR="00661AD9" w:rsidRPr="000C500E" w:rsidRDefault="00661AD9" w:rsidP="00D9000C">
            <w:pPr>
              <w:pStyle w:val="block"/>
              <w:spacing w:after="0" w:line="240" w:lineRule="auto"/>
              <w:ind w:left="0" w:right="-72"/>
              <w:jc w:val="right"/>
              <w:rPr>
                <w:rFonts w:ascii="Arial" w:hAnsi="Arial" w:cs="Arial"/>
                <w:sz w:val="13"/>
                <w:szCs w:val="13"/>
                <w:lang w:val="en-US"/>
              </w:rPr>
            </w:pPr>
          </w:p>
        </w:tc>
        <w:tc>
          <w:tcPr>
            <w:tcW w:w="851" w:type="dxa"/>
            <w:vAlign w:val="center"/>
          </w:tcPr>
          <w:p w:rsidR="00661AD9" w:rsidRPr="000C500E" w:rsidRDefault="00661AD9" w:rsidP="00D9000C">
            <w:pPr>
              <w:pStyle w:val="block"/>
              <w:spacing w:after="0" w:line="240" w:lineRule="auto"/>
              <w:ind w:left="0" w:right="-72"/>
              <w:jc w:val="right"/>
              <w:rPr>
                <w:rFonts w:ascii="Arial" w:hAnsi="Arial" w:cs="Arial"/>
                <w:sz w:val="13"/>
                <w:szCs w:val="13"/>
                <w:lang w:val="en-US"/>
              </w:rPr>
            </w:pPr>
          </w:p>
        </w:tc>
        <w:tc>
          <w:tcPr>
            <w:tcW w:w="895" w:type="dxa"/>
            <w:tcBorders>
              <w:top w:val="single" w:sz="4" w:space="0" w:color="auto"/>
            </w:tcBorders>
            <w:shd w:val="clear" w:color="auto" w:fill="FAFAFA"/>
            <w:vAlign w:val="center"/>
          </w:tcPr>
          <w:p w:rsidR="00661AD9" w:rsidRPr="000C500E" w:rsidRDefault="00661AD9" w:rsidP="00D9000C">
            <w:pPr>
              <w:pStyle w:val="block"/>
              <w:spacing w:after="0" w:line="240" w:lineRule="auto"/>
              <w:ind w:left="0" w:right="-72"/>
              <w:jc w:val="right"/>
              <w:rPr>
                <w:rFonts w:ascii="Arial" w:hAnsi="Arial" w:cs="Arial"/>
                <w:sz w:val="13"/>
                <w:szCs w:val="13"/>
                <w:lang w:val="en-US"/>
              </w:rPr>
            </w:pPr>
          </w:p>
        </w:tc>
        <w:tc>
          <w:tcPr>
            <w:tcW w:w="896" w:type="dxa"/>
            <w:tcBorders>
              <w:top w:val="single" w:sz="4" w:space="0" w:color="auto"/>
            </w:tcBorders>
            <w:vAlign w:val="center"/>
          </w:tcPr>
          <w:p w:rsidR="00661AD9" w:rsidRPr="000C500E" w:rsidRDefault="00661AD9" w:rsidP="00D9000C">
            <w:pPr>
              <w:pStyle w:val="block"/>
              <w:spacing w:after="0" w:line="240" w:lineRule="auto"/>
              <w:ind w:left="0" w:right="-72"/>
              <w:jc w:val="right"/>
              <w:rPr>
                <w:rFonts w:ascii="Arial" w:hAnsi="Arial" w:cs="Arial"/>
                <w:sz w:val="13"/>
                <w:szCs w:val="13"/>
                <w:lang w:val="en-US"/>
              </w:rPr>
            </w:pPr>
          </w:p>
        </w:tc>
      </w:tr>
      <w:tr w:rsidR="00A830CB" w:rsidRPr="000C500E" w:rsidTr="00B72F00">
        <w:trPr>
          <w:trHeight w:val="20"/>
        </w:trPr>
        <w:tc>
          <w:tcPr>
            <w:tcW w:w="2410" w:type="dxa"/>
          </w:tcPr>
          <w:p w:rsidR="00661AD9" w:rsidRPr="000C500E" w:rsidRDefault="00661AD9" w:rsidP="000F0B51">
            <w:pPr>
              <w:tabs>
                <w:tab w:val="left" w:pos="0"/>
                <w:tab w:val="left" w:pos="1260"/>
              </w:tabs>
              <w:ind w:left="-107" w:right="-114"/>
              <w:rPr>
                <w:rFonts w:ascii="Arial" w:hAnsi="Arial" w:cs="Arial"/>
                <w:spacing w:val="-4"/>
                <w:sz w:val="13"/>
                <w:szCs w:val="13"/>
                <w:lang w:val="en-GB"/>
              </w:rPr>
            </w:pPr>
          </w:p>
        </w:tc>
        <w:tc>
          <w:tcPr>
            <w:tcW w:w="992" w:type="dxa"/>
          </w:tcPr>
          <w:p w:rsidR="00661AD9" w:rsidRPr="000C500E" w:rsidRDefault="00661AD9" w:rsidP="0031049C">
            <w:pPr>
              <w:pStyle w:val="acctfourfigures"/>
              <w:tabs>
                <w:tab w:val="clear" w:pos="765"/>
              </w:tabs>
              <w:spacing w:line="240" w:lineRule="auto"/>
              <w:ind w:right="-72"/>
              <w:rPr>
                <w:rFonts w:ascii="Arial" w:eastAsia="MS Mincho" w:hAnsi="Arial" w:cs="Arial"/>
                <w:spacing w:val="-4"/>
                <w:sz w:val="13"/>
                <w:szCs w:val="13"/>
                <w:lang w:bidi="th-TH"/>
              </w:rPr>
            </w:pPr>
          </w:p>
        </w:tc>
        <w:tc>
          <w:tcPr>
            <w:tcW w:w="993" w:type="dxa"/>
          </w:tcPr>
          <w:p w:rsidR="00661AD9" w:rsidRPr="000C500E" w:rsidRDefault="00661AD9" w:rsidP="0031049C">
            <w:pPr>
              <w:pStyle w:val="acctfourfigures"/>
              <w:tabs>
                <w:tab w:val="clear" w:pos="765"/>
              </w:tabs>
              <w:spacing w:line="240" w:lineRule="auto"/>
              <w:ind w:right="-72"/>
              <w:rPr>
                <w:rFonts w:ascii="Arial" w:eastAsia="MS Mincho" w:hAnsi="Arial" w:cs="Arial"/>
                <w:spacing w:val="-4"/>
                <w:sz w:val="13"/>
                <w:szCs w:val="13"/>
                <w:lang w:bidi="th-TH"/>
              </w:rPr>
            </w:pPr>
          </w:p>
        </w:tc>
        <w:tc>
          <w:tcPr>
            <w:tcW w:w="850" w:type="dxa"/>
            <w:shd w:val="clear" w:color="auto" w:fill="FAFAFA"/>
            <w:vAlign w:val="center"/>
          </w:tcPr>
          <w:p w:rsidR="00661AD9" w:rsidRPr="000C500E" w:rsidRDefault="00661AD9" w:rsidP="00D9000C">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851" w:type="dxa"/>
            <w:vAlign w:val="center"/>
          </w:tcPr>
          <w:p w:rsidR="00661AD9" w:rsidRPr="000C500E" w:rsidRDefault="00661AD9" w:rsidP="00D9000C">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708" w:type="dxa"/>
            <w:shd w:val="clear" w:color="auto" w:fill="FAFAFA"/>
            <w:vAlign w:val="center"/>
          </w:tcPr>
          <w:p w:rsidR="00661AD9" w:rsidRPr="000C500E" w:rsidRDefault="00661AD9" w:rsidP="00D9000C">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851" w:type="dxa"/>
            <w:vAlign w:val="center"/>
          </w:tcPr>
          <w:p w:rsidR="00661AD9" w:rsidRPr="000C500E" w:rsidRDefault="00661AD9" w:rsidP="00D9000C">
            <w:pPr>
              <w:pStyle w:val="acctfourfigures"/>
              <w:tabs>
                <w:tab w:val="clear" w:pos="765"/>
              </w:tabs>
              <w:spacing w:line="240" w:lineRule="auto"/>
              <w:ind w:right="-72"/>
              <w:jc w:val="right"/>
              <w:rPr>
                <w:rFonts w:ascii="Arial" w:eastAsia="MS Mincho" w:hAnsi="Arial" w:cs="Arial"/>
                <w:spacing w:val="-4"/>
                <w:sz w:val="13"/>
                <w:szCs w:val="13"/>
                <w:lang w:bidi="th-TH"/>
              </w:rPr>
            </w:pPr>
          </w:p>
        </w:tc>
        <w:tc>
          <w:tcPr>
            <w:tcW w:w="895" w:type="dxa"/>
            <w:tcBorders>
              <w:bottom w:val="single" w:sz="4" w:space="0" w:color="auto"/>
            </w:tcBorders>
            <w:shd w:val="clear" w:color="auto" w:fill="FAFAFA"/>
            <w:vAlign w:val="center"/>
          </w:tcPr>
          <w:p w:rsidR="00661AD9" w:rsidRPr="000C500E" w:rsidRDefault="009D39B9" w:rsidP="00D9000C">
            <w:pPr>
              <w:pStyle w:val="acctfourfigures"/>
              <w:tabs>
                <w:tab w:val="clear" w:pos="765"/>
              </w:tabs>
              <w:spacing w:line="240" w:lineRule="auto"/>
              <w:ind w:right="-72"/>
              <w:jc w:val="right"/>
              <w:rPr>
                <w:rFonts w:ascii="Arial" w:eastAsia="MS Mincho" w:hAnsi="Arial" w:cs="Arial"/>
                <w:spacing w:val="-4"/>
                <w:sz w:val="13"/>
                <w:szCs w:val="13"/>
                <w:lang w:bidi="th-TH"/>
              </w:rPr>
            </w:pPr>
            <w:r w:rsidRPr="000C500E">
              <w:rPr>
                <w:rFonts w:ascii="Arial" w:eastAsia="MS Mincho" w:hAnsi="Arial" w:cs="Arial"/>
                <w:spacing w:val="-4"/>
                <w:sz w:val="13"/>
                <w:szCs w:val="13"/>
                <w:lang w:bidi="th-TH"/>
              </w:rPr>
              <w:t>742,656,711</w:t>
            </w:r>
          </w:p>
        </w:tc>
        <w:tc>
          <w:tcPr>
            <w:tcW w:w="896" w:type="dxa"/>
            <w:tcBorders>
              <w:bottom w:val="single" w:sz="4" w:space="0" w:color="auto"/>
            </w:tcBorders>
            <w:vAlign w:val="center"/>
          </w:tcPr>
          <w:p w:rsidR="00661AD9" w:rsidRPr="000C500E" w:rsidRDefault="00661AD9" w:rsidP="00D9000C">
            <w:pPr>
              <w:pStyle w:val="acctfourfigures"/>
              <w:tabs>
                <w:tab w:val="clear" w:pos="765"/>
              </w:tabs>
              <w:spacing w:line="240" w:lineRule="auto"/>
              <w:ind w:right="-72"/>
              <w:jc w:val="right"/>
              <w:rPr>
                <w:rFonts w:ascii="Arial" w:hAnsi="Arial" w:cs="Arial"/>
                <w:sz w:val="13"/>
                <w:szCs w:val="13"/>
              </w:rPr>
            </w:pPr>
            <w:r w:rsidRPr="000C500E">
              <w:rPr>
                <w:rFonts w:ascii="Arial" w:hAnsi="Arial" w:cs="Arial"/>
                <w:sz w:val="13"/>
                <w:szCs w:val="13"/>
              </w:rPr>
              <w:t>715,465,045</w:t>
            </w:r>
          </w:p>
        </w:tc>
      </w:tr>
    </w:tbl>
    <w:p w:rsidR="000F0B51" w:rsidRPr="001C44BC" w:rsidRDefault="000F0B51" w:rsidP="004E4B37">
      <w:pPr>
        <w:jc w:val="both"/>
        <w:rPr>
          <w:rFonts w:ascii="Arial" w:hAnsi="Arial" w:cs="Arial"/>
          <w:sz w:val="18"/>
          <w:szCs w:val="18"/>
          <w:lang w:val="en-GB"/>
        </w:rPr>
      </w:pPr>
    </w:p>
    <w:p w:rsidR="004657B1" w:rsidRDefault="007F6726" w:rsidP="004E4B37">
      <w:pPr>
        <w:jc w:val="both"/>
        <w:rPr>
          <w:rFonts w:ascii="Arial" w:hAnsi="Arial" w:cs="Arial"/>
          <w:sz w:val="18"/>
          <w:szCs w:val="18"/>
          <w:lang w:val="en-GB"/>
        </w:rPr>
      </w:pPr>
      <w:r w:rsidRPr="001C44BC">
        <w:rPr>
          <w:rFonts w:ascii="Arial" w:hAnsi="Arial" w:cs="Arial"/>
          <w:sz w:val="18"/>
          <w:szCs w:val="18"/>
          <w:lang w:val="en-GB"/>
        </w:rPr>
        <w:t>On 4 March 2019</w:t>
      </w:r>
      <w:r w:rsidR="00852E66">
        <w:rPr>
          <w:rFonts w:ascii="Arial" w:hAnsi="Arial" w:cs="Arial"/>
          <w:sz w:val="18"/>
          <w:szCs w:val="18"/>
          <w:lang w:val="en-GB"/>
        </w:rPr>
        <w:t xml:space="preserve"> and </w:t>
      </w:r>
      <w:r w:rsidR="00852E66" w:rsidRPr="001C44BC">
        <w:rPr>
          <w:rFonts w:ascii="Arial" w:hAnsi="Arial" w:cs="Arial"/>
          <w:sz w:val="18"/>
          <w:szCs w:val="18"/>
          <w:lang w:val="en-GB"/>
        </w:rPr>
        <w:t>23 April 2019</w:t>
      </w:r>
      <w:r w:rsidR="00C923DB" w:rsidRPr="001C44BC">
        <w:rPr>
          <w:rFonts w:ascii="Arial" w:hAnsi="Arial" w:cs="Arial"/>
          <w:sz w:val="18"/>
          <w:szCs w:val="18"/>
          <w:lang w:val="en-GB"/>
        </w:rPr>
        <w:t>, the Company paid for outstanding share of PT RBFood Ma</w:t>
      </w:r>
      <w:r w:rsidR="005C4FED" w:rsidRPr="001C44BC">
        <w:rPr>
          <w:rFonts w:ascii="Arial" w:hAnsi="Arial" w:cs="Arial"/>
          <w:sz w:val="18"/>
          <w:szCs w:val="18"/>
          <w:lang w:val="en-GB"/>
        </w:rPr>
        <w:t>nufaktur Indonesia with amounting</w:t>
      </w:r>
      <w:r w:rsidR="00852E66">
        <w:rPr>
          <w:rFonts w:ascii="Arial" w:hAnsi="Arial" w:cs="Arial"/>
          <w:sz w:val="18"/>
          <w:szCs w:val="18"/>
          <w:lang w:val="en-GB"/>
        </w:rPr>
        <w:t xml:space="preserve"> </w:t>
      </w:r>
      <w:r w:rsidR="00C923DB" w:rsidRPr="001C44BC">
        <w:rPr>
          <w:rFonts w:ascii="Arial" w:hAnsi="Arial" w:cs="Arial"/>
          <w:sz w:val="18"/>
          <w:szCs w:val="18"/>
          <w:lang w:val="en-GB"/>
        </w:rPr>
        <w:t xml:space="preserve">to </w:t>
      </w:r>
      <w:r w:rsidR="00852E66" w:rsidRPr="001C44BC">
        <w:rPr>
          <w:rFonts w:ascii="Arial" w:hAnsi="Arial" w:cs="Arial"/>
          <w:sz w:val="18"/>
          <w:szCs w:val="18"/>
          <w:lang w:val="en-GB"/>
        </w:rPr>
        <w:t>Baht 22,674,625</w:t>
      </w:r>
      <w:r w:rsidR="00852E66">
        <w:rPr>
          <w:rFonts w:ascii="Arial" w:hAnsi="Arial" w:cs="Arial"/>
          <w:sz w:val="18"/>
          <w:szCs w:val="18"/>
          <w:lang w:val="en-GB"/>
        </w:rPr>
        <w:t xml:space="preserve"> and </w:t>
      </w:r>
      <w:r w:rsidR="00852E66" w:rsidRPr="001C44BC">
        <w:rPr>
          <w:rFonts w:ascii="Arial" w:hAnsi="Arial" w:cs="Arial"/>
          <w:sz w:val="18"/>
          <w:szCs w:val="18"/>
          <w:lang w:val="en-GB"/>
        </w:rPr>
        <w:t>Baht 4,517,041</w:t>
      </w:r>
      <w:r w:rsidR="00852E66">
        <w:rPr>
          <w:rFonts w:ascii="Arial" w:hAnsi="Arial" w:cs="Arial"/>
          <w:sz w:val="18"/>
          <w:szCs w:val="18"/>
          <w:lang w:val="en-GB"/>
        </w:rPr>
        <w:t>, respectively.</w:t>
      </w:r>
    </w:p>
    <w:p w:rsidR="004E4B37" w:rsidRPr="004657B1" w:rsidRDefault="004E4B37" w:rsidP="004E4B37">
      <w:pPr>
        <w:jc w:val="both"/>
        <w:rPr>
          <w:rFonts w:ascii="Arial" w:hAnsi="Arial" w:cstheme="minorBidi"/>
          <w:sz w:val="18"/>
          <w:szCs w:val="18"/>
          <w:lang w:val="en-GB"/>
        </w:rPr>
      </w:pPr>
    </w:p>
    <w:p w:rsidR="00C923DB" w:rsidRDefault="004657B1" w:rsidP="004E4B37">
      <w:pPr>
        <w:jc w:val="both"/>
        <w:rPr>
          <w:rFonts w:ascii="Arial" w:hAnsi="Arial" w:cs="Arial"/>
          <w:sz w:val="18"/>
          <w:szCs w:val="18"/>
          <w:lang w:val="en-GB"/>
        </w:rPr>
      </w:pPr>
      <w:r w:rsidRPr="001C44BC">
        <w:rPr>
          <w:rFonts w:ascii="Arial" w:hAnsi="Arial" w:cs="Arial"/>
          <w:sz w:val="18"/>
          <w:szCs w:val="18"/>
          <w:lang w:val="en-GB"/>
        </w:rPr>
        <w:t>At the Annual General Shareholders Meeting of Thai Flavour and Fragrance Co., Ltd., Premium Foods Co., Ltd, and Best Odour Co., Ltd on 24 April 2019, the shareholders approved the payment of annual dividend of each company from net profit for year ended 31 December 2018 at Baht 1.31 p</w:t>
      </w:r>
      <w:r>
        <w:rPr>
          <w:rFonts w:ascii="Arial" w:hAnsi="Arial" w:cs="Arial"/>
          <w:sz w:val="18"/>
          <w:szCs w:val="18"/>
          <w:lang w:val="en-GB"/>
        </w:rPr>
        <w:t>er share amounting to Baht 48</w:t>
      </w:r>
      <w:r w:rsidRPr="001C44BC">
        <w:rPr>
          <w:rFonts w:ascii="Arial" w:hAnsi="Arial" w:cs="Arial"/>
          <w:sz w:val="18"/>
          <w:szCs w:val="18"/>
          <w:lang w:val="en-GB"/>
        </w:rPr>
        <w:t xml:space="preserve"> million, Baht 0.36 per share amounting to Baht 1.59 million, Baht 44.38 per share amounting to Baht 16</w:t>
      </w:r>
      <w:r w:rsidR="00366D24">
        <w:rPr>
          <w:rFonts w:ascii="Arial" w:hAnsi="Arial" w:cs="Arial"/>
          <w:sz w:val="18"/>
          <w:szCs w:val="18"/>
          <w:lang w:val="en-GB"/>
        </w:rPr>
        <w:t>.20 million, respectively. T</w:t>
      </w:r>
      <w:r w:rsidRPr="001C44BC">
        <w:rPr>
          <w:rFonts w:ascii="Arial" w:hAnsi="Arial" w:cs="Arial"/>
          <w:sz w:val="18"/>
          <w:szCs w:val="18"/>
          <w:lang w:val="en-GB"/>
        </w:rPr>
        <w:t>otal dividends are amounting to Baht 65.79 million. The dividends were distributed to the shareholders on 28 May 2019.</w:t>
      </w:r>
    </w:p>
    <w:p w:rsidR="002B417B" w:rsidRDefault="002B417B" w:rsidP="004E4B37">
      <w:pPr>
        <w:jc w:val="both"/>
        <w:rPr>
          <w:rFonts w:ascii="Arial" w:hAnsi="Arial" w:cs="Arial"/>
          <w:sz w:val="18"/>
          <w:szCs w:val="18"/>
          <w:lang w:val="en-GB"/>
        </w:rPr>
      </w:pPr>
    </w:p>
    <w:p w:rsidR="002B417B" w:rsidRDefault="002B417B" w:rsidP="004E4B37">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2B417B" w:rsidRPr="002B417B" w:rsidTr="00261D3A">
        <w:trPr>
          <w:trHeight w:val="386"/>
        </w:trPr>
        <w:tc>
          <w:tcPr>
            <w:tcW w:w="9458" w:type="dxa"/>
            <w:shd w:val="clear" w:color="auto" w:fill="FFA543"/>
            <w:vAlign w:val="center"/>
          </w:tcPr>
          <w:p w:rsidR="002B417B" w:rsidRPr="002B417B" w:rsidRDefault="002B417B" w:rsidP="00261D3A">
            <w:pPr>
              <w:tabs>
                <w:tab w:val="left" w:pos="432"/>
              </w:tabs>
              <w:spacing w:line="320" w:lineRule="exact"/>
              <w:ind w:left="432" w:hanging="432"/>
              <w:rPr>
                <w:rFonts w:ascii="Arial" w:eastAsia="Arial Unicode MS" w:hAnsi="Arial" w:cs="Arial"/>
                <w:b/>
                <w:bCs/>
                <w:color w:val="FFFFFF"/>
                <w:sz w:val="18"/>
                <w:szCs w:val="18"/>
                <w:cs/>
              </w:rPr>
            </w:pPr>
            <w:r w:rsidRPr="002B417B">
              <w:rPr>
                <w:rFonts w:ascii="Arial" w:eastAsia="Arial Unicode MS" w:hAnsi="Arial" w:cs="Arial"/>
                <w:b/>
                <w:bCs/>
                <w:color w:val="FFFFFF"/>
                <w:sz w:val="18"/>
                <w:szCs w:val="18"/>
                <w:lang w:val="en-GB"/>
              </w:rPr>
              <w:t>13</w:t>
            </w:r>
            <w:r w:rsidRPr="002B417B">
              <w:rPr>
                <w:rFonts w:ascii="Arial" w:eastAsia="Arial Unicode MS" w:hAnsi="Arial" w:cs="Arial"/>
                <w:b/>
                <w:bCs/>
                <w:color w:val="FFFFFF"/>
                <w:sz w:val="18"/>
                <w:szCs w:val="18"/>
              </w:rPr>
              <w:tab/>
              <w:t>Investment property</w:t>
            </w:r>
          </w:p>
        </w:tc>
      </w:tr>
    </w:tbl>
    <w:p w:rsidR="002B417B" w:rsidRPr="002B417B" w:rsidRDefault="002B417B" w:rsidP="002B417B">
      <w:pPr>
        <w:spacing w:line="200" w:lineRule="exact"/>
        <w:rPr>
          <w:rFonts w:ascii="Arial" w:eastAsia="Arial Unicode MS" w:hAnsi="Arial" w:cs="Arial"/>
          <w:sz w:val="18"/>
          <w:szCs w:val="18"/>
        </w:rPr>
      </w:pPr>
    </w:p>
    <w:tbl>
      <w:tblPr>
        <w:tblW w:w="9461" w:type="dxa"/>
        <w:tblLook w:val="0000" w:firstRow="0" w:lastRow="0" w:firstColumn="0" w:lastColumn="0" w:noHBand="0" w:noVBand="0"/>
      </w:tblPr>
      <w:tblGrid>
        <w:gridCol w:w="3944"/>
        <w:gridCol w:w="451"/>
        <w:gridCol w:w="708"/>
        <w:gridCol w:w="2268"/>
        <w:gridCol w:w="2090"/>
      </w:tblGrid>
      <w:tr w:rsidR="002B417B" w:rsidRPr="002B417B" w:rsidTr="00166948">
        <w:tc>
          <w:tcPr>
            <w:tcW w:w="3944" w:type="dxa"/>
            <w:vAlign w:val="bottom"/>
          </w:tcPr>
          <w:p w:rsidR="002B417B" w:rsidRPr="002B417B" w:rsidRDefault="002B417B" w:rsidP="00056767">
            <w:pPr>
              <w:spacing w:line="260" w:lineRule="exact"/>
              <w:ind w:left="-109"/>
              <w:rPr>
                <w:rFonts w:ascii="Arial" w:eastAsia="Arial Unicode MS" w:hAnsi="Arial" w:cs="Arial"/>
                <w:sz w:val="18"/>
                <w:szCs w:val="18"/>
              </w:rPr>
            </w:pPr>
          </w:p>
        </w:tc>
        <w:tc>
          <w:tcPr>
            <w:tcW w:w="451" w:type="dxa"/>
            <w:shd w:val="clear" w:color="auto" w:fill="auto"/>
            <w:vAlign w:val="bottom"/>
          </w:tcPr>
          <w:p w:rsidR="002B417B" w:rsidRPr="002B417B" w:rsidRDefault="002B417B" w:rsidP="00056767">
            <w:pPr>
              <w:spacing w:line="260" w:lineRule="exact"/>
              <w:ind w:right="-72"/>
              <w:jc w:val="center"/>
              <w:rPr>
                <w:rFonts w:ascii="Arial" w:eastAsia="Arial Unicode MS" w:hAnsi="Arial" w:cs="Arial"/>
                <w:b/>
                <w:bCs/>
                <w:sz w:val="18"/>
                <w:szCs w:val="18"/>
              </w:rPr>
            </w:pPr>
          </w:p>
        </w:tc>
        <w:tc>
          <w:tcPr>
            <w:tcW w:w="708" w:type="dxa"/>
            <w:shd w:val="clear" w:color="auto" w:fill="auto"/>
            <w:vAlign w:val="bottom"/>
          </w:tcPr>
          <w:p w:rsidR="002B417B" w:rsidRPr="002B417B" w:rsidRDefault="002B417B" w:rsidP="00056767">
            <w:pPr>
              <w:spacing w:line="260" w:lineRule="exact"/>
              <w:ind w:right="-72"/>
              <w:jc w:val="center"/>
              <w:rPr>
                <w:rFonts w:ascii="Arial" w:eastAsia="Arial Unicode MS" w:hAnsi="Arial" w:cs="Arial"/>
                <w:b/>
                <w:bCs/>
                <w:sz w:val="18"/>
                <w:szCs w:val="18"/>
              </w:rPr>
            </w:pPr>
          </w:p>
        </w:tc>
        <w:tc>
          <w:tcPr>
            <w:tcW w:w="2268" w:type="dxa"/>
            <w:tcBorders>
              <w:top w:val="single" w:sz="4" w:space="0" w:color="auto"/>
              <w:bottom w:val="single" w:sz="4" w:space="0" w:color="auto"/>
            </w:tcBorders>
            <w:vAlign w:val="bottom"/>
          </w:tcPr>
          <w:p w:rsidR="00056767" w:rsidRDefault="002B417B" w:rsidP="00056767">
            <w:pPr>
              <w:spacing w:line="260" w:lineRule="exact"/>
              <w:ind w:right="-28"/>
              <w:jc w:val="center"/>
              <w:rPr>
                <w:rFonts w:ascii="Arial" w:hAnsi="Arial" w:cs="Arial"/>
                <w:b/>
                <w:bCs/>
                <w:sz w:val="18"/>
                <w:szCs w:val="18"/>
                <w:shd w:val="clear" w:color="auto" w:fill="FFFFFF"/>
              </w:rPr>
            </w:pPr>
            <w:r w:rsidRPr="00166948">
              <w:rPr>
                <w:rFonts w:ascii="Arial" w:hAnsi="Arial" w:cs="Arial"/>
                <w:b/>
                <w:bCs/>
                <w:sz w:val="18"/>
                <w:szCs w:val="18"/>
                <w:shd w:val="clear" w:color="auto" w:fill="FFFFFF"/>
              </w:rPr>
              <w:t>Consolidated</w:t>
            </w:r>
          </w:p>
          <w:p w:rsidR="002B417B" w:rsidRPr="00166948" w:rsidRDefault="002B417B" w:rsidP="00056767">
            <w:pPr>
              <w:spacing w:line="260" w:lineRule="exact"/>
              <w:ind w:right="-28"/>
              <w:jc w:val="center"/>
              <w:rPr>
                <w:rFonts w:ascii="Arial" w:hAnsi="Arial" w:cs="Arial"/>
                <w:b/>
                <w:bCs/>
                <w:sz w:val="18"/>
                <w:szCs w:val="18"/>
                <w:shd w:val="clear" w:color="auto" w:fill="FFFFFF"/>
              </w:rPr>
            </w:pPr>
            <w:r w:rsidRPr="00166948">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rsidR="002B417B" w:rsidRPr="00166948" w:rsidRDefault="002B417B" w:rsidP="00056767">
            <w:pPr>
              <w:spacing w:line="260" w:lineRule="exact"/>
              <w:ind w:right="-7"/>
              <w:jc w:val="center"/>
              <w:rPr>
                <w:rFonts w:ascii="Arial" w:hAnsi="Arial" w:cs="Arial"/>
                <w:b/>
                <w:bCs/>
                <w:sz w:val="18"/>
                <w:szCs w:val="18"/>
                <w:shd w:val="clear" w:color="auto" w:fill="FFFFFF"/>
              </w:rPr>
            </w:pPr>
            <w:r w:rsidRPr="00166948">
              <w:rPr>
                <w:rFonts w:ascii="Arial" w:hAnsi="Arial" w:cs="Arial"/>
                <w:b/>
                <w:bCs/>
                <w:sz w:val="18"/>
                <w:szCs w:val="18"/>
                <w:shd w:val="clear" w:color="auto" w:fill="FFFFFF"/>
              </w:rPr>
              <w:t xml:space="preserve">Separate </w:t>
            </w:r>
          </w:p>
          <w:p w:rsidR="002B417B" w:rsidRPr="00166948" w:rsidRDefault="002B417B" w:rsidP="00056767">
            <w:pPr>
              <w:spacing w:line="260" w:lineRule="exact"/>
              <w:ind w:right="-7"/>
              <w:jc w:val="center"/>
              <w:rPr>
                <w:rFonts w:ascii="Arial" w:hAnsi="Arial" w:cs="Arial"/>
                <w:b/>
                <w:bCs/>
                <w:sz w:val="18"/>
                <w:szCs w:val="18"/>
                <w:shd w:val="clear" w:color="auto" w:fill="FFFFFF"/>
              </w:rPr>
            </w:pPr>
            <w:r w:rsidRPr="00166948">
              <w:rPr>
                <w:rFonts w:ascii="Arial" w:hAnsi="Arial" w:cs="Arial"/>
                <w:b/>
                <w:bCs/>
                <w:sz w:val="18"/>
                <w:szCs w:val="18"/>
                <w:shd w:val="clear" w:color="auto" w:fill="FFFFFF"/>
              </w:rPr>
              <w:t>financial information</w:t>
            </w:r>
          </w:p>
        </w:tc>
      </w:tr>
      <w:tr w:rsidR="00166948" w:rsidRPr="00056767" w:rsidTr="00166948">
        <w:tc>
          <w:tcPr>
            <w:tcW w:w="3944" w:type="dxa"/>
            <w:vAlign w:val="bottom"/>
          </w:tcPr>
          <w:p w:rsidR="002B417B" w:rsidRPr="00056767" w:rsidRDefault="002B417B" w:rsidP="00056767">
            <w:pPr>
              <w:spacing w:line="260" w:lineRule="exact"/>
              <w:ind w:left="-107" w:right="-216"/>
              <w:rPr>
                <w:rFonts w:ascii="Arial" w:hAnsi="Arial" w:cs="Arial"/>
                <w:b/>
                <w:bCs/>
                <w:sz w:val="18"/>
                <w:szCs w:val="18"/>
              </w:rPr>
            </w:pPr>
            <w:r w:rsidRPr="00056767">
              <w:rPr>
                <w:rFonts w:ascii="Arial" w:hAnsi="Arial" w:cs="Arial"/>
                <w:b/>
                <w:bCs/>
                <w:sz w:val="18"/>
                <w:szCs w:val="18"/>
              </w:rPr>
              <w:t xml:space="preserve">For the six-month period ended </w:t>
            </w:r>
          </w:p>
          <w:p w:rsidR="002B417B" w:rsidRPr="00056767" w:rsidRDefault="002B417B" w:rsidP="00056767">
            <w:pPr>
              <w:spacing w:line="260" w:lineRule="exact"/>
              <w:ind w:left="-107" w:right="-216"/>
              <w:rPr>
                <w:rFonts w:ascii="Arial" w:hAnsi="Arial" w:cs="Arial"/>
                <w:b/>
                <w:bCs/>
                <w:sz w:val="18"/>
                <w:szCs w:val="18"/>
              </w:rPr>
            </w:pPr>
            <w:r w:rsidRPr="00056767">
              <w:rPr>
                <w:rFonts w:ascii="Arial" w:hAnsi="Arial" w:cs="Arial"/>
                <w:b/>
                <w:bCs/>
                <w:sz w:val="18"/>
                <w:szCs w:val="18"/>
                <w:cs/>
              </w:rPr>
              <w:t xml:space="preserve">   30 </w:t>
            </w:r>
            <w:r w:rsidRPr="00056767">
              <w:rPr>
                <w:rFonts w:ascii="Arial" w:hAnsi="Arial" w:cs="Arial"/>
                <w:b/>
                <w:bCs/>
                <w:sz w:val="18"/>
                <w:szCs w:val="18"/>
              </w:rPr>
              <w:t xml:space="preserve">June </w:t>
            </w:r>
            <w:r w:rsidRPr="00056767">
              <w:rPr>
                <w:rFonts w:ascii="Arial" w:hAnsi="Arial" w:cs="Arial"/>
                <w:b/>
                <w:bCs/>
                <w:sz w:val="18"/>
                <w:szCs w:val="18"/>
                <w:cs/>
              </w:rPr>
              <w:t>2019</w:t>
            </w:r>
          </w:p>
        </w:tc>
        <w:tc>
          <w:tcPr>
            <w:tcW w:w="451" w:type="dxa"/>
            <w:shd w:val="clear" w:color="auto" w:fill="auto"/>
            <w:vAlign w:val="bottom"/>
          </w:tcPr>
          <w:p w:rsidR="002B417B" w:rsidRPr="00056767" w:rsidRDefault="002B417B" w:rsidP="00056767">
            <w:pPr>
              <w:spacing w:line="260" w:lineRule="exact"/>
              <w:ind w:left="-107" w:right="-216"/>
              <w:jc w:val="right"/>
              <w:rPr>
                <w:rFonts w:ascii="Arial" w:hAnsi="Arial" w:cs="Arial"/>
                <w:b/>
                <w:bCs/>
                <w:sz w:val="18"/>
                <w:szCs w:val="18"/>
              </w:rPr>
            </w:pPr>
          </w:p>
        </w:tc>
        <w:tc>
          <w:tcPr>
            <w:tcW w:w="708" w:type="dxa"/>
            <w:shd w:val="clear" w:color="auto" w:fill="auto"/>
            <w:vAlign w:val="bottom"/>
          </w:tcPr>
          <w:p w:rsidR="002B417B" w:rsidRPr="00056767" w:rsidRDefault="002B417B" w:rsidP="00056767">
            <w:pPr>
              <w:spacing w:line="260" w:lineRule="exact"/>
              <w:ind w:left="-107" w:right="-216"/>
              <w:jc w:val="right"/>
              <w:rPr>
                <w:rFonts w:ascii="Arial" w:hAnsi="Arial" w:cs="Arial"/>
                <w:b/>
                <w:bCs/>
                <w:sz w:val="18"/>
                <w:szCs w:val="18"/>
              </w:rPr>
            </w:pPr>
          </w:p>
        </w:tc>
        <w:tc>
          <w:tcPr>
            <w:tcW w:w="2268" w:type="dxa"/>
            <w:tcBorders>
              <w:top w:val="single" w:sz="4" w:space="0" w:color="auto"/>
            </w:tcBorders>
            <w:vAlign w:val="bottom"/>
          </w:tcPr>
          <w:p w:rsidR="002B417B" w:rsidRPr="00056767" w:rsidRDefault="002B417B" w:rsidP="00056767">
            <w:pPr>
              <w:spacing w:line="260" w:lineRule="exact"/>
              <w:ind w:right="-72"/>
              <w:jc w:val="right"/>
              <w:rPr>
                <w:rFonts w:ascii="Arial" w:hAnsi="Arial" w:cs="Arial"/>
                <w:b/>
                <w:bCs/>
                <w:sz w:val="18"/>
                <w:szCs w:val="18"/>
                <w:shd w:val="clear" w:color="auto" w:fill="FFFFFF"/>
              </w:rPr>
            </w:pPr>
            <w:r w:rsidRPr="00056767">
              <w:rPr>
                <w:rFonts w:ascii="Arial" w:hAnsi="Arial" w:cs="Arial"/>
                <w:b/>
                <w:bCs/>
                <w:sz w:val="18"/>
                <w:szCs w:val="18"/>
                <w:shd w:val="clear" w:color="auto" w:fill="FFFFFF"/>
              </w:rPr>
              <w:t>Lan</w:t>
            </w:r>
            <w:r w:rsidR="00166948" w:rsidRPr="00056767">
              <w:rPr>
                <w:rFonts w:ascii="Arial" w:hAnsi="Arial" w:cs="Arial"/>
                <w:b/>
                <w:bCs/>
                <w:sz w:val="18"/>
                <w:szCs w:val="18"/>
                <w:shd w:val="clear" w:color="auto" w:fill="FFFFFF"/>
              </w:rPr>
              <w:t>d</w:t>
            </w:r>
            <w:r w:rsidRPr="00056767">
              <w:rPr>
                <w:rFonts w:ascii="Arial" w:hAnsi="Arial" w:cs="Arial"/>
                <w:b/>
                <w:bCs/>
                <w:sz w:val="18"/>
                <w:szCs w:val="18"/>
                <w:shd w:val="clear" w:color="auto" w:fill="FFFFFF"/>
                <w:cs/>
              </w:rPr>
              <w:t xml:space="preserve"> </w:t>
            </w:r>
          </w:p>
        </w:tc>
        <w:tc>
          <w:tcPr>
            <w:tcW w:w="2090" w:type="dxa"/>
            <w:tcBorders>
              <w:top w:val="single" w:sz="4" w:space="0" w:color="auto"/>
            </w:tcBorders>
            <w:vAlign w:val="bottom"/>
          </w:tcPr>
          <w:p w:rsidR="002B417B" w:rsidRPr="00056767" w:rsidRDefault="002B417B" w:rsidP="00056767">
            <w:pPr>
              <w:spacing w:line="260" w:lineRule="exact"/>
              <w:ind w:right="-72"/>
              <w:jc w:val="right"/>
              <w:rPr>
                <w:rFonts w:ascii="Arial" w:hAnsi="Arial" w:cs="Arial"/>
                <w:b/>
                <w:bCs/>
                <w:sz w:val="18"/>
                <w:szCs w:val="18"/>
                <w:shd w:val="clear" w:color="auto" w:fill="FFFFFF"/>
              </w:rPr>
            </w:pPr>
            <w:r w:rsidRPr="00056767">
              <w:rPr>
                <w:rFonts w:ascii="Arial" w:hAnsi="Arial" w:cs="Arial"/>
                <w:b/>
                <w:bCs/>
                <w:sz w:val="18"/>
                <w:szCs w:val="18"/>
                <w:shd w:val="clear" w:color="auto" w:fill="FFFFFF"/>
              </w:rPr>
              <w:t>Land building and building improvements</w:t>
            </w:r>
          </w:p>
        </w:tc>
      </w:tr>
      <w:tr w:rsidR="00166948" w:rsidRPr="00056767" w:rsidTr="00166948">
        <w:tc>
          <w:tcPr>
            <w:tcW w:w="3944" w:type="dxa"/>
            <w:vAlign w:val="bottom"/>
          </w:tcPr>
          <w:p w:rsidR="002B417B" w:rsidRPr="00056767" w:rsidRDefault="002B417B" w:rsidP="00056767">
            <w:pPr>
              <w:spacing w:line="260" w:lineRule="exact"/>
              <w:ind w:left="-109"/>
              <w:rPr>
                <w:rFonts w:ascii="Arial" w:eastAsia="Arial Unicode MS" w:hAnsi="Arial" w:cs="Arial"/>
                <w:b/>
                <w:bCs/>
                <w:sz w:val="18"/>
                <w:szCs w:val="18"/>
              </w:rPr>
            </w:pPr>
          </w:p>
        </w:tc>
        <w:tc>
          <w:tcPr>
            <w:tcW w:w="451" w:type="dxa"/>
            <w:shd w:val="clear" w:color="auto" w:fill="auto"/>
            <w:vAlign w:val="bottom"/>
          </w:tcPr>
          <w:p w:rsidR="002B417B" w:rsidRPr="00056767" w:rsidRDefault="002B417B" w:rsidP="00056767">
            <w:pPr>
              <w:spacing w:line="260" w:lineRule="exact"/>
              <w:ind w:right="-72"/>
              <w:jc w:val="right"/>
              <w:rPr>
                <w:rFonts w:ascii="Arial" w:eastAsia="Arial Unicode MS" w:hAnsi="Arial" w:cs="Arial"/>
                <w:b/>
                <w:bCs/>
                <w:sz w:val="18"/>
                <w:szCs w:val="18"/>
                <w:cs/>
              </w:rPr>
            </w:pPr>
          </w:p>
        </w:tc>
        <w:tc>
          <w:tcPr>
            <w:tcW w:w="708" w:type="dxa"/>
            <w:shd w:val="clear" w:color="auto" w:fill="auto"/>
            <w:vAlign w:val="bottom"/>
          </w:tcPr>
          <w:p w:rsidR="002B417B" w:rsidRPr="00056767" w:rsidRDefault="002B417B" w:rsidP="00056767">
            <w:pPr>
              <w:spacing w:line="260" w:lineRule="exact"/>
              <w:ind w:right="-72"/>
              <w:jc w:val="right"/>
              <w:rPr>
                <w:rFonts w:ascii="Arial" w:eastAsia="Arial Unicode MS" w:hAnsi="Arial" w:cs="Arial"/>
                <w:b/>
                <w:bCs/>
                <w:sz w:val="18"/>
                <w:szCs w:val="18"/>
                <w:cs/>
              </w:rPr>
            </w:pPr>
          </w:p>
        </w:tc>
        <w:tc>
          <w:tcPr>
            <w:tcW w:w="2268" w:type="dxa"/>
            <w:tcBorders>
              <w:bottom w:val="single" w:sz="4" w:space="0" w:color="auto"/>
            </w:tcBorders>
            <w:vAlign w:val="bottom"/>
          </w:tcPr>
          <w:p w:rsidR="002B417B" w:rsidRPr="00056767" w:rsidRDefault="002B417B" w:rsidP="00056767">
            <w:pPr>
              <w:spacing w:line="260" w:lineRule="exact"/>
              <w:ind w:right="-72"/>
              <w:jc w:val="right"/>
              <w:rPr>
                <w:rFonts w:ascii="Arial" w:hAnsi="Arial" w:cs="Arial"/>
                <w:b/>
                <w:bCs/>
                <w:sz w:val="18"/>
                <w:szCs w:val="18"/>
                <w:shd w:val="clear" w:color="auto" w:fill="FFFFFF"/>
                <w:cs/>
              </w:rPr>
            </w:pPr>
            <w:r w:rsidRPr="00056767">
              <w:rPr>
                <w:rFonts w:ascii="Arial" w:hAnsi="Arial" w:cs="Arial"/>
                <w:b/>
                <w:bCs/>
                <w:sz w:val="18"/>
                <w:szCs w:val="18"/>
                <w:shd w:val="clear" w:color="auto" w:fill="FFFFFF"/>
              </w:rPr>
              <w:t>Baht</w:t>
            </w:r>
          </w:p>
        </w:tc>
        <w:tc>
          <w:tcPr>
            <w:tcW w:w="2090" w:type="dxa"/>
            <w:tcBorders>
              <w:bottom w:val="single" w:sz="4" w:space="0" w:color="auto"/>
            </w:tcBorders>
            <w:vAlign w:val="bottom"/>
          </w:tcPr>
          <w:p w:rsidR="002B417B" w:rsidRPr="00056767" w:rsidRDefault="002B417B" w:rsidP="00056767">
            <w:pPr>
              <w:spacing w:line="260" w:lineRule="exact"/>
              <w:ind w:right="-72"/>
              <w:jc w:val="right"/>
              <w:rPr>
                <w:rFonts w:ascii="Arial" w:hAnsi="Arial" w:cs="Arial"/>
                <w:b/>
                <w:bCs/>
                <w:sz w:val="18"/>
                <w:szCs w:val="18"/>
                <w:shd w:val="clear" w:color="auto" w:fill="FFFFFF"/>
                <w:cs/>
              </w:rPr>
            </w:pPr>
            <w:r w:rsidRPr="00056767">
              <w:rPr>
                <w:rFonts w:ascii="Arial" w:hAnsi="Arial" w:cs="Arial"/>
                <w:b/>
                <w:bCs/>
                <w:sz w:val="18"/>
                <w:szCs w:val="18"/>
                <w:shd w:val="clear" w:color="auto" w:fill="FFFFFF"/>
              </w:rPr>
              <w:t>Baht</w:t>
            </w:r>
          </w:p>
        </w:tc>
      </w:tr>
      <w:tr w:rsidR="00166948" w:rsidRPr="002B417B" w:rsidTr="00166948">
        <w:tc>
          <w:tcPr>
            <w:tcW w:w="3944" w:type="dxa"/>
            <w:vAlign w:val="bottom"/>
          </w:tcPr>
          <w:p w:rsidR="002B417B" w:rsidRPr="002B417B" w:rsidRDefault="002B417B" w:rsidP="00056767">
            <w:pPr>
              <w:spacing w:line="260" w:lineRule="exact"/>
              <w:ind w:left="-109"/>
              <w:rPr>
                <w:rFonts w:ascii="Arial" w:eastAsia="Arial Unicode MS" w:hAnsi="Arial" w:cs="Arial"/>
                <w:sz w:val="18"/>
                <w:szCs w:val="18"/>
                <w:cs/>
              </w:rPr>
            </w:pPr>
          </w:p>
        </w:tc>
        <w:tc>
          <w:tcPr>
            <w:tcW w:w="451" w:type="dxa"/>
            <w:shd w:val="clear" w:color="auto" w:fill="auto"/>
            <w:vAlign w:val="bottom"/>
          </w:tcPr>
          <w:p w:rsidR="002B417B" w:rsidRPr="002B417B" w:rsidRDefault="002B417B" w:rsidP="00056767">
            <w:pPr>
              <w:spacing w:line="260" w:lineRule="exact"/>
              <w:ind w:right="-72"/>
              <w:jc w:val="right"/>
              <w:rPr>
                <w:rFonts w:ascii="Arial" w:eastAsia="Arial Unicode MS" w:hAnsi="Arial" w:cs="Arial"/>
                <w:sz w:val="18"/>
                <w:szCs w:val="18"/>
              </w:rPr>
            </w:pPr>
          </w:p>
        </w:tc>
        <w:tc>
          <w:tcPr>
            <w:tcW w:w="708" w:type="dxa"/>
            <w:shd w:val="clear" w:color="auto" w:fill="auto"/>
            <w:vAlign w:val="bottom"/>
          </w:tcPr>
          <w:p w:rsidR="002B417B" w:rsidRPr="002B417B" w:rsidRDefault="002B417B" w:rsidP="00056767">
            <w:pPr>
              <w:spacing w:line="260" w:lineRule="exact"/>
              <w:ind w:right="-72"/>
              <w:jc w:val="right"/>
              <w:rPr>
                <w:rFonts w:ascii="Arial" w:eastAsia="Arial Unicode MS" w:hAnsi="Arial" w:cs="Arial"/>
                <w:sz w:val="18"/>
                <w:szCs w:val="18"/>
              </w:rPr>
            </w:pPr>
          </w:p>
        </w:tc>
        <w:tc>
          <w:tcPr>
            <w:tcW w:w="2268" w:type="dxa"/>
            <w:tcBorders>
              <w:top w:val="single" w:sz="4" w:space="0" w:color="auto"/>
            </w:tcBorders>
            <w:shd w:val="clear" w:color="auto" w:fill="FAFAFA"/>
            <w:vAlign w:val="bottom"/>
          </w:tcPr>
          <w:p w:rsidR="002B417B" w:rsidRPr="002B417B" w:rsidRDefault="002B417B" w:rsidP="00056767">
            <w:pPr>
              <w:spacing w:line="260" w:lineRule="exact"/>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rsidR="002B417B" w:rsidRPr="002B417B" w:rsidRDefault="002B417B" w:rsidP="00056767">
            <w:pPr>
              <w:spacing w:line="260" w:lineRule="exact"/>
              <w:ind w:right="-72"/>
              <w:jc w:val="right"/>
              <w:rPr>
                <w:rFonts w:ascii="Arial" w:eastAsia="Arial Unicode MS" w:hAnsi="Arial" w:cs="Arial"/>
                <w:sz w:val="18"/>
                <w:szCs w:val="18"/>
              </w:rPr>
            </w:pPr>
          </w:p>
        </w:tc>
      </w:tr>
      <w:tr w:rsidR="00166948" w:rsidRPr="002B417B" w:rsidTr="00166948">
        <w:tc>
          <w:tcPr>
            <w:tcW w:w="3944" w:type="dxa"/>
            <w:vAlign w:val="bottom"/>
          </w:tcPr>
          <w:p w:rsidR="002B417B" w:rsidRPr="002B417B" w:rsidRDefault="002B417B" w:rsidP="00056767">
            <w:pPr>
              <w:spacing w:line="260" w:lineRule="exact"/>
              <w:ind w:left="-109"/>
              <w:rPr>
                <w:rFonts w:ascii="Arial" w:eastAsia="Arial Unicode MS" w:hAnsi="Arial" w:cs="Arial"/>
                <w:sz w:val="18"/>
                <w:szCs w:val="18"/>
              </w:rPr>
            </w:pPr>
            <w:r w:rsidRPr="002B417B">
              <w:rPr>
                <w:rFonts w:ascii="Arial" w:eastAsia="Arial Unicode MS" w:hAnsi="Arial" w:cs="Arial"/>
                <w:sz w:val="18"/>
                <w:szCs w:val="18"/>
              </w:rPr>
              <w:t>Opening net book amount, net</w:t>
            </w:r>
          </w:p>
        </w:tc>
        <w:tc>
          <w:tcPr>
            <w:tcW w:w="451" w:type="dxa"/>
            <w:shd w:val="clear" w:color="auto" w:fill="auto"/>
            <w:vAlign w:val="center"/>
          </w:tcPr>
          <w:p w:rsidR="002B417B" w:rsidRPr="002B417B" w:rsidRDefault="002B417B" w:rsidP="00056767">
            <w:pPr>
              <w:spacing w:line="260" w:lineRule="exact"/>
              <w:ind w:right="-72"/>
              <w:jc w:val="right"/>
              <w:rPr>
                <w:rFonts w:ascii="Arial" w:eastAsia="Arial Unicode MS" w:hAnsi="Arial" w:cs="Arial"/>
                <w:sz w:val="18"/>
                <w:szCs w:val="18"/>
              </w:rPr>
            </w:pPr>
          </w:p>
        </w:tc>
        <w:tc>
          <w:tcPr>
            <w:tcW w:w="708" w:type="dxa"/>
            <w:tcBorders>
              <w:top w:val="nil"/>
              <w:left w:val="nil"/>
              <w:bottom w:val="nil"/>
              <w:right w:val="nil"/>
            </w:tcBorders>
            <w:shd w:val="clear" w:color="auto" w:fill="auto"/>
            <w:vAlign w:val="center"/>
          </w:tcPr>
          <w:p w:rsidR="002B417B" w:rsidRPr="002B417B" w:rsidRDefault="002B417B" w:rsidP="00056767">
            <w:pPr>
              <w:spacing w:line="260" w:lineRule="exact"/>
              <w:ind w:right="-72"/>
              <w:jc w:val="right"/>
              <w:rPr>
                <w:rFonts w:ascii="Arial" w:eastAsia="Arial Unicode MS" w:hAnsi="Arial" w:cs="Arial"/>
                <w:sz w:val="18"/>
                <w:szCs w:val="18"/>
              </w:rPr>
            </w:pPr>
          </w:p>
        </w:tc>
        <w:tc>
          <w:tcPr>
            <w:tcW w:w="2268" w:type="dxa"/>
            <w:tcBorders>
              <w:top w:val="nil"/>
              <w:left w:val="nil"/>
              <w:bottom w:val="nil"/>
              <w:right w:val="nil"/>
            </w:tcBorders>
            <w:shd w:val="clear" w:color="auto" w:fill="FAFAFA"/>
            <w:vAlign w:val="center"/>
          </w:tcPr>
          <w:p w:rsidR="002B417B" w:rsidRPr="002B417B" w:rsidRDefault="002B417B" w:rsidP="00056767">
            <w:pPr>
              <w:spacing w:line="260" w:lineRule="exact"/>
              <w:ind w:right="-72"/>
              <w:jc w:val="right"/>
              <w:rPr>
                <w:rFonts w:ascii="Arial" w:eastAsia="Arial Unicode MS" w:hAnsi="Arial" w:cs="Arial"/>
                <w:sz w:val="18"/>
                <w:szCs w:val="18"/>
              </w:rPr>
            </w:pPr>
            <w:r w:rsidRPr="002B417B">
              <w:rPr>
                <w:rFonts w:ascii="Arial" w:eastAsia="Arial Unicode MS" w:hAnsi="Arial" w:cs="Arial"/>
                <w:sz w:val="18"/>
                <w:szCs w:val="18"/>
                <w:lang w:val="en-GB"/>
              </w:rPr>
              <w:t>-</w:t>
            </w:r>
          </w:p>
        </w:tc>
        <w:tc>
          <w:tcPr>
            <w:tcW w:w="2090" w:type="dxa"/>
            <w:tcBorders>
              <w:top w:val="nil"/>
              <w:left w:val="nil"/>
              <w:bottom w:val="nil"/>
              <w:right w:val="nil"/>
            </w:tcBorders>
            <w:shd w:val="clear" w:color="auto" w:fill="FAFAFA"/>
            <w:vAlign w:val="center"/>
          </w:tcPr>
          <w:p w:rsidR="002B417B" w:rsidRPr="002B417B" w:rsidRDefault="002B417B" w:rsidP="00056767">
            <w:pPr>
              <w:spacing w:line="260" w:lineRule="exact"/>
              <w:ind w:right="-72"/>
              <w:jc w:val="right"/>
              <w:rPr>
                <w:rFonts w:ascii="Arial" w:eastAsia="Arial Unicode MS" w:hAnsi="Arial" w:cs="Arial"/>
                <w:sz w:val="18"/>
                <w:szCs w:val="18"/>
              </w:rPr>
            </w:pPr>
            <w:r w:rsidRPr="002B417B">
              <w:rPr>
                <w:rFonts w:ascii="Arial" w:eastAsia="Arial Unicode MS" w:hAnsi="Arial" w:cs="Arial"/>
                <w:sz w:val="18"/>
                <w:szCs w:val="18"/>
                <w:lang w:val="en-GB"/>
              </w:rPr>
              <w:t>76,576,127</w:t>
            </w:r>
          </w:p>
        </w:tc>
      </w:tr>
      <w:tr w:rsidR="00166948" w:rsidRPr="002B417B" w:rsidTr="00845068">
        <w:tc>
          <w:tcPr>
            <w:tcW w:w="3944" w:type="dxa"/>
            <w:vAlign w:val="bottom"/>
          </w:tcPr>
          <w:p w:rsidR="002B417B" w:rsidRPr="002B417B" w:rsidRDefault="002B417B" w:rsidP="00056767">
            <w:pPr>
              <w:spacing w:line="260" w:lineRule="exact"/>
              <w:ind w:left="-109"/>
              <w:rPr>
                <w:rFonts w:ascii="Arial" w:eastAsia="Arial Unicode MS" w:hAnsi="Arial" w:cs="Arial"/>
                <w:sz w:val="18"/>
                <w:szCs w:val="18"/>
                <w:lang w:val="en-GB"/>
              </w:rPr>
            </w:pPr>
            <w:r w:rsidRPr="002B417B">
              <w:rPr>
                <w:rFonts w:ascii="Arial" w:eastAsia="Arial Unicode MS" w:hAnsi="Arial" w:cs="Arial"/>
                <w:sz w:val="18"/>
                <w:szCs w:val="18"/>
              </w:rPr>
              <w:t>Transferred in (out)</w:t>
            </w:r>
          </w:p>
        </w:tc>
        <w:tc>
          <w:tcPr>
            <w:tcW w:w="451" w:type="dxa"/>
            <w:shd w:val="clear" w:color="auto" w:fill="auto"/>
            <w:vAlign w:val="center"/>
          </w:tcPr>
          <w:p w:rsidR="002B417B" w:rsidRPr="002B417B" w:rsidRDefault="002B417B" w:rsidP="00056767">
            <w:pPr>
              <w:spacing w:line="260" w:lineRule="exact"/>
              <w:ind w:right="-72"/>
              <w:jc w:val="right"/>
              <w:rPr>
                <w:rFonts w:ascii="Arial" w:eastAsia="Arial Unicode MS" w:hAnsi="Arial" w:cs="Arial"/>
                <w:sz w:val="18"/>
                <w:szCs w:val="18"/>
              </w:rPr>
            </w:pPr>
          </w:p>
        </w:tc>
        <w:tc>
          <w:tcPr>
            <w:tcW w:w="708" w:type="dxa"/>
            <w:tcBorders>
              <w:top w:val="nil"/>
              <w:left w:val="nil"/>
              <w:bottom w:val="nil"/>
              <w:right w:val="nil"/>
            </w:tcBorders>
            <w:shd w:val="clear" w:color="auto" w:fill="auto"/>
            <w:vAlign w:val="bottom"/>
          </w:tcPr>
          <w:p w:rsidR="002B417B" w:rsidRPr="002B417B" w:rsidRDefault="002B417B" w:rsidP="00056767">
            <w:pPr>
              <w:spacing w:line="260" w:lineRule="exact"/>
              <w:ind w:right="-72"/>
              <w:jc w:val="right"/>
              <w:rPr>
                <w:rFonts w:ascii="Arial" w:eastAsia="Arial Unicode MS" w:hAnsi="Arial" w:cs="Arial"/>
                <w:sz w:val="18"/>
                <w:szCs w:val="18"/>
                <w:lang w:val="en-GB"/>
              </w:rPr>
            </w:pPr>
          </w:p>
        </w:tc>
        <w:tc>
          <w:tcPr>
            <w:tcW w:w="2268" w:type="dxa"/>
            <w:tcBorders>
              <w:top w:val="nil"/>
              <w:left w:val="nil"/>
              <w:right w:val="nil"/>
            </w:tcBorders>
            <w:shd w:val="clear" w:color="auto" w:fill="FAFAFA"/>
            <w:vAlign w:val="center"/>
          </w:tcPr>
          <w:p w:rsidR="002B417B" w:rsidRPr="002B417B" w:rsidRDefault="002B417B" w:rsidP="00056767">
            <w:pPr>
              <w:spacing w:line="260" w:lineRule="exact"/>
              <w:ind w:right="-72"/>
              <w:jc w:val="right"/>
              <w:rPr>
                <w:rFonts w:ascii="Arial" w:eastAsia="Arial Unicode MS" w:hAnsi="Arial" w:cs="Arial"/>
                <w:sz w:val="18"/>
                <w:szCs w:val="18"/>
              </w:rPr>
            </w:pPr>
            <w:r w:rsidRPr="002B417B">
              <w:rPr>
                <w:rFonts w:ascii="Arial" w:eastAsia="Arial Unicode MS" w:hAnsi="Arial" w:cs="Arial"/>
                <w:sz w:val="18"/>
                <w:szCs w:val="18"/>
                <w:lang w:val="en-GB"/>
              </w:rPr>
              <w:t>67,126,009</w:t>
            </w:r>
          </w:p>
        </w:tc>
        <w:tc>
          <w:tcPr>
            <w:tcW w:w="2090" w:type="dxa"/>
            <w:tcBorders>
              <w:top w:val="nil"/>
              <w:left w:val="nil"/>
              <w:right w:val="nil"/>
            </w:tcBorders>
            <w:shd w:val="clear" w:color="auto" w:fill="FAFAFA"/>
            <w:vAlign w:val="bottom"/>
          </w:tcPr>
          <w:p w:rsidR="002B417B" w:rsidRPr="002B417B" w:rsidRDefault="002B417B" w:rsidP="00056767">
            <w:pPr>
              <w:spacing w:line="260" w:lineRule="exact"/>
              <w:ind w:right="-72"/>
              <w:jc w:val="right"/>
              <w:rPr>
                <w:rFonts w:ascii="Arial" w:eastAsia="Arial Unicode MS" w:hAnsi="Arial" w:cs="Arial"/>
                <w:sz w:val="18"/>
                <w:szCs w:val="18"/>
                <w:lang w:val="en-GB"/>
              </w:rPr>
            </w:pPr>
            <w:r w:rsidRPr="002B417B">
              <w:rPr>
                <w:rFonts w:ascii="Arial" w:eastAsia="Arial Unicode MS" w:hAnsi="Arial" w:cs="Arial"/>
                <w:sz w:val="18"/>
                <w:szCs w:val="18"/>
                <w:lang w:val="en-GB"/>
              </w:rPr>
              <w:t>32,565,208</w:t>
            </w:r>
          </w:p>
        </w:tc>
      </w:tr>
      <w:tr w:rsidR="00166948" w:rsidRPr="002B417B" w:rsidTr="00845068">
        <w:trPr>
          <w:trHeight w:val="273"/>
        </w:trPr>
        <w:tc>
          <w:tcPr>
            <w:tcW w:w="3944" w:type="dxa"/>
            <w:vAlign w:val="bottom"/>
          </w:tcPr>
          <w:p w:rsidR="002B417B" w:rsidRPr="002B417B" w:rsidRDefault="002B417B" w:rsidP="00056767">
            <w:pPr>
              <w:spacing w:line="260" w:lineRule="exact"/>
              <w:ind w:left="-109"/>
              <w:rPr>
                <w:rFonts w:ascii="Arial" w:eastAsia="Arial Unicode MS" w:hAnsi="Arial" w:cs="Arial"/>
                <w:sz w:val="18"/>
                <w:szCs w:val="18"/>
                <w:cs/>
              </w:rPr>
            </w:pPr>
            <w:r w:rsidRPr="002B417B">
              <w:rPr>
                <w:rFonts w:ascii="Arial" w:eastAsia="Arial Unicode MS" w:hAnsi="Arial" w:cs="Arial"/>
                <w:sz w:val="18"/>
                <w:szCs w:val="18"/>
              </w:rPr>
              <w:t>Depreciation</w:t>
            </w:r>
          </w:p>
        </w:tc>
        <w:tc>
          <w:tcPr>
            <w:tcW w:w="451" w:type="dxa"/>
            <w:shd w:val="clear" w:color="auto" w:fill="auto"/>
            <w:vAlign w:val="center"/>
          </w:tcPr>
          <w:p w:rsidR="002B417B" w:rsidRPr="002B417B" w:rsidRDefault="002B417B" w:rsidP="00056767">
            <w:pPr>
              <w:spacing w:line="260" w:lineRule="exact"/>
              <w:ind w:right="-72"/>
              <w:jc w:val="right"/>
              <w:rPr>
                <w:rFonts w:ascii="Arial" w:eastAsia="Arial Unicode MS" w:hAnsi="Arial" w:cs="Arial"/>
                <w:sz w:val="18"/>
                <w:szCs w:val="18"/>
              </w:rPr>
            </w:pPr>
          </w:p>
        </w:tc>
        <w:tc>
          <w:tcPr>
            <w:tcW w:w="708" w:type="dxa"/>
            <w:tcBorders>
              <w:top w:val="nil"/>
              <w:left w:val="nil"/>
              <w:right w:val="nil"/>
            </w:tcBorders>
            <w:shd w:val="clear" w:color="auto" w:fill="auto"/>
            <w:vAlign w:val="bottom"/>
          </w:tcPr>
          <w:p w:rsidR="002B417B" w:rsidRPr="002B417B" w:rsidRDefault="002B417B" w:rsidP="00056767">
            <w:pPr>
              <w:spacing w:line="260" w:lineRule="exact"/>
              <w:ind w:right="-72"/>
              <w:jc w:val="right"/>
              <w:rPr>
                <w:rFonts w:ascii="Arial" w:eastAsia="Arial Unicode MS" w:hAnsi="Arial" w:cs="Arial"/>
                <w:sz w:val="18"/>
                <w:szCs w:val="18"/>
                <w:lang w:val="en-GB"/>
              </w:rPr>
            </w:pPr>
          </w:p>
        </w:tc>
        <w:tc>
          <w:tcPr>
            <w:tcW w:w="2268" w:type="dxa"/>
            <w:tcBorders>
              <w:top w:val="nil"/>
              <w:left w:val="nil"/>
              <w:bottom w:val="single" w:sz="4" w:space="0" w:color="auto"/>
              <w:right w:val="nil"/>
            </w:tcBorders>
            <w:shd w:val="clear" w:color="auto" w:fill="FAFAFA"/>
            <w:vAlign w:val="center"/>
          </w:tcPr>
          <w:p w:rsidR="002B417B" w:rsidRPr="002B417B" w:rsidRDefault="002B417B" w:rsidP="00056767">
            <w:pPr>
              <w:spacing w:line="260" w:lineRule="exact"/>
              <w:ind w:right="-72"/>
              <w:jc w:val="right"/>
              <w:rPr>
                <w:rFonts w:ascii="Arial" w:eastAsia="Arial Unicode MS" w:hAnsi="Arial" w:cs="Arial"/>
                <w:sz w:val="18"/>
                <w:szCs w:val="18"/>
              </w:rPr>
            </w:pPr>
            <w:r w:rsidRPr="002B417B">
              <w:rPr>
                <w:rFonts w:ascii="Arial" w:eastAsia="Arial Unicode MS" w:hAnsi="Arial" w:cs="Arial"/>
                <w:sz w:val="18"/>
                <w:szCs w:val="18"/>
              </w:rPr>
              <w:t>-</w:t>
            </w:r>
          </w:p>
        </w:tc>
        <w:tc>
          <w:tcPr>
            <w:tcW w:w="2090" w:type="dxa"/>
            <w:tcBorders>
              <w:top w:val="nil"/>
              <w:left w:val="nil"/>
              <w:bottom w:val="single" w:sz="4" w:space="0" w:color="auto"/>
              <w:right w:val="nil"/>
            </w:tcBorders>
            <w:shd w:val="clear" w:color="auto" w:fill="FAFAFA"/>
            <w:vAlign w:val="bottom"/>
          </w:tcPr>
          <w:p w:rsidR="002B417B" w:rsidRPr="002B417B" w:rsidRDefault="002B417B" w:rsidP="00056767">
            <w:pPr>
              <w:spacing w:line="260" w:lineRule="exact"/>
              <w:ind w:right="-72"/>
              <w:jc w:val="right"/>
              <w:rPr>
                <w:rFonts w:ascii="Arial" w:eastAsia="Arial Unicode MS" w:hAnsi="Arial" w:cs="Arial"/>
                <w:sz w:val="18"/>
                <w:szCs w:val="18"/>
                <w:lang w:val="en-GB"/>
              </w:rPr>
            </w:pPr>
            <w:r w:rsidRPr="002B417B">
              <w:rPr>
                <w:rFonts w:ascii="Arial" w:eastAsia="Arial Unicode MS" w:hAnsi="Arial" w:cs="Arial"/>
                <w:sz w:val="18"/>
                <w:szCs w:val="18"/>
                <w:cs/>
                <w:lang w:val="en-GB"/>
              </w:rPr>
              <w:t>(2</w:t>
            </w:r>
            <w:r w:rsidRPr="002B417B">
              <w:rPr>
                <w:rFonts w:ascii="Arial" w:eastAsia="Arial Unicode MS" w:hAnsi="Arial" w:cs="Arial"/>
                <w:sz w:val="18"/>
                <w:szCs w:val="18"/>
                <w:lang w:val="en-GB"/>
              </w:rPr>
              <w:t>,</w:t>
            </w:r>
            <w:r w:rsidRPr="002B417B">
              <w:rPr>
                <w:rFonts w:ascii="Arial" w:eastAsia="Arial Unicode MS" w:hAnsi="Arial" w:cs="Arial"/>
                <w:sz w:val="18"/>
                <w:szCs w:val="18"/>
                <w:cs/>
                <w:lang w:val="en-GB"/>
              </w:rPr>
              <w:t>658</w:t>
            </w:r>
            <w:r w:rsidRPr="002B417B">
              <w:rPr>
                <w:rFonts w:ascii="Arial" w:eastAsia="Arial Unicode MS" w:hAnsi="Arial" w:cs="Arial"/>
                <w:sz w:val="18"/>
                <w:szCs w:val="18"/>
                <w:lang w:val="en-GB"/>
              </w:rPr>
              <w:t>,</w:t>
            </w:r>
            <w:r w:rsidRPr="002B417B">
              <w:rPr>
                <w:rFonts w:ascii="Arial" w:eastAsia="Arial Unicode MS" w:hAnsi="Arial" w:cs="Arial"/>
                <w:sz w:val="18"/>
                <w:szCs w:val="18"/>
                <w:cs/>
                <w:lang w:val="en-GB"/>
              </w:rPr>
              <w:t>681)</w:t>
            </w:r>
          </w:p>
        </w:tc>
      </w:tr>
      <w:tr w:rsidR="00845068" w:rsidRPr="002B417B" w:rsidTr="00845068">
        <w:tc>
          <w:tcPr>
            <w:tcW w:w="3944" w:type="dxa"/>
            <w:vAlign w:val="bottom"/>
          </w:tcPr>
          <w:p w:rsidR="00845068" w:rsidRPr="002B417B" w:rsidRDefault="00845068" w:rsidP="008A0AB0">
            <w:pPr>
              <w:spacing w:line="260" w:lineRule="exact"/>
              <w:ind w:left="-109"/>
              <w:rPr>
                <w:rFonts w:ascii="Arial" w:eastAsia="Arial Unicode MS" w:hAnsi="Arial" w:cs="Arial"/>
                <w:sz w:val="18"/>
                <w:szCs w:val="18"/>
              </w:rPr>
            </w:pPr>
          </w:p>
        </w:tc>
        <w:tc>
          <w:tcPr>
            <w:tcW w:w="451" w:type="dxa"/>
            <w:shd w:val="clear" w:color="auto" w:fill="auto"/>
            <w:vAlign w:val="center"/>
          </w:tcPr>
          <w:p w:rsidR="00845068" w:rsidRPr="002B417B" w:rsidRDefault="00845068" w:rsidP="008A0AB0">
            <w:pPr>
              <w:spacing w:line="260" w:lineRule="exact"/>
              <w:ind w:right="-72"/>
              <w:jc w:val="right"/>
              <w:rPr>
                <w:rFonts w:ascii="Arial" w:eastAsia="Arial Unicode MS" w:hAnsi="Arial" w:cs="Arial"/>
                <w:sz w:val="18"/>
                <w:szCs w:val="18"/>
              </w:rPr>
            </w:pPr>
          </w:p>
        </w:tc>
        <w:tc>
          <w:tcPr>
            <w:tcW w:w="708" w:type="dxa"/>
            <w:tcBorders>
              <w:top w:val="nil"/>
              <w:left w:val="nil"/>
              <w:bottom w:val="nil"/>
              <w:right w:val="nil"/>
            </w:tcBorders>
            <w:shd w:val="clear" w:color="auto" w:fill="auto"/>
            <w:vAlign w:val="center"/>
          </w:tcPr>
          <w:p w:rsidR="00845068" w:rsidRPr="002B417B" w:rsidRDefault="00845068" w:rsidP="008A0AB0">
            <w:pPr>
              <w:spacing w:line="260" w:lineRule="exact"/>
              <w:ind w:right="-72"/>
              <w:jc w:val="right"/>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845068" w:rsidRPr="002B417B" w:rsidRDefault="00845068" w:rsidP="008A0AB0">
            <w:pPr>
              <w:spacing w:line="260" w:lineRule="exact"/>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845068" w:rsidRPr="002B417B" w:rsidRDefault="00845068" w:rsidP="008A0AB0">
            <w:pPr>
              <w:spacing w:line="260" w:lineRule="exact"/>
              <w:ind w:right="-72"/>
              <w:jc w:val="right"/>
              <w:rPr>
                <w:rFonts w:ascii="Arial" w:eastAsia="Arial Unicode MS" w:hAnsi="Arial" w:cs="Arial"/>
                <w:sz w:val="18"/>
                <w:szCs w:val="18"/>
                <w:lang w:val="en-GB"/>
              </w:rPr>
            </w:pPr>
          </w:p>
        </w:tc>
      </w:tr>
      <w:tr w:rsidR="00166948" w:rsidRPr="002B417B" w:rsidTr="00845068">
        <w:tc>
          <w:tcPr>
            <w:tcW w:w="3944" w:type="dxa"/>
            <w:vAlign w:val="bottom"/>
          </w:tcPr>
          <w:p w:rsidR="002B417B" w:rsidRPr="002B417B" w:rsidRDefault="002B417B" w:rsidP="00056767">
            <w:pPr>
              <w:spacing w:line="260" w:lineRule="exact"/>
              <w:ind w:left="-109"/>
              <w:rPr>
                <w:rFonts w:ascii="Arial" w:eastAsia="Arial Unicode MS" w:hAnsi="Arial" w:cs="Arial"/>
                <w:sz w:val="18"/>
                <w:szCs w:val="18"/>
              </w:rPr>
            </w:pPr>
            <w:r w:rsidRPr="002B417B">
              <w:rPr>
                <w:rFonts w:ascii="Arial" w:eastAsia="Arial Unicode MS" w:hAnsi="Arial" w:cs="Arial"/>
                <w:sz w:val="18"/>
                <w:szCs w:val="18"/>
              </w:rPr>
              <w:t>Closing net book amount, net</w:t>
            </w:r>
          </w:p>
        </w:tc>
        <w:tc>
          <w:tcPr>
            <w:tcW w:w="451" w:type="dxa"/>
            <w:shd w:val="clear" w:color="auto" w:fill="auto"/>
            <w:vAlign w:val="center"/>
          </w:tcPr>
          <w:p w:rsidR="002B417B" w:rsidRPr="002B417B" w:rsidRDefault="002B417B" w:rsidP="00056767">
            <w:pPr>
              <w:spacing w:line="260" w:lineRule="exact"/>
              <w:ind w:right="-72"/>
              <w:jc w:val="right"/>
              <w:rPr>
                <w:rFonts w:ascii="Arial" w:eastAsia="Arial Unicode MS" w:hAnsi="Arial" w:cs="Arial"/>
                <w:sz w:val="18"/>
                <w:szCs w:val="18"/>
                <w:lang w:val="en-GB"/>
              </w:rPr>
            </w:pPr>
          </w:p>
        </w:tc>
        <w:tc>
          <w:tcPr>
            <w:tcW w:w="708" w:type="dxa"/>
            <w:shd w:val="clear" w:color="auto" w:fill="auto"/>
            <w:vAlign w:val="center"/>
          </w:tcPr>
          <w:p w:rsidR="002B417B" w:rsidRPr="002B417B" w:rsidRDefault="002B417B" w:rsidP="00056767">
            <w:pPr>
              <w:spacing w:line="260" w:lineRule="exact"/>
              <w:ind w:right="-72"/>
              <w:jc w:val="right"/>
              <w:rPr>
                <w:rFonts w:ascii="Arial" w:eastAsia="Arial Unicode MS" w:hAnsi="Arial" w:cs="Arial"/>
                <w:sz w:val="18"/>
                <w:szCs w:val="18"/>
              </w:rPr>
            </w:pPr>
          </w:p>
        </w:tc>
        <w:tc>
          <w:tcPr>
            <w:tcW w:w="2268" w:type="dxa"/>
            <w:tcBorders>
              <w:bottom w:val="single" w:sz="4" w:space="0" w:color="auto"/>
            </w:tcBorders>
            <w:shd w:val="clear" w:color="auto" w:fill="FAFAFA"/>
            <w:vAlign w:val="center"/>
          </w:tcPr>
          <w:p w:rsidR="002B417B" w:rsidRPr="002B417B" w:rsidRDefault="002B417B" w:rsidP="00056767">
            <w:pPr>
              <w:spacing w:line="260" w:lineRule="exact"/>
              <w:ind w:right="-72"/>
              <w:jc w:val="right"/>
              <w:rPr>
                <w:rFonts w:ascii="Arial" w:eastAsia="Arial Unicode MS" w:hAnsi="Arial" w:cs="Arial"/>
                <w:sz w:val="18"/>
                <w:szCs w:val="18"/>
                <w:lang w:val="en-GB"/>
              </w:rPr>
            </w:pPr>
            <w:r w:rsidRPr="002B417B">
              <w:rPr>
                <w:rFonts w:ascii="Arial" w:eastAsia="Arial Unicode MS" w:hAnsi="Arial" w:cs="Arial"/>
                <w:sz w:val="18"/>
                <w:szCs w:val="18"/>
                <w:lang w:val="en-GB"/>
              </w:rPr>
              <w:t>67,126,009</w:t>
            </w:r>
          </w:p>
        </w:tc>
        <w:tc>
          <w:tcPr>
            <w:tcW w:w="2090" w:type="dxa"/>
            <w:tcBorders>
              <w:bottom w:val="single" w:sz="4" w:space="0" w:color="auto"/>
            </w:tcBorders>
            <w:shd w:val="clear" w:color="auto" w:fill="FAFAFA"/>
            <w:vAlign w:val="center"/>
          </w:tcPr>
          <w:p w:rsidR="002B417B" w:rsidRPr="002B417B" w:rsidRDefault="002B417B" w:rsidP="00056767">
            <w:pPr>
              <w:spacing w:line="260" w:lineRule="exact"/>
              <w:ind w:right="-72"/>
              <w:jc w:val="right"/>
              <w:rPr>
                <w:rFonts w:ascii="Arial" w:eastAsia="Arial Unicode MS" w:hAnsi="Arial" w:cs="Arial"/>
                <w:sz w:val="18"/>
                <w:szCs w:val="18"/>
              </w:rPr>
            </w:pPr>
            <w:r w:rsidRPr="002B417B">
              <w:rPr>
                <w:rFonts w:ascii="Arial" w:eastAsia="Arial Unicode MS" w:hAnsi="Arial" w:cs="Arial"/>
                <w:sz w:val="18"/>
                <w:szCs w:val="18"/>
                <w:lang w:val="en-GB"/>
              </w:rPr>
              <w:t>106,482,654</w:t>
            </w:r>
          </w:p>
        </w:tc>
      </w:tr>
      <w:tr w:rsidR="00845068" w:rsidRPr="002B417B" w:rsidTr="00845068">
        <w:tc>
          <w:tcPr>
            <w:tcW w:w="3944" w:type="dxa"/>
            <w:vAlign w:val="bottom"/>
          </w:tcPr>
          <w:p w:rsidR="00845068" w:rsidRPr="002B417B" w:rsidRDefault="00845068" w:rsidP="008A0AB0">
            <w:pPr>
              <w:spacing w:line="260" w:lineRule="exact"/>
              <w:ind w:left="-109"/>
              <w:rPr>
                <w:rFonts w:ascii="Arial" w:eastAsia="Arial Unicode MS" w:hAnsi="Arial" w:cs="Arial"/>
                <w:sz w:val="18"/>
                <w:szCs w:val="18"/>
              </w:rPr>
            </w:pPr>
          </w:p>
        </w:tc>
        <w:tc>
          <w:tcPr>
            <w:tcW w:w="451" w:type="dxa"/>
            <w:shd w:val="clear" w:color="auto" w:fill="auto"/>
            <w:vAlign w:val="center"/>
          </w:tcPr>
          <w:p w:rsidR="00845068" w:rsidRPr="002B417B" w:rsidRDefault="00845068" w:rsidP="008A0AB0">
            <w:pPr>
              <w:spacing w:line="260" w:lineRule="exact"/>
              <w:ind w:right="-72"/>
              <w:jc w:val="right"/>
              <w:rPr>
                <w:rFonts w:ascii="Arial" w:eastAsia="Arial Unicode MS" w:hAnsi="Arial" w:cs="Arial"/>
                <w:sz w:val="18"/>
                <w:szCs w:val="18"/>
              </w:rPr>
            </w:pPr>
          </w:p>
        </w:tc>
        <w:tc>
          <w:tcPr>
            <w:tcW w:w="708" w:type="dxa"/>
            <w:tcBorders>
              <w:top w:val="nil"/>
              <w:left w:val="nil"/>
              <w:bottom w:val="nil"/>
              <w:right w:val="nil"/>
            </w:tcBorders>
            <w:shd w:val="clear" w:color="auto" w:fill="auto"/>
            <w:vAlign w:val="center"/>
          </w:tcPr>
          <w:p w:rsidR="00845068" w:rsidRPr="002B417B" w:rsidRDefault="00845068" w:rsidP="008A0AB0">
            <w:pPr>
              <w:spacing w:line="260" w:lineRule="exact"/>
              <w:ind w:right="-72"/>
              <w:jc w:val="right"/>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845068" w:rsidRPr="002B417B" w:rsidRDefault="00845068" w:rsidP="008A0AB0">
            <w:pPr>
              <w:spacing w:line="260" w:lineRule="exact"/>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845068" w:rsidRPr="002B417B" w:rsidRDefault="00845068" w:rsidP="008A0AB0">
            <w:pPr>
              <w:spacing w:line="260" w:lineRule="exact"/>
              <w:ind w:right="-72"/>
              <w:jc w:val="right"/>
              <w:rPr>
                <w:rFonts w:ascii="Arial" w:eastAsia="Arial Unicode MS" w:hAnsi="Arial" w:cs="Arial"/>
                <w:sz w:val="18"/>
                <w:szCs w:val="18"/>
                <w:lang w:val="en-GB"/>
              </w:rPr>
            </w:pPr>
          </w:p>
        </w:tc>
      </w:tr>
      <w:tr w:rsidR="00FF6A11" w:rsidRPr="002B417B" w:rsidTr="00845068">
        <w:tc>
          <w:tcPr>
            <w:tcW w:w="3944" w:type="dxa"/>
            <w:vAlign w:val="bottom"/>
          </w:tcPr>
          <w:p w:rsidR="00FF6A11" w:rsidRPr="002B417B" w:rsidRDefault="00FF6A11" w:rsidP="00056767">
            <w:pPr>
              <w:spacing w:line="260" w:lineRule="exact"/>
              <w:ind w:left="-109"/>
              <w:rPr>
                <w:rFonts w:ascii="Arial" w:eastAsia="Arial Unicode MS" w:hAnsi="Arial" w:cs="Arial"/>
                <w:sz w:val="18"/>
                <w:szCs w:val="18"/>
              </w:rPr>
            </w:pPr>
            <w:r w:rsidRPr="00FF6A11">
              <w:rPr>
                <w:rFonts w:ascii="Arial" w:eastAsia="Arial Unicode MS" w:hAnsi="Arial" w:cs="Arial"/>
                <w:sz w:val="18"/>
                <w:szCs w:val="18"/>
              </w:rPr>
              <w:t>Fair value</w:t>
            </w:r>
          </w:p>
        </w:tc>
        <w:tc>
          <w:tcPr>
            <w:tcW w:w="451" w:type="dxa"/>
            <w:shd w:val="clear" w:color="auto" w:fill="auto"/>
            <w:vAlign w:val="center"/>
          </w:tcPr>
          <w:p w:rsidR="00FF6A11" w:rsidRPr="002B417B" w:rsidRDefault="00FF6A11" w:rsidP="00056767">
            <w:pPr>
              <w:spacing w:line="260" w:lineRule="exact"/>
              <w:ind w:right="-72"/>
              <w:jc w:val="right"/>
              <w:rPr>
                <w:rFonts w:ascii="Arial" w:eastAsia="Arial Unicode MS" w:hAnsi="Arial" w:cs="Arial"/>
                <w:sz w:val="18"/>
                <w:szCs w:val="18"/>
                <w:lang w:val="en-GB"/>
              </w:rPr>
            </w:pPr>
          </w:p>
        </w:tc>
        <w:tc>
          <w:tcPr>
            <w:tcW w:w="708" w:type="dxa"/>
            <w:shd w:val="clear" w:color="auto" w:fill="auto"/>
            <w:vAlign w:val="center"/>
          </w:tcPr>
          <w:p w:rsidR="00FF6A11" w:rsidRPr="002B417B" w:rsidRDefault="00FF6A11" w:rsidP="00056767">
            <w:pPr>
              <w:spacing w:line="260" w:lineRule="exact"/>
              <w:ind w:right="-72"/>
              <w:jc w:val="right"/>
              <w:rPr>
                <w:rFonts w:ascii="Arial" w:eastAsia="Arial Unicode MS" w:hAnsi="Arial" w:cs="Arial"/>
                <w:sz w:val="18"/>
                <w:szCs w:val="18"/>
              </w:rPr>
            </w:pPr>
          </w:p>
        </w:tc>
        <w:tc>
          <w:tcPr>
            <w:tcW w:w="2268" w:type="dxa"/>
            <w:tcBorders>
              <w:bottom w:val="single" w:sz="4" w:space="0" w:color="auto"/>
            </w:tcBorders>
            <w:shd w:val="clear" w:color="auto" w:fill="FAFAFA"/>
            <w:vAlign w:val="center"/>
          </w:tcPr>
          <w:p w:rsidR="00FF6A11" w:rsidRPr="002B417B" w:rsidRDefault="00FF6A11" w:rsidP="00056767">
            <w:pPr>
              <w:spacing w:line="260" w:lineRule="exact"/>
              <w:ind w:right="-72"/>
              <w:jc w:val="right"/>
              <w:rPr>
                <w:rFonts w:ascii="Arial" w:eastAsia="Arial Unicode MS" w:hAnsi="Arial" w:cs="Arial"/>
                <w:sz w:val="18"/>
                <w:szCs w:val="18"/>
                <w:lang w:val="en-GB"/>
              </w:rPr>
            </w:pPr>
            <w:r w:rsidRPr="00FF6A11">
              <w:rPr>
                <w:rFonts w:ascii="Arial" w:eastAsia="Arial Unicode MS" w:hAnsi="Arial" w:cs="Arial"/>
                <w:sz w:val="18"/>
                <w:szCs w:val="18"/>
                <w:lang w:val="en-GB"/>
              </w:rPr>
              <w:t>126,800,000</w:t>
            </w:r>
          </w:p>
        </w:tc>
        <w:tc>
          <w:tcPr>
            <w:tcW w:w="2090" w:type="dxa"/>
            <w:tcBorders>
              <w:bottom w:val="single" w:sz="4" w:space="0" w:color="auto"/>
            </w:tcBorders>
            <w:shd w:val="clear" w:color="auto" w:fill="FAFAFA"/>
            <w:vAlign w:val="center"/>
          </w:tcPr>
          <w:p w:rsidR="00FF6A11" w:rsidRPr="002B417B" w:rsidRDefault="00372D8D" w:rsidP="00056767">
            <w:pPr>
              <w:spacing w:line="260" w:lineRule="exact"/>
              <w:ind w:right="-72"/>
              <w:jc w:val="right"/>
              <w:rPr>
                <w:rFonts w:ascii="Arial" w:eastAsia="Arial Unicode MS" w:hAnsi="Arial" w:cs="Arial"/>
                <w:sz w:val="18"/>
                <w:szCs w:val="18"/>
                <w:lang w:val="en-GB"/>
              </w:rPr>
            </w:pPr>
            <w:r>
              <w:rPr>
                <w:rFonts w:ascii="Arial" w:eastAsia="Arial Unicode MS" w:hAnsi="Arial" w:cs="Arial"/>
                <w:sz w:val="18"/>
                <w:szCs w:val="18"/>
                <w:lang w:val="en-GB"/>
              </w:rPr>
              <w:t>129,717,550</w:t>
            </w:r>
          </w:p>
        </w:tc>
      </w:tr>
    </w:tbl>
    <w:p w:rsidR="00166948" w:rsidRDefault="00166948" w:rsidP="004E5557">
      <w:pPr>
        <w:jc w:val="both"/>
        <w:rPr>
          <w:rFonts w:ascii="Arial" w:hAnsi="Arial" w:cs="Arial"/>
          <w:sz w:val="18"/>
          <w:szCs w:val="18"/>
          <w:lang w:val="en-GB"/>
        </w:rPr>
      </w:pPr>
    </w:p>
    <w:p w:rsidR="000F6D78" w:rsidRDefault="00FF6A11" w:rsidP="004E5557">
      <w:pPr>
        <w:jc w:val="both"/>
        <w:rPr>
          <w:rFonts w:ascii="Arial" w:hAnsi="Arial" w:cs="Arial"/>
          <w:sz w:val="18"/>
          <w:szCs w:val="18"/>
          <w:lang w:val="en-GB"/>
        </w:rPr>
      </w:pPr>
      <w:r w:rsidRPr="00FF6A11">
        <w:rPr>
          <w:rFonts w:ascii="Arial" w:hAnsi="Arial" w:cs="Arial"/>
          <w:sz w:val="18"/>
          <w:szCs w:val="18"/>
          <w:lang w:val="en-GB"/>
        </w:rPr>
        <w:t>The fair value of investment properties</w:t>
      </w:r>
      <w:r w:rsidR="003E027A">
        <w:rPr>
          <w:rFonts w:ascii="Arial" w:hAnsi="Arial" w:cs="Arial"/>
          <w:sz w:val="18"/>
          <w:szCs w:val="18"/>
          <w:lang w:val="en-GB"/>
        </w:rPr>
        <w:t xml:space="preserve"> of the Group and the Company consist of land,</w:t>
      </w:r>
      <w:r w:rsidR="003E027A" w:rsidRPr="003E027A">
        <w:rPr>
          <w:rFonts w:ascii="Arial" w:hAnsi="Arial" w:cs="Arial"/>
          <w:sz w:val="18"/>
          <w:szCs w:val="18"/>
          <w:lang w:val="en-GB"/>
        </w:rPr>
        <w:t xml:space="preserve"> building and building improvements</w:t>
      </w:r>
      <w:r w:rsidR="003E027A">
        <w:rPr>
          <w:rFonts w:ascii="Arial" w:hAnsi="Arial" w:cs="Arial"/>
          <w:sz w:val="18"/>
          <w:szCs w:val="18"/>
          <w:lang w:val="en-GB"/>
        </w:rPr>
        <w:t xml:space="preserve">. Land is </w:t>
      </w:r>
      <w:r w:rsidRPr="00FF6A11">
        <w:rPr>
          <w:rFonts w:ascii="Arial" w:hAnsi="Arial" w:cs="Arial"/>
          <w:sz w:val="18"/>
          <w:szCs w:val="18"/>
          <w:lang w:val="en-GB"/>
        </w:rPr>
        <w:t>a</w:t>
      </w:r>
      <w:r w:rsidR="003D6555">
        <w:rPr>
          <w:rFonts w:ascii="Arial" w:hAnsi="Arial" w:cs="Arial"/>
          <w:sz w:val="18"/>
          <w:szCs w:val="18"/>
          <w:lang w:val="en-GB"/>
        </w:rPr>
        <w:t>ssessed</w:t>
      </w:r>
      <w:r w:rsidR="003E027A">
        <w:rPr>
          <w:rFonts w:ascii="Arial" w:hAnsi="Arial" w:cs="Arial"/>
          <w:sz w:val="18"/>
          <w:szCs w:val="18"/>
          <w:lang w:val="en-GB"/>
        </w:rPr>
        <w:t xml:space="preserve"> using market comparison approach</w:t>
      </w:r>
      <w:r w:rsidRPr="00FF6A11">
        <w:rPr>
          <w:rFonts w:ascii="Arial" w:hAnsi="Arial" w:cs="Arial"/>
          <w:sz w:val="18"/>
          <w:szCs w:val="18"/>
          <w:lang w:val="en-GB"/>
        </w:rPr>
        <w:t xml:space="preserve">. </w:t>
      </w:r>
      <w:r w:rsidR="003E027A">
        <w:rPr>
          <w:rFonts w:ascii="Arial" w:hAnsi="Arial" w:cs="Arial"/>
          <w:sz w:val="18"/>
          <w:szCs w:val="18"/>
          <w:lang w:val="en-GB"/>
        </w:rPr>
        <w:t xml:space="preserve"> In addition,</w:t>
      </w:r>
      <w:r w:rsidR="003E027A" w:rsidRPr="003E027A">
        <w:rPr>
          <w:rFonts w:ascii="Arial" w:hAnsi="Arial" w:cs="Arial"/>
          <w:sz w:val="18"/>
          <w:szCs w:val="18"/>
          <w:lang w:val="en-GB"/>
        </w:rPr>
        <w:t xml:space="preserve"> building and building improvements</w:t>
      </w:r>
      <w:r w:rsidR="003E027A">
        <w:rPr>
          <w:rFonts w:ascii="Arial" w:hAnsi="Arial" w:cs="Arial"/>
          <w:sz w:val="18"/>
          <w:szCs w:val="18"/>
          <w:lang w:val="en-GB"/>
        </w:rPr>
        <w:t xml:space="preserve"> are </w:t>
      </w:r>
      <w:r w:rsidR="003E027A" w:rsidRPr="00FF6A11">
        <w:rPr>
          <w:rFonts w:ascii="Arial" w:hAnsi="Arial" w:cs="Arial"/>
          <w:sz w:val="18"/>
          <w:szCs w:val="18"/>
          <w:lang w:val="en-GB"/>
        </w:rPr>
        <w:t>a</w:t>
      </w:r>
      <w:r w:rsidR="003D6555">
        <w:rPr>
          <w:rFonts w:ascii="Arial" w:hAnsi="Arial" w:cs="Arial"/>
          <w:sz w:val="18"/>
          <w:szCs w:val="18"/>
          <w:lang w:val="en-GB"/>
        </w:rPr>
        <w:t>ssessed</w:t>
      </w:r>
      <w:r w:rsidR="003E027A">
        <w:rPr>
          <w:rFonts w:ascii="Arial" w:hAnsi="Arial" w:cs="Arial"/>
          <w:sz w:val="18"/>
          <w:szCs w:val="18"/>
          <w:lang w:val="en-GB"/>
        </w:rPr>
        <w:t xml:space="preserve"> using income approach</w:t>
      </w:r>
      <w:r w:rsidR="003E027A" w:rsidRPr="00FF6A11">
        <w:rPr>
          <w:rFonts w:ascii="Arial" w:hAnsi="Arial" w:cs="Arial"/>
          <w:sz w:val="18"/>
          <w:szCs w:val="18"/>
          <w:lang w:val="en-GB"/>
        </w:rPr>
        <w:t xml:space="preserve">. </w:t>
      </w:r>
      <w:r w:rsidR="003D6555">
        <w:rPr>
          <w:rFonts w:ascii="Arial" w:hAnsi="Arial" w:cs="Arial"/>
          <w:sz w:val="18"/>
          <w:szCs w:val="18"/>
          <w:lang w:val="en-GB"/>
        </w:rPr>
        <w:t xml:space="preserve">The main </w:t>
      </w:r>
      <w:r w:rsidRPr="00FF6A11">
        <w:rPr>
          <w:rFonts w:ascii="Arial" w:hAnsi="Arial" w:cs="Arial"/>
          <w:sz w:val="18"/>
          <w:szCs w:val="18"/>
          <w:lang w:val="en-GB"/>
        </w:rPr>
        <w:t xml:space="preserve">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 per annum. </w:t>
      </w:r>
    </w:p>
    <w:p w:rsidR="00166948" w:rsidRDefault="00166948" w:rsidP="004E5557">
      <w:pPr>
        <w:jc w:val="both"/>
        <w:rPr>
          <w:rFonts w:ascii="Arial" w:hAnsi="Arial" w:cs="Arial"/>
          <w:sz w:val="18"/>
          <w:szCs w:val="18"/>
          <w:lang w:val="en-GB"/>
        </w:rPr>
      </w:pPr>
    </w:p>
    <w:p w:rsidR="004E5557" w:rsidRDefault="004E5557">
      <w:pPr>
        <w:rPr>
          <w:rFonts w:ascii="Arial" w:hAnsi="Arial" w:cs="Arial"/>
          <w:sz w:val="18"/>
          <w:szCs w:val="18"/>
          <w:lang w:val="en-GB"/>
        </w:rPr>
      </w:pPr>
      <w:r>
        <w:rPr>
          <w:rFonts w:ascii="Arial" w:hAnsi="Arial" w:cs="Arial"/>
          <w:sz w:val="18"/>
          <w:szCs w:val="18"/>
          <w:lang w:val="en-GB"/>
        </w:rPr>
        <w:br w:type="page"/>
      </w:r>
    </w:p>
    <w:p w:rsidR="003D6555" w:rsidRDefault="003D6555" w:rsidP="000F0B51">
      <w:pPr>
        <w:rPr>
          <w:rFonts w:ascii="Arial" w:hAnsi="Arial" w:cs="Arial"/>
          <w:sz w:val="18"/>
          <w:szCs w:val="18"/>
          <w:lang w:val="en-GB"/>
        </w:rPr>
      </w:pPr>
    </w:p>
    <w:p w:rsidR="000F6D78" w:rsidRPr="001C44BC" w:rsidRDefault="000F6D78" w:rsidP="000F0B51">
      <w:pPr>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0C500E">
        <w:trPr>
          <w:trHeight w:val="386"/>
        </w:trPr>
        <w:tc>
          <w:tcPr>
            <w:tcW w:w="9458" w:type="dxa"/>
            <w:shd w:val="clear" w:color="auto" w:fill="FFA543"/>
            <w:vAlign w:val="center"/>
          </w:tcPr>
          <w:p w:rsidR="008F5349" w:rsidRPr="001C44BC" w:rsidRDefault="008F5349" w:rsidP="000C6388">
            <w:pPr>
              <w:ind w:left="432" w:hanging="432"/>
              <w:jc w:val="both"/>
              <w:rPr>
                <w:rFonts w:ascii="Arial" w:eastAsia="Arial Unicode MS" w:hAnsi="Arial" w:cs="Arial"/>
                <w:b/>
                <w:bCs/>
                <w:color w:val="FFFFFF"/>
                <w:sz w:val="18"/>
                <w:szCs w:val="18"/>
                <w:cs/>
                <w:lang w:val="en-GB"/>
              </w:rPr>
            </w:pPr>
            <w:r w:rsidRPr="001C44BC">
              <w:rPr>
                <w:rFonts w:ascii="Arial" w:eastAsia="Arial Unicode MS" w:hAnsi="Arial" w:cs="Arial"/>
                <w:b/>
                <w:bCs/>
                <w:color w:val="FFFFFF"/>
                <w:sz w:val="18"/>
                <w:szCs w:val="18"/>
                <w:lang w:val="en-GB"/>
              </w:rPr>
              <w:t>1</w:t>
            </w:r>
            <w:r w:rsidR="00380F2A">
              <w:rPr>
                <w:rFonts w:ascii="Arial" w:eastAsia="Arial Unicode MS" w:hAnsi="Arial" w:cs="Arial"/>
                <w:b/>
                <w:bCs/>
                <w:color w:val="FFFFFF"/>
                <w:sz w:val="18"/>
                <w:szCs w:val="18"/>
                <w:lang w:val="en-GB"/>
              </w:rPr>
              <w:t>4</w:t>
            </w:r>
            <w:r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Property, plant and equipment and intangible assets</w:t>
            </w:r>
          </w:p>
        </w:tc>
      </w:tr>
    </w:tbl>
    <w:p w:rsidR="0040435A" w:rsidRPr="001C44BC" w:rsidRDefault="0040435A" w:rsidP="00957B30">
      <w:pPr>
        <w:rPr>
          <w:rFonts w:ascii="Arial" w:hAnsi="Arial" w:cs="Arial"/>
          <w:sz w:val="18"/>
          <w:szCs w:val="18"/>
          <w:lang w:val="en-GB"/>
        </w:rPr>
      </w:pPr>
    </w:p>
    <w:p w:rsidR="009145EF" w:rsidRPr="001C44BC" w:rsidRDefault="009145EF" w:rsidP="00957B30">
      <w:pPr>
        <w:pStyle w:val="block"/>
        <w:spacing w:after="0" w:line="240" w:lineRule="auto"/>
        <w:ind w:left="0"/>
        <w:jc w:val="both"/>
        <w:rPr>
          <w:rFonts w:ascii="Arial" w:eastAsia="MS Mincho" w:hAnsi="Arial" w:cs="Arial"/>
          <w:sz w:val="18"/>
          <w:szCs w:val="18"/>
          <w:lang w:bidi="th-TH"/>
        </w:rPr>
      </w:pPr>
      <w:r w:rsidRPr="001C44BC">
        <w:rPr>
          <w:rFonts w:ascii="Arial" w:eastAsia="MS Mincho" w:hAnsi="Arial" w:cs="Arial"/>
          <w:sz w:val="18"/>
          <w:szCs w:val="18"/>
          <w:lang w:bidi="th-TH"/>
        </w:rPr>
        <w:t>The movement of</w:t>
      </w:r>
      <w:r w:rsidRPr="001C44BC">
        <w:rPr>
          <w:rFonts w:ascii="Arial" w:eastAsia="MS Mincho" w:hAnsi="Arial" w:cs="Arial"/>
          <w:sz w:val="18"/>
          <w:szCs w:val="18"/>
          <w:cs/>
          <w:lang w:bidi="th-TH"/>
        </w:rPr>
        <w:t xml:space="preserve"> </w:t>
      </w:r>
      <w:r w:rsidRPr="001C44BC">
        <w:rPr>
          <w:rFonts w:ascii="Arial" w:eastAsia="MS Mincho" w:hAnsi="Arial" w:cs="Arial"/>
          <w:sz w:val="18"/>
          <w:szCs w:val="18"/>
          <w:lang w:bidi="th-TH"/>
        </w:rPr>
        <w:t xml:space="preserve">property, plant and equipment and intangible assets for the </w:t>
      </w:r>
      <w:r w:rsidR="00812C26" w:rsidRPr="001C44BC">
        <w:rPr>
          <w:rFonts w:ascii="Arial" w:eastAsia="MS Mincho" w:hAnsi="Arial" w:cs="Arial"/>
          <w:sz w:val="18"/>
          <w:szCs w:val="18"/>
          <w:lang w:bidi="th-TH"/>
        </w:rPr>
        <w:t>six</w:t>
      </w:r>
      <w:r w:rsidRPr="001C44BC">
        <w:rPr>
          <w:rFonts w:ascii="Arial" w:eastAsia="MS Mincho" w:hAnsi="Arial" w:cs="Arial"/>
          <w:sz w:val="18"/>
          <w:szCs w:val="18"/>
          <w:cs/>
          <w:lang w:bidi="th-TH"/>
        </w:rPr>
        <w:t>-</w:t>
      </w:r>
      <w:r w:rsidRPr="001C44BC">
        <w:rPr>
          <w:rFonts w:ascii="Arial" w:eastAsia="MS Mincho" w:hAnsi="Arial" w:cs="Arial"/>
          <w:sz w:val="18"/>
          <w:szCs w:val="18"/>
          <w:lang w:bidi="th-TH"/>
        </w:rPr>
        <w:t xml:space="preserve">month period ended </w:t>
      </w:r>
      <w:r w:rsidR="00B839FF" w:rsidRPr="001C44BC">
        <w:rPr>
          <w:rFonts w:ascii="Arial" w:eastAsia="MS Mincho" w:hAnsi="Arial" w:cs="Arial"/>
          <w:sz w:val="18"/>
          <w:szCs w:val="18"/>
          <w:lang w:bidi="th-TH"/>
        </w:rPr>
        <w:t>30 June</w:t>
      </w:r>
      <w:r w:rsidR="002441C3" w:rsidRPr="001C44BC">
        <w:rPr>
          <w:rFonts w:ascii="Arial" w:eastAsia="MS Mincho" w:hAnsi="Arial" w:cs="Arial"/>
          <w:sz w:val="18"/>
          <w:szCs w:val="18"/>
          <w:lang w:bidi="th-TH"/>
        </w:rPr>
        <w:t xml:space="preserve"> 2019</w:t>
      </w:r>
      <w:r w:rsidRPr="001C44BC">
        <w:rPr>
          <w:rFonts w:ascii="Arial" w:eastAsia="MS Mincho" w:hAnsi="Arial" w:cs="Arial"/>
          <w:sz w:val="18"/>
          <w:szCs w:val="18"/>
          <w:lang w:bidi="th-TH"/>
        </w:rPr>
        <w:t xml:space="preserve"> is as follows</w:t>
      </w:r>
      <w:r w:rsidRPr="001C44BC">
        <w:rPr>
          <w:rFonts w:ascii="Arial" w:eastAsia="MS Mincho" w:hAnsi="Arial" w:cs="Arial"/>
          <w:sz w:val="18"/>
          <w:szCs w:val="18"/>
          <w:cs/>
          <w:lang w:bidi="th-TH"/>
        </w:rPr>
        <w:t>:</w:t>
      </w:r>
    </w:p>
    <w:p w:rsidR="00176842" w:rsidRPr="001C44BC" w:rsidRDefault="00176842" w:rsidP="00957B30">
      <w:pPr>
        <w:pStyle w:val="block"/>
        <w:spacing w:after="0" w:line="240" w:lineRule="auto"/>
        <w:ind w:left="0"/>
        <w:jc w:val="both"/>
        <w:rPr>
          <w:rFonts w:ascii="Arial" w:eastAsia="MS Mincho" w:hAnsi="Arial" w:cs="Arial"/>
          <w:sz w:val="18"/>
          <w:szCs w:val="18"/>
          <w:lang w:bidi="th-TH"/>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1C44BC" w:rsidTr="00142A28">
        <w:tc>
          <w:tcPr>
            <w:tcW w:w="3960" w:type="dxa"/>
            <w:vAlign w:val="bottom"/>
          </w:tcPr>
          <w:p w:rsidR="009E2ACB" w:rsidRPr="001C44BC"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9E2ACB" w:rsidRPr="001C44BC" w:rsidRDefault="009E2ACB"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9E2ACB" w:rsidRPr="001C44BC" w:rsidRDefault="009E2ACB"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9E2ACB" w:rsidRPr="001C44BC" w:rsidRDefault="009E2ACB"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9E2ACB" w:rsidRPr="001C44BC" w:rsidRDefault="009E2ACB"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B67D85">
        <w:tc>
          <w:tcPr>
            <w:tcW w:w="3960" w:type="dxa"/>
            <w:vAlign w:val="bottom"/>
          </w:tcPr>
          <w:p w:rsidR="009E2ACB" w:rsidRPr="001C44BC" w:rsidRDefault="009E2ACB" w:rsidP="000F0B51">
            <w:pPr>
              <w:ind w:left="-107" w:right="-216"/>
              <w:rPr>
                <w:rFonts w:ascii="Arial" w:hAnsi="Arial" w:cs="Arial"/>
                <w:b/>
                <w:bCs/>
                <w:sz w:val="18"/>
                <w:szCs w:val="18"/>
              </w:rPr>
            </w:pPr>
            <w:r w:rsidRPr="001C44BC">
              <w:rPr>
                <w:rFonts w:ascii="Arial" w:hAnsi="Arial" w:cs="Arial"/>
                <w:b/>
                <w:bCs/>
                <w:sz w:val="18"/>
                <w:szCs w:val="18"/>
              </w:rPr>
              <w:t xml:space="preserve">For the </w:t>
            </w:r>
            <w:r w:rsidR="00687925" w:rsidRPr="001C44BC">
              <w:rPr>
                <w:rFonts w:ascii="Arial" w:hAnsi="Arial" w:cs="Arial"/>
                <w:b/>
                <w:bCs/>
                <w:sz w:val="18"/>
                <w:szCs w:val="18"/>
              </w:rPr>
              <w:t>six</w:t>
            </w:r>
            <w:r w:rsidRPr="001C44BC">
              <w:rPr>
                <w:rFonts w:ascii="Arial" w:hAnsi="Arial" w:cs="Arial"/>
                <w:b/>
                <w:bCs/>
                <w:sz w:val="18"/>
                <w:szCs w:val="18"/>
                <w:cs/>
              </w:rPr>
              <w:t>-</w:t>
            </w:r>
            <w:r w:rsidRPr="001C44BC">
              <w:rPr>
                <w:rFonts w:ascii="Arial" w:hAnsi="Arial" w:cs="Arial"/>
                <w:b/>
                <w:bCs/>
                <w:sz w:val="18"/>
                <w:szCs w:val="18"/>
              </w:rPr>
              <w:t xml:space="preserve">month period ended </w:t>
            </w:r>
          </w:p>
          <w:p w:rsidR="009E2ACB" w:rsidRPr="001C44BC" w:rsidRDefault="009E2ACB" w:rsidP="000F0B51">
            <w:pPr>
              <w:ind w:left="-107" w:right="-216"/>
              <w:rPr>
                <w:rFonts w:ascii="Arial" w:hAnsi="Arial" w:cs="Arial"/>
                <w:b/>
                <w:bCs/>
                <w:sz w:val="18"/>
                <w:szCs w:val="18"/>
              </w:rPr>
            </w:pPr>
            <w:r w:rsidRPr="001C44BC">
              <w:rPr>
                <w:rFonts w:ascii="Arial" w:hAnsi="Arial" w:cs="Arial"/>
                <w:b/>
                <w:bCs/>
                <w:sz w:val="18"/>
                <w:szCs w:val="18"/>
                <w:cs/>
              </w:rPr>
              <w:t xml:space="preserve">   </w:t>
            </w:r>
            <w:r w:rsidR="00B839FF" w:rsidRPr="001C44BC">
              <w:rPr>
                <w:rFonts w:ascii="Arial" w:hAnsi="Arial" w:cs="Arial"/>
                <w:b/>
                <w:bCs/>
                <w:sz w:val="18"/>
                <w:szCs w:val="18"/>
                <w:lang w:val="en-GB"/>
              </w:rPr>
              <w:t>30 June</w:t>
            </w:r>
            <w:r w:rsidRPr="001C44BC">
              <w:rPr>
                <w:rFonts w:ascii="Arial" w:hAnsi="Arial" w:cs="Arial"/>
                <w:b/>
                <w:bCs/>
                <w:sz w:val="18"/>
                <w:szCs w:val="18"/>
                <w:lang w:val="en-GB"/>
              </w:rPr>
              <w:t xml:space="preserve"> 2019</w:t>
            </w:r>
          </w:p>
        </w:tc>
        <w:tc>
          <w:tcPr>
            <w:tcW w:w="1372" w:type="dxa"/>
            <w:tcBorders>
              <w:top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Property, </w:t>
            </w:r>
          </w:p>
          <w:p w:rsidR="009E2ACB" w:rsidRPr="001C44BC" w:rsidRDefault="009E2ACB" w:rsidP="0031049C">
            <w:pPr>
              <w:ind w:right="-72"/>
              <w:jc w:val="right"/>
              <w:rPr>
                <w:rFonts w:ascii="Arial" w:hAnsi="Arial" w:cs="Arial"/>
                <w:b/>
                <w:bCs/>
                <w:sz w:val="18"/>
                <w:szCs w:val="18"/>
              </w:rPr>
            </w:pPr>
            <w:r w:rsidRPr="001C44BC">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Intangible assets</w:t>
            </w:r>
          </w:p>
        </w:tc>
        <w:tc>
          <w:tcPr>
            <w:tcW w:w="1373" w:type="dxa"/>
            <w:tcBorders>
              <w:top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Property, </w:t>
            </w:r>
          </w:p>
          <w:p w:rsidR="009E2ACB" w:rsidRPr="001C44BC" w:rsidRDefault="009E2ACB" w:rsidP="0031049C">
            <w:pPr>
              <w:ind w:right="-72"/>
              <w:jc w:val="right"/>
              <w:rPr>
                <w:rFonts w:ascii="Arial" w:hAnsi="Arial" w:cs="Arial"/>
                <w:b/>
                <w:bCs/>
                <w:sz w:val="18"/>
                <w:szCs w:val="18"/>
              </w:rPr>
            </w:pPr>
            <w:r w:rsidRPr="001C44BC">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Intangible assets</w:t>
            </w:r>
          </w:p>
        </w:tc>
      </w:tr>
      <w:tr w:rsidR="00A830CB" w:rsidRPr="001C44BC" w:rsidTr="00B67D85">
        <w:tc>
          <w:tcPr>
            <w:tcW w:w="3960" w:type="dxa"/>
            <w:vAlign w:val="bottom"/>
          </w:tcPr>
          <w:p w:rsidR="009E2ACB" w:rsidRPr="001C44BC"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9E2ACB" w:rsidRPr="001C44BC" w:rsidRDefault="009E2ACB"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276A09">
        <w:tc>
          <w:tcPr>
            <w:tcW w:w="3960" w:type="dxa"/>
          </w:tcPr>
          <w:p w:rsidR="009E2ACB" w:rsidRPr="001C44BC"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9E2ACB" w:rsidRPr="001C44BC"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1C44BC"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1C44BC"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1C44BC" w:rsidRDefault="009E2ACB" w:rsidP="0031049C">
            <w:pPr>
              <w:ind w:right="-72"/>
              <w:jc w:val="right"/>
              <w:rPr>
                <w:rFonts w:ascii="Arial" w:eastAsia="Arial Unicode MS" w:hAnsi="Arial" w:cs="Arial"/>
                <w:sz w:val="18"/>
                <w:szCs w:val="18"/>
              </w:rPr>
            </w:pPr>
          </w:p>
        </w:tc>
      </w:tr>
      <w:tr w:rsidR="00A830CB" w:rsidRPr="001C44BC" w:rsidTr="00276A09">
        <w:tc>
          <w:tcPr>
            <w:tcW w:w="3960" w:type="dxa"/>
            <w:vAlign w:val="bottom"/>
          </w:tcPr>
          <w:p w:rsidR="009E2ACB" w:rsidRPr="001C44BC" w:rsidRDefault="009E2ACB" w:rsidP="000F0B51">
            <w:pPr>
              <w:ind w:left="-107" w:right="-216"/>
              <w:rPr>
                <w:rFonts w:ascii="Arial" w:hAnsi="Arial" w:cs="Arial"/>
                <w:sz w:val="18"/>
                <w:szCs w:val="18"/>
              </w:rPr>
            </w:pPr>
            <w:r w:rsidRPr="001C44BC">
              <w:rPr>
                <w:rFonts w:ascii="Arial" w:hAnsi="Arial" w:cs="Arial"/>
                <w:sz w:val="18"/>
                <w:szCs w:val="18"/>
              </w:rPr>
              <w:t>Opening net book amount, net</w:t>
            </w:r>
          </w:p>
        </w:tc>
        <w:tc>
          <w:tcPr>
            <w:tcW w:w="1372" w:type="dxa"/>
            <w:shd w:val="clear" w:color="auto" w:fill="FAFAFA"/>
            <w:vAlign w:val="center"/>
          </w:tcPr>
          <w:p w:rsidR="009E2ACB" w:rsidRPr="001C44BC" w:rsidRDefault="00687925" w:rsidP="0031049C">
            <w:pPr>
              <w:ind w:right="-72"/>
              <w:jc w:val="right"/>
              <w:rPr>
                <w:rFonts w:ascii="Arial" w:eastAsia="Arial Unicode MS" w:hAnsi="Arial" w:cs="Arial"/>
                <w:sz w:val="18"/>
                <w:szCs w:val="18"/>
              </w:rPr>
            </w:pPr>
            <w:r w:rsidRPr="001C44BC">
              <w:rPr>
                <w:rFonts w:ascii="Arial" w:eastAsia="Arial Unicode MS" w:hAnsi="Arial" w:cs="Arial"/>
                <w:sz w:val="18"/>
                <w:szCs w:val="18"/>
              </w:rPr>
              <w:t>1,721,618,375</w:t>
            </w:r>
          </w:p>
        </w:tc>
        <w:tc>
          <w:tcPr>
            <w:tcW w:w="1373" w:type="dxa"/>
            <w:shd w:val="clear" w:color="auto" w:fill="FAFAFA"/>
            <w:vAlign w:val="center"/>
          </w:tcPr>
          <w:p w:rsidR="009E2ACB" w:rsidRPr="001C44BC" w:rsidRDefault="009421B9" w:rsidP="0031049C">
            <w:pPr>
              <w:ind w:right="-72"/>
              <w:jc w:val="right"/>
              <w:rPr>
                <w:rFonts w:ascii="Arial" w:eastAsia="Arial Unicode MS" w:hAnsi="Arial" w:cs="Arial"/>
                <w:sz w:val="18"/>
                <w:szCs w:val="18"/>
              </w:rPr>
            </w:pPr>
            <w:r w:rsidRPr="001C44BC">
              <w:rPr>
                <w:rFonts w:ascii="Arial" w:eastAsia="Arial Unicode MS" w:hAnsi="Arial" w:cs="Arial"/>
                <w:sz w:val="18"/>
                <w:szCs w:val="18"/>
              </w:rPr>
              <w:t>23,696,716</w:t>
            </w:r>
          </w:p>
        </w:tc>
        <w:tc>
          <w:tcPr>
            <w:tcW w:w="1373" w:type="dxa"/>
            <w:shd w:val="clear" w:color="auto" w:fill="FAFAFA"/>
            <w:vAlign w:val="center"/>
          </w:tcPr>
          <w:p w:rsidR="009E2ACB" w:rsidRPr="001C44BC" w:rsidRDefault="008272DD" w:rsidP="0031049C">
            <w:pPr>
              <w:ind w:right="-72"/>
              <w:jc w:val="right"/>
              <w:rPr>
                <w:rFonts w:ascii="Arial" w:eastAsia="Arial Unicode MS" w:hAnsi="Arial" w:cs="Arial"/>
                <w:sz w:val="18"/>
                <w:szCs w:val="18"/>
              </w:rPr>
            </w:pPr>
            <w:r w:rsidRPr="001C44BC">
              <w:rPr>
                <w:rFonts w:ascii="Arial" w:eastAsia="Arial Unicode MS" w:hAnsi="Arial" w:cs="Arial"/>
                <w:sz w:val="18"/>
                <w:szCs w:val="18"/>
              </w:rPr>
              <w:t>809,307,338</w:t>
            </w:r>
          </w:p>
        </w:tc>
        <w:tc>
          <w:tcPr>
            <w:tcW w:w="1373" w:type="dxa"/>
            <w:shd w:val="clear" w:color="auto" w:fill="FAFAFA"/>
            <w:vAlign w:val="center"/>
          </w:tcPr>
          <w:p w:rsidR="009E2ACB" w:rsidRPr="001C44BC" w:rsidRDefault="009421B9" w:rsidP="0031049C">
            <w:pPr>
              <w:ind w:right="-72"/>
              <w:jc w:val="right"/>
              <w:rPr>
                <w:rFonts w:ascii="Arial" w:eastAsia="Arial Unicode MS" w:hAnsi="Arial" w:cs="Arial"/>
                <w:sz w:val="18"/>
                <w:szCs w:val="18"/>
              </w:rPr>
            </w:pPr>
            <w:r w:rsidRPr="001C44BC">
              <w:rPr>
                <w:rFonts w:ascii="Arial" w:eastAsia="Arial Unicode MS" w:hAnsi="Arial" w:cs="Arial"/>
                <w:sz w:val="18"/>
                <w:szCs w:val="18"/>
              </w:rPr>
              <w:t>14,797,816</w:t>
            </w:r>
          </w:p>
        </w:tc>
      </w:tr>
      <w:tr w:rsidR="00A830CB" w:rsidRPr="001C44BC" w:rsidTr="00276A09">
        <w:tc>
          <w:tcPr>
            <w:tcW w:w="3960" w:type="dxa"/>
            <w:vAlign w:val="bottom"/>
          </w:tcPr>
          <w:p w:rsidR="009E2ACB" w:rsidRPr="001C44BC"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C44BC">
              <w:rPr>
                <w:rFonts w:ascii="Arial" w:hAnsi="Arial" w:cs="Arial"/>
                <w:sz w:val="18"/>
                <w:szCs w:val="18"/>
                <w:shd w:val="clear" w:color="auto" w:fill="FFFFFF"/>
              </w:rPr>
              <w:t>Additions</w:t>
            </w:r>
          </w:p>
        </w:tc>
        <w:tc>
          <w:tcPr>
            <w:tcW w:w="1372" w:type="dxa"/>
            <w:shd w:val="clear" w:color="auto" w:fill="FAFAFA"/>
            <w:vAlign w:val="center"/>
          </w:tcPr>
          <w:p w:rsidR="009E2ACB" w:rsidRPr="001C44BC" w:rsidRDefault="00687925" w:rsidP="0031049C">
            <w:pPr>
              <w:ind w:right="-72"/>
              <w:jc w:val="right"/>
              <w:rPr>
                <w:rFonts w:ascii="Arial" w:eastAsia="Arial Unicode MS" w:hAnsi="Arial" w:cs="Arial"/>
                <w:sz w:val="18"/>
                <w:szCs w:val="18"/>
              </w:rPr>
            </w:pPr>
            <w:r w:rsidRPr="001C44BC">
              <w:rPr>
                <w:rFonts w:ascii="Arial" w:eastAsia="Arial Unicode MS" w:hAnsi="Arial" w:cs="Arial"/>
                <w:sz w:val="18"/>
                <w:szCs w:val="18"/>
              </w:rPr>
              <w:t>64,024,044</w:t>
            </w:r>
          </w:p>
        </w:tc>
        <w:tc>
          <w:tcPr>
            <w:tcW w:w="1373" w:type="dxa"/>
            <w:shd w:val="clear" w:color="auto" w:fill="FAFAFA"/>
            <w:vAlign w:val="bottom"/>
          </w:tcPr>
          <w:p w:rsidR="009E2ACB" w:rsidRPr="001C44BC" w:rsidRDefault="00243BF0" w:rsidP="0031049C">
            <w:pPr>
              <w:ind w:right="-72"/>
              <w:jc w:val="right"/>
              <w:rPr>
                <w:rFonts w:ascii="Arial" w:eastAsia="Arial Unicode MS" w:hAnsi="Arial" w:cs="Arial"/>
                <w:sz w:val="18"/>
                <w:szCs w:val="18"/>
                <w:lang w:val="en-GB"/>
              </w:rPr>
            </w:pPr>
            <w:r w:rsidRPr="001C44BC">
              <w:rPr>
                <w:rFonts w:ascii="Arial" w:eastAsia="Arial Unicode MS" w:hAnsi="Arial" w:cs="Arial"/>
                <w:sz w:val="18"/>
                <w:szCs w:val="18"/>
                <w:lang w:val="en-GB"/>
              </w:rPr>
              <w:t>1,685,849</w:t>
            </w:r>
          </w:p>
        </w:tc>
        <w:tc>
          <w:tcPr>
            <w:tcW w:w="1373" w:type="dxa"/>
            <w:shd w:val="clear" w:color="auto" w:fill="FAFAFA"/>
            <w:vAlign w:val="center"/>
          </w:tcPr>
          <w:p w:rsidR="009E2ACB" w:rsidRPr="001C44BC" w:rsidRDefault="008272DD" w:rsidP="0031049C">
            <w:pPr>
              <w:ind w:right="-72"/>
              <w:jc w:val="right"/>
              <w:rPr>
                <w:rFonts w:ascii="Arial" w:eastAsia="Arial Unicode MS" w:hAnsi="Arial" w:cs="Arial"/>
                <w:sz w:val="18"/>
                <w:szCs w:val="18"/>
              </w:rPr>
            </w:pPr>
            <w:r w:rsidRPr="001C44BC">
              <w:rPr>
                <w:rFonts w:ascii="Arial" w:eastAsia="Arial Unicode MS" w:hAnsi="Arial" w:cs="Arial"/>
                <w:sz w:val="18"/>
                <w:szCs w:val="18"/>
              </w:rPr>
              <w:t>31,769,896</w:t>
            </w:r>
          </w:p>
        </w:tc>
        <w:tc>
          <w:tcPr>
            <w:tcW w:w="1373" w:type="dxa"/>
            <w:shd w:val="clear" w:color="auto" w:fill="FAFAFA"/>
            <w:vAlign w:val="bottom"/>
          </w:tcPr>
          <w:p w:rsidR="009E2ACB" w:rsidRPr="001C44BC" w:rsidRDefault="009421B9" w:rsidP="0031049C">
            <w:pPr>
              <w:ind w:right="-72"/>
              <w:jc w:val="right"/>
              <w:rPr>
                <w:rFonts w:ascii="Arial" w:eastAsia="Arial Unicode MS" w:hAnsi="Arial" w:cs="Arial"/>
                <w:sz w:val="18"/>
                <w:szCs w:val="18"/>
                <w:lang w:val="en-GB"/>
              </w:rPr>
            </w:pPr>
            <w:r w:rsidRPr="001C44BC">
              <w:rPr>
                <w:rFonts w:ascii="Arial" w:eastAsia="Arial Unicode MS" w:hAnsi="Arial" w:cs="Arial"/>
                <w:sz w:val="18"/>
                <w:szCs w:val="18"/>
                <w:lang w:val="en-GB"/>
              </w:rPr>
              <w:t>862,000</w:t>
            </w:r>
          </w:p>
        </w:tc>
      </w:tr>
      <w:tr w:rsidR="00A830CB" w:rsidRPr="001C44BC" w:rsidTr="00276A09">
        <w:tc>
          <w:tcPr>
            <w:tcW w:w="3960" w:type="dxa"/>
            <w:vAlign w:val="bottom"/>
          </w:tcPr>
          <w:p w:rsidR="009E2ACB" w:rsidRPr="001C44BC"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C44BC">
              <w:rPr>
                <w:rFonts w:ascii="Arial" w:hAnsi="Arial" w:cs="Arial"/>
                <w:sz w:val="18"/>
                <w:szCs w:val="18"/>
                <w:shd w:val="clear" w:color="auto" w:fill="FFFFFF"/>
              </w:rPr>
              <w:t>Disposals</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Write</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offs</w:t>
            </w:r>
          </w:p>
        </w:tc>
        <w:tc>
          <w:tcPr>
            <w:tcW w:w="1372" w:type="dxa"/>
            <w:shd w:val="clear" w:color="auto" w:fill="FAFAFA"/>
            <w:vAlign w:val="center"/>
          </w:tcPr>
          <w:p w:rsidR="009E2ACB" w:rsidRPr="001C44BC" w:rsidRDefault="00687925" w:rsidP="0031049C">
            <w:pPr>
              <w:ind w:right="-72"/>
              <w:jc w:val="right"/>
              <w:rPr>
                <w:rFonts w:ascii="Arial" w:eastAsia="Arial Unicode MS" w:hAnsi="Arial" w:cs="Arial"/>
                <w:sz w:val="18"/>
                <w:szCs w:val="18"/>
              </w:rPr>
            </w:pPr>
            <w:r w:rsidRPr="001C44BC">
              <w:rPr>
                <w:rFonts w:ascii="Arial" w:eastAsia="Arial Unicode MS" w:hAnsi="Arial" w:cs="Arial"/>
                <w:sz w:val="18"/>
                <w:szCs w:val="18"/>
              </w:rPr>
              <w:t>(380,182)</w:t>
            </w:r>
          </w:p>
        </w:tc>
        <w:tc>
          <w:tcPr>
            <w:tcW w:w="1373" w:type="dxa"/>
            <w:shd w:val="clear" w:color="auto" w:fill="FAFAFA"/>
            <w:vAlign w:val="bottom"/>
          </w:tcPr>
          <w:p w:rsidR="009E2ACB" w:rsidRPr="001C44BC" w:rsidRDefault="00D9000C" w:rsidP="0031049C">
            <w:pPr>
              <w:ind w:right="-72"/>
              <w:jc w:val="right"/>
              <w:rPr>
                <w:rFonts w:ascii="Arial" w:eastAsia="Arial Unicode MS" w:hAnsi="Arial" w:cs="Arial"/>
                <w:sz w:val="18"/>
                <w:szCs w:val="18"/>
                <w:lang w:val="en-GB"/>
              </w:rPr>
            </w:pPr>
            <w:r w:rsidRPr="001C44BC">
              <w:rPr>
                <w:rFonts w:ascii="Arial" w:hAnsi="Arial" w:cs="Arial"/>
                <w:sz w:val="18"/>
                <w:szCs w:val="18"/>
                <w:lang w:val="en-GB"/>
              </w:rPr>
              <w:t>-</w:t>
            </w:r>
          </w:p>
        </w:tc>
        <w:tc>
          <w:tcPr>
            <w:tcW w:w="1373" w:type="dxa"/>
            <w:shd w:val="clear" w:color="auto" w:fill="FAFAFA"/>
            <w:vAlign w:val="center"/>
          </w:tcPr>
          <w:p w:rsidR="009E2ACB" w:rsidRPr="001C44BC" w:rsidRDefault="00D9000C" w:rsidP="0031049C">
            <w:pPr>
              <w:ind w:right="-72"/>
              <w:jc w:val="right"/>
              <w:rPr>
                <w:rFonts w:ascii="Arial" w:eastAsia="Arial Unicode MS" w:hAnsi="Arial" w:cs="Arial"/>
                <w:sz w:val="18"/>
                <w:szCs w:val="18"/>
              </w:rPr>
            </w:pPr>
            <w:r w:rsidRPr="001C44BC">
              <w:rPr>
                <w:rFonts w:ascii="Arial" w:eastAsia="Arial Unicode MS" w:hAnsi="Arial" w:cs="Arial"/>
                <w:sz w:val="18"/>
                <w:szCs w:val="18"/>
              </w:rPr>
              <w:t>(1</w:t>
            </w:r>
            <w:r w:rsidR="009421B9" w:rsidRPr="001C44BC">
              <w:rPr>
                <w:rFonts w:ascii="Arial" w:eastAsia="Arial Unicode MS" w:hAnsi="Arial" w:cs="Arial"/>
                <w:sz w:val="18"/>
                <w:szCs w:val="18"/>
              </w:rPr>
              <w:t>9,923,149</w:t>
            </w:r>
            <w:r w:rsidRPr="001C44BC">
              <w:rPr>
                <w:rFonts w:ascii="Arial" w:eastAsia="Arial Unicode MS" w:hAnsi="Arial" w:cs="Arial"/>
                <w:sz w:val="18"/>
                <w:szCs w:val="18"/>
              </w:rPr>
              <w:t>)</w:t>
            </w:r>
          </w:p>
        </w:tc>
        <w:tc>
          <w:tcPr>
            <w:tcW w:w="1373" w:type="dxa"/>
            <w:shd w:val="clear" w:color="auto" w:fill="FAFAFA"/>
            <w:vAlign w:val="bottom"/>
          </w:tcPr>
          <w:p w:rsidR="009E2ACB" w:rsidRPr="001C44BC" w:rsidRDefault="00D9000C" w:rsidP="0031049C">
            <w:pPr>
              <w:ind w:right="-72"/>
              <w:jc w:val="right"/>
              <w:rPr>
                <w:rFonts w:ascii="Arial" w:eastAsia="Arial Unicode MS" w:hAnsi="Arial" w:cs="Arial"/>
                <w:sz w:val="18"/>
                <w:szCs w:val="18"/>
                <w:lang w:val="en-GB"/>
              </w:rPr>
            </w:pPr>
            <w:r w:rsidRPr="001C44BC">
              <w:rPr>
                <w:rFonts w:ascii="Arial" w:eastAsia="Arial Unicode MS" w:hAnsi="Arial" w:cs="Arial"/>
                <w:sz w:val="18"/>
                <w:szCs w:val="18"/>
                <w:lang w:val="en-GB"/>
              </w:rPr>
              <w:t>-</w:t>
            </w:r>
          </w:p>
        </w:tc>
      </w:tr>
      <w:tr w:rsidR="00A830CB" w:rsidRPr="001C44BC" w:rsidTr="00276A09">
        <w:tc>
          <w:tcPr>
            <w:tcW w:w="3960" w:type="dxa"/>
            <w:vAlign w:val="bottom"/>
          </w:tcPr>
          <w:p w:rsidR="009E2ACB" w:rsidRPr="001C44BC"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C44BC">
              <w:rPr>
                <w:rFonts w:ascii="Arial" w:hAnsi="Arial" w:cs="Arial"/>
                <w:sz w:val="18"/>
                <w:szCs w:val="18"/>
                <w:shd w:val="clear" w:color="auto" w:fill="FFFFFF"/>
              </w:rPr>
              <w:t>Depreciation and amortisation</w:t>
            </w:r>
          </w:p>
        </w:tc>
        <w:tc>
          <w:tcPr>
            <w:tcW w:w="1372" w:type="dxa"/>
            <w:shd w:val="clear" w:color="auto" w:fill="FAFAFA"/>
            <w:vAlign w:val="center"/>
          </w:tcPr>
          <w:p w:rsidR="009E2ACB" w:rsidRPr="001C44BC" w:rsidRDefault="00095BB0" w:rsidP="0031049C">
            <w:pPr>
              <w:ind w:right="-72"/>
              <w:jc w:val="right"/>
              <w:rPr>
                <w:rFonts w:ascii="Arial" w:eastAsia="Arial Unicode MS" w:hAnsi="Arial" w:cs="Arial"/>
                <w:sz w:val="18"/>
                <w:szCs w:val="18"/>
              </w:rPr>
            </w:pPr>
            <w:r w:rsidRPr="001C44BC">
              <w:rPr>
                <w:rFonts w:ascii="Arial" w:eastAsia="Arial Unicode MS" w:hAnsi="Arial" w:cs="Arial"/>
                <w:sz w:val="18"/>
                <w:szCs w:val="18"/>
              </w:rPr>
              <w:t>(87,878,959</w:t>
            </w:r>
            <w:r w:rsidR="00687925" w:rsidRPr="001C44BC">
              <w:rPr>
                <w:rFonts w:ascii="Arial" w:eastAsia="Arial Unicode MS" w:hAnsi="Arial" w:cs="Arial"/>
                <w:sz w:val="18"/>
                <w:szCs w:val="18"/>
              </w:rPr>
              <w:t>)</w:t>
            </w:r>
          </w:p>
        </w:tc>
        <w:tc>
          <w:tcPr>
            <w:tcW w:w="1373" w:type="dxa"/>
            <w:shd w:val="clear" w:color="auto" w:fill="FAFAFA"/>
            <w:vAlign w:val="bottom"/>
          </w:tcPr>
          <w:p w:rsidR="009E2ACB" w:rsidRPr="001C44BC" w:rsidRDefault="00D9000C" w:rsidP="0031049C">
            <w:pPr>
              <w:ind w:right="-72"/>
              <w:jc w:val="right"/>
              <w:rPr>
                <w:rFonts w:ascii="Arial" w:eastAsia="Arial Unicode MS" w:hAnsi="Arial" w:cs="Arial"/>
                <w:sz w:val="18"/>
                <w:szCs w:val="18"/>
                <w:lang w:val="en-GB"/>
              </w:rPr>
            </w:pPr>
            <w:r w:rsidRPr="001C44BC">
              <w:rPr>
                <w:rFonts w:ascii="Arial" w:eastAsia="Arial Unicode MS" w:hAnsi="Arial" w:cs="Arial"/>
                <w:sz w:val="18"/>
                <w:szCs w:val="18"/>
                <w:lang w:val="en-GB"/>
              </w:rPr>
              <w:t>(</w:t>
            </w:r>
            <w:r w:rsidR="009421B9" w:rsidRPr="001C44BC">
              <w:rPr>
                <w:rFonts w:ascii="Arial" w:eastAsia="Arial Unicode MS" w:hAnsi="Arial" w:cs="Arial"/>
                <w:sz w:val="18"/>
                <w:szCs w:val="18"/>
                <w:lang w:val="en-GB"/>
              </w:rPr>
              <w:t>7,046,068</w:t>
            </w:r>
            <w:r w:rsidRPr="001C44BC">
              <w:rPr>
                <w:rFonts w:ascii="Arial" w:eastAsia="Arial Unicode MS" w:hAnsi="Arial" w:cs="Arial"/>
                <w:sz w:val="18"/>
                <w:szCs w:val="18"/>
                <w:lang w:val="en-GB"/>
              </w:rPr>
              <w:t>)</w:t>
            </w:r>
          </w:p>
        </w:tc>
        <w:tc>
          <w:tcPr>
            <w:tcW w:w="1373" w:type="dxa"/>
            <w:shd w:val="clear" w:color="auto" w:fill="FAFAFA"/>
            <w:vAlign w:val="center"/>
          </w:tcPr>
          <w:p w:rsidR="009E2ACB" w:rsidRPr="001C44BC" w:rsidRDefault="008272DD" w:rsidP="0031049C">
            <w:pPr>
              <w:ind w:right="-72"/>
              <w:jc w:val="right"/>
              <w:rPr>
                <w:rFonts w:ascii="Arial" w:eastAsia="Arial Unicode MS" w:hAnsi="Arial" w:cs="Arial"/>
                <w:sz w:val="18"/>
                <w:szCs w:val="18"/>
              </w:rPr>
            </w:pPr>
            <w:r w:rsidRPr="001C44BC">
              <w:rPr>
                <w:rFonts w:ascii="Arial" w:eastAsia="Arial Unicode MS" w:hAnsi="Arial" w:cs="Arial"/>
                <w:sz w:val="18"/>
                <w:szCs w:val="18"/>
                <w:cs/>
              </w:rPr>
              <w:t>(43</w:t>
            </w:r>
            <w:r w:rsidRPr="001C44BC">
              <w:rPr>
                <w:rFonts w:ascii="Arial" w:eastAsia="Arial Unicode MS" w:hAnsi="Arial" w:cs="Arial"/>
                <w:sz w:val="18"/>
                <w:szCs w:val="18"/>
              </w:rPr>
              <w:t>,</w:t>
            </w:r>
            <w:r w:rsidRPr="001C44BC">
              <w:rPr>
                <w:rFonts w:ascii="Arial" w:eastAsia="Arial Unicode MS" w:hAnsi="Arial" w:cs="Arial"/>
                <w:sz w:val="18"/>
                <w:szCs w:val="18"/>
                <w:cs/>
              </w:rPr>
              <w:t>487</w:t>
            </w:r>
            <w:r w:rsidRPr="001C44BC">
              <w:rPr>
                <w:rFonts w:ascii="Arial" w:eastAsia="Arial Unicode MS" w:hAnsi="Arial" w:cs="Arial"/>
                <w:sz w:val="18"/>
                <w:szCs w:val="18"/>
              </w:rPr>
              <w:t>,</w:t>
            </w:r>
            <w:r w:rsidRPr="001C44BC">
              <w:rPr>
                <w:rFonts w:ascii="Arial" w:eastAsia="Arial Unicode MS" w:hAnsi="Arial" w:cs="Arial"/>
                <w:sz w:val="18"/>
                <w:szCs w:val="18"/>
                <w:cs/>
              </w:rPr>
              <w:t>033)</w:t>
            </w:r>
          </w:p>
        </w:tc>
        <w:tc>
          <w:tcPr>
            <w:tcW w:w="1373" w:type="dxa"/>
            <w:shd w:val="clear" w:color="auto" w:fill="FAFAFA"/>
            <w:vAlign w:val="bottom"/>
          </w:tcPr>
          <w:p w:rsidR="009E2ACB" w:rsidRPr="001C44BC" w:rsidRDefault="009421B9" w:rsidP="0031049C">
            <w:pPr>
              <w:ind w:right="-72"/>
              <w:jc w:val="right"/>
              <w:rPr>
                <w:rFonts w:ascii="Arial" w:eastAsia="Arial Unicode MS" w:hAnsi="Arial" w:cs="Arial"/>
                <w:sz w:val="18"/>
                <w:szCs w:val="18"/>
                <w:lang w:val="en-GB"/>
              </w:rPr>
            </w:pPr>
            <w:r w:rsidRPr="001C44BC">
              <w:rPr>
                <w:rFonts w:ascii="Arial" w:eastAsia="Arial Unicode MS" w:hAnsi="Arial" w:cs="Arial"/>
                <w:sz w:val="18"/>
                <w:szCs w:val="18"/>
                <w:cs/>
                <w:lang w:val="en-GB"/>
              </w:rPr>
              <w:t>(</w:t>
            </w:r>
            <w:r w:rsidRPr="001C44BC">
              <w:rPr>
                <w:rFonts w:ascii="Arial" w:eastAsia="Arial Unicode MS" w:hAnsi="Arial" w:cs="Arial"/>
                <w:sz w:val="18"/>
                <w:szCs w:val="18"/>
                <w:lang w:val="en-GB"/>
              </w:rPr>
              <w:t>4,812,864</w:t>
            </w:r>
            <w:r w:rsidRPr="001C44BC">
              <w:rPr>
                <w:rFonts w:ascii="Arial" w:eastAsia="Arial Unicode MS" w:hAnsi="Arial" w:cs="Arial"/>
                <w:sz w:val="18"/>
                <w:szCs w:val="18"/>
                <w:cs/>
                <w:lang w:val="en-GB"/>
              </w:rPr>
              <w:t>)</w:t>
            </w:r>
          </w:p>
        </w:tc>
      </w:tr>
      <w:tr w:rsidR="009D1765" w:rsidRPr="001C44BC" w:rsidTr="00276A09">
        <w:tc>
          <w:tcPr>
            <w:tcW w:w="3960" w:type="dxa"/>
            <w:vAlign w:val="bottom"/>
          </w:tcPr>
          <w:p w:rsidR="009D1765" w:rsidRPr="001C44BC" w:rsidRDefault="009D1765"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Pr>
                <w:rFonts w:ascii="Arial" w:hAnsi="Arial" w:cs="Arial"/>
                <w:sz w:val="18"/>
                <w:szCs w:val="18"/>
                <w:shd w:val="clear" w:color="auto" w:fill="FFFFFF"/>
              </w:rPr>
              <w:t>Impairment charge</w:t>
            </w:r>
          </w:p>
        </w:tc>
        <w:tc>
          <w:tcPr>
            <w:tcW w:w="1372" w:type="dxa"/>
            <w:shd w:val="clear" w:color="auto" w:fill="FAFAFA"/>
            <w:vAlign w:val="center"/>
          </w:tcPr>
          <w:p w:rsidR="009D1765" w:rsidRPr="001C44BC" w:rsidRDefault="00BB45DE" w:rsidP="0031049C">
            <w:pPr>
              <w:ind w:right="-72"/>
              <w:jc w:val="right"/>
              <w:rPr>
                <w:rFonts w:ascii="Arial" w:eastAsia="Arial Unicode MS" w:hAnsi="Arial" w:cs="Arial"/>
                <w:sz w:val="18"/>
                <w:szCs w:val="18"/>
              </w:rPr>
            </w:pPr>
            <w:r>
              <w:rPr>
                <w:rFonts w:ascii="Arial" w:eastAsia="Arial Unicode MS" w:hAnsi="Arial" w:cs="Arial"/>
                <w:sz w:val="18"/>
                <w:szCs w:val="18"/>
              </w:rPr>
              <w:t>(11,571,640)</w:t>
            </w:r>
          </w:p>
        </w:tc>
        <w:tc>
          <w:tcPr>
            <w:tcW w:w="1373" w:type="dxa"/>
            <w:shd w:val="clear" w:color="auto" w:fill="FAFAFA"/>
            <w:vAlign w:val="bottom"/>
          </w:tcPr>
          <w:p w:rsidR="009D1765" w:rsidRPr="001C44BC" w:rsidRDefault="008B38A0" w:rsidP="0031049C">
            <w:pPr>
              <w:ind w:right="-72"/>
              <w:jc w:val="right"/>
              <w:rPr>
                <w:rFonts w:ascii="Arial" w:hAnsi="Arial" w:cs="Arial"/>
                <w:sz w:val="18"/>
                <w:szCs w:val="18"/>
                <w:lang w:val="en-GB"/>
              </w:rPr>
            </w:pPr>
            <w:r>
              <w:rPr>
                <w:rFonts w:ascii="Arial" w:hAnsi="Arial" w:cs="Arial"/>
                <w:sz w:val="18"/>
                <w:szCs w:val="18"/>
                <w:lang w:val="en-GB"/>
              </w:rPr>
              <w:t>-</w:t>
            </w:r>
          </w:p>
        </w:tc>
        <w:tc>
          <w:tcPr>
            <w:tcW w:w="1373" w:type="dxa"/>
            <w:shd w:val="clear" w:color="auto" w:fill="FAFAFA"/>
            <w:vAlign w:val="center"/>
          </w:tcPr>
          <w:p w:rsidR="009D1765" w:rsidRPr="001C44BC" w:rsidRDefault="008B38A0" w:rsidP="0031049C">
            <w:pPr>
              <w:ind w:right="-72"/>
              <w:jc w:val="right"/>
              <w:rPr>
                <w:rFonts w:ascii="Arial" w:eastAsia="Arial Unicode MS" w:hAnsi="Arial" w:cs="Arial"/>
                <w:sz w:val="18"/>
                <w:szCs w:val="18"/>
              </w:rPr>
            </w:pPr>
            <w:r>
              <w:rPr>
                <w:rFonts w:ascii="Arial" w:eastAsia="Arial Unicode MS" w:hAnsi="Arial" w:cs="Arial"/>
                <w:sz w:val="18"/>
                <w:szCs w:val="18"/>
              </w:rPr>
              <w:t>-</w:t>
            </w:r>
          </w:p>
        </w:tc>
        <w:tc>
          <w:tcPr>
            <w:tcW w:w="1373" w:type="dxa"/>
            <w:shd w:val="clear" w:color="auto" w:fill="FAFAFA"/>
            <w:vAlign w:val="bottom"/>
          </w:tcPr>
          <w:p w:rsidR="009D1765" w:rsidRPr="001C44BC" w:rsidRDefault="008B38A0" w:rsidP="0031049C">
            <w:pPr>
              <w:ind w:right="-72"/>
              <w:jc w:val="right"/>
              <w:rPr>
                <w:rFonts w:ascii="Arial" w:eastAsia="Arial Unicode MS" w:hAnsi="Arial" w:cs="Arial"/>
                <w:sz w:val="18"/>
                <w:szCs w:val="18"/>
                <w:lang w:val="en-GB"/>
              </w:rPr>
            </w:pPr>
            <w:r>
              <w:rPr>
                <w:rFonts w:ascii="Arial" w:eastAsia="Arial Unicode MS" w:hAnsi="Arial" w:cs="Arial"/>
                <w:sz w:val="18"/>
                <w:szCs w:val="18"/>
                <w:lang w:val="en-GB"/>
              </w:rPr>
              <w:t>-</w:t>
            </w:r>
          </w:p>
        </w:tc>
      </w:tr>
      <w:tr w:rsidR="00687925" w:rsidRPr="001C44BC" w:rsidTr="00276A09">
        <w:tc>
          <w:tcPr>
            <w:tcW w:w="3960" w:type="dxa"/>
            <w:vAlign w:val="bottom"/>
          </w:tcPr>
          <w:p w:rsidR="00687925" w:rsidRPr="001C44BC" w:rsidRDefault="008272DD"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C44BC">
              <w:rPr>
                <w:rFonts w:ascii="Arial" w:hAnsi="Arial" w:cs="Arial"/>
                <w:sz w:val="18"/>
                <w:szCs w:val="18"/>
                <w:shd w:val="clear" w:color="auto" w:fill="FFFFFF"/>
              </w:rPr>
              <w:t>Transfer out to investment property</w:t>
            </w:r>
          </w:p>
        </w:tc>
        <w:tc>
          <w:tcPr>
            <w:tcW w:w="1372" w:type="dxa"/>
            <w:shd w:val="clear" w:color="auto" w:fill="FAFAFA"/>
            <w:vAlign w:val="center"/>
          </w:tcPr>
          <w:p w:rsidR="00687925" w:rsidRPr="001C44BC" w:rsidRDefault="00095BB0" w:rsidP="0031049C">
            <w:pPr>
              <w:ind w:right="-72"/>
              <w:jc w:val="right"/>
              <w:rPr>
                <w:rFonts w:ascii="Arial" w:eastAsia="Arial Unicode MS" w:hAnsi="Arial" w:cs="Arial"/>
                <w:sz w:val="18"/>
                <w:szCs w:val="18"/>
              </w:rPr>
            </w:pPr>
            <w:r w:rsidRPr="001C44BC">
              <w:rPr>
                <w:rFonts w:ascii="Arial" w:eastAsia="Arial Unicode MS" w:hAnsi="Arial" w:cs="Arial"/>
                <w:sz w:val="18"/>
                <w:szCs w:val="18"/>
              </w:rPr>
              <w:t>(67,126,009</w:t>
            </w:r>
            <w:r w:rsidR="00687925" w:rsidRPr="001C44BC">
              <w:rPr>
                <w:rFonts w:ascii="Arial" w:eastAsia="Arial Unicode MS" w:hAnsi="Arial" w:cs="Arial"/>
                <w:sz w:val="18"/>
                <w:szCs w:val="18"/>
              </w:rPr>
              <w:t>)</w:t>
            </w:r>
          </w:p>
        </w:tc>
        <w:tc>
          <w:tcPr>
            <w:tcW w:w="1373" w:type="dxa"/>
            <w:shd w:val="clear" w:color="auto" w:fill="FAFAFA"/>
            <w:vAlign w:val="bottom"/>
          </w:tcPr>
          <w:p w:rsidR="00687925" w:rsidRPr="001C44BC" w:rsidRDefault="00D9000C" w:rsidP="0031049C">
            <w:pPr>
              <w:ind w:right="-72"/>
              <w:jc w:val="right"/>
              <w:rPr>
                <w:rFonts w:ascii="Arial" w:eastAsia="Arial Unicode MS" w:hAnsi="Arial" w:cs="Arial"/>
                <w:sz w:val="18"/>
                <w:szCs w:val="18"/>
                <w:cs/>
                <w:lang w:val="en-GB"/>
              </w:rPr>
            </w:pPr>
            <w:r w:rsidRPr="001C44BC">
              <w:rPr>
                <w:rFonts w:ascii="Arial" w:hAnsi="Arial" w:cs="Arial"/>
                <w:sz w:val="18"/>
                <w:szCs w:val="18"/>
                <w:lang w:val="en-GB"/>
              </w:rPr>
              <w:t>-</w:t>
            </w:r>
          </w:p>
        </w:tc>
        <w:tc>
          <w:tcPr>
            <w:tcW w:w="1373" w:type="dxa"/>
            <w:shd w:val="clear" w:color="auto" w:fill="FAFAFA"/>
            <w:vAlign w:val="center"/>
          </w:tcPr>
          <w:p w:rsidR="00687925" w:rsidRPr="001C44BC" w:rsidRDefault="008272DD" w:rsidP="0031049C">
            <w:pPr>
              <w:ind w:right="-72"/>
              <w:jc w:val="right"/>
              <w:rPr>
                <w:rFonts w:ascii="Arial" w:eastAsia="Arial Unicode MS" w:hAnsi="Arial" w:cs="Arial"/>
                <w:sz w:val="18"/>
                <w:szCs w:val="18"/>
                <w:cs/>
              </w:rPr>
            </w:pPr>
            <w:r w:rsidRPr="001C44BC">
              <w:rPr>
                <w:rFonts w:ascii="Arial" w:eastAsia="Arial Unicode MS" w:hAnsi="Arial" w:cs="Arial"/>
                <w:sz w:val="18"/>
                <w:szCs w:val="18"/>
              </w:rPr>
              <w:t>(32,565,208)</w:t>
            </w:r>
          </w:p>
        </w:tc>
        <w:tc>
          <w:tcPr>
            <w:tcW w:w="1373" w:type="dxa"/>
            <w:shd w:val="clear" w:color="auto" w:fill="FAFAFA"/>
            <w:vAlign w:val="bottom"/>
          </w:tcPr>
          <w:p w:rsidR="00687925" w:rsidRPr="001C44BC" w:rsidRDefault="00D9000C" w:rsidP="0031049C">
            <w:pPr>
              <w:ind w:right="-72"/>
              <w:jc w:val="right"/>
              <w:rPr>
                <w:rFonts w:ascii="Arial" w:eastAsia="Arial Unicode MS" w:hAnsi="Arial" w:cs="Arial"/>
                <w:sz w:val="18"/>
                <w:szCs w:val="18"/>
                <w:cs/>
                <w:lang w:val="en-GB"/>
              </w:rPr>
            </w:pPr>
            <w:r w:rsidRPr="001C44BC">
              <w:rPr>
                <w:rFonts w:ascii="Arial" w:eastAsia="Arial Unicode MS" w:hAnsi="Arial" w:cs="Arial"/>
                <w:sz w:val="18"/>
                <w:szCs w:val="18"/>
                <w:lang w:val="en-GB"/>
              </w:rPr>
              <w:t>-</w:t>
            </w:r>
          </w:p>
        </w:tc>
      </w:tr>
      <w:tr w:rsidR="00A830CB" w:rsidRPr="001C44BC" w:rsidTr="00276A09">
        <w:tc>
          <w:tcPr>
            <w:tcW w:w="3960" w:type="dxa"/>
            <w:vAlign w:val="bottom"/>
          </w:tcPr>
          <w:p w:rsidR="009E2ACB" w:rsidRPr="001C44BC"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C44BC">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vAlign w:val="center"/>
          </w:tcPr>
          <w:p w:rsidR="009E2ACB" w:rsidRPr="001C44BC" w:rsidRDefault="00687925" w:rsidP="0031049C">
            <w:pPr>
              <w:ind w:right="-72"/>
              <w:jc w:val="right"/>
              <w:rPr>
                <w:rFonts w:ascii="Arial" w:eastAsia="Arial Unicode MS" w:hAnsi="Arial" w:cs="Arial"/>
                <w:sz w:val="18"/>
                <w:szCs w:val="18"/>
              </w:rPr>
            </w:pPr>
            <w:r w:rsidRPr="001C44BC">
              <w:rPr>
                <w:rFonts w:ascii="Arial" w:eastAsia="Arial Unicode MS" w:hAnsi="Arial" w:cs="Arial"/>
                <w:sz w:val="18"/>
                <w:szCs w:val="18"/>
              </w:rPr>
              <w:t>(20,770)</w:t>
            </w:r>
          </w:p>
        </w:tc>
        <w:tc>
          <w:tcPr>
            <w:tcW w:w="1373" w:type="dxa"/>
            <w:tcBorders>
              <w:bottom w:val="single" w:sz="4" w:space="0" w:color="auto"/>
            </w:tcBorders>
            <w:shd w:val="clear" w:color="auto" w:fill="FAFAFA"/>
            <w:vAlign w:val="center"/>
          </w:tcPr>
          <w:p w:rsidR="009E2ACB" w:rsidRPr="001C44BC" w:rsidRDefault="00D9000C" w:rsidP="0031049C">
            <w:pPr>
              <w:ind w:right="-72"/>
              <w:jc w:val="right"/>
              <w:rPr>
                <w:rFonts w:ascii="Arial" w:eastAsia="Arial Unicode MS" w:hAnsi="Arial" w:cs="Arial"/>
                <w:sz w:val="18"/>
                <w:szCs w:val="18"/>
              </w:rPr>
            </w:pPr>
            <w:r w:rsidRPr="001C44BC">
              <w:rPr>
                <w:rFonts w:ascii="Arial" w:hAnsi="Arial" w:cs="Arial"/>
                <w:sz w:val="18"/>
                <w:szCs w:val="18"/>
                <w:lang w:val="en-GB"/>
              </w:rPr>
              <w:t>-</w:t>
            </w:r>
          </w:p>
        </w:tc>
        <w:tc>
          <w:tcPr>
            <w:tcW w:w="1373" w:type="dxa"/>
            <w:tcBorders>
              <w:bottom w:val="single" w:sz="4" w:space="0" w:color="auto"/>
            </w:tcBorders>
            <w:shd w:val="clear" w:color="auto" w:fill="FAFAFA"/>
            <w:vAlign w:val="center"/>
          </w:tcPr>
          <w:p w:rsidR="009E2ACB" w:rsidRPr="001C44BC" w:rsidRDefault="00D9000C" w:rsidP="0031049C">
            <w:pPr>
              <w:ind w:right="-72"/>
              <w:jc w:val="right"/>
              <w:rPr>
                <w:rFonts w:ascii="Arial" w:eastAsia="Arial Unicode MS" w:hAnsi="Arial" w:cs="Arial"/>
                <w:sz w:val="18"/>
                <w:szCs w:val="18"/>
              </w:rPr>
            </w:pPr>
            <w:r w:rsidRPr="001C44BC">
              <w:rPr>
                <w:rFonts w:ascii="Arial" w:hAnsi="Arial" w:cs="Arial"/>
                <w:sz w:val="18"/>
                <w:szCs w:val="18"/>
                <w:lang w:val="en-GB"/>
              </w:rPr>
              <w:t>-</w:t>
            </w:r>
          </w:p>
        </w:tc>
        <w:tc>
          <w:tcPr>
            <w:tcW w:w="1373" w:type="dxa"/>
            <w:tcBorders>
              <w:bottom w:val="single" w:sz="4" w:space="0" w:color="auto"/>
            </w:tcBorders>
            <w:shd w:val="clear" w:color="auto" w:fill="FAFAFA"/>
            <w:vAlign w:val="center"/>
          </w:tcPr>
          <w:p w:rsidR="009E2ACB" w:rsidRPr="001C44BC" w:rsidRDefault="00D9000C" w:rsidP="0031049C">
            <w:pPr>
              <w:ind w:right="-72"/>
              <w:jc w:val="right"/>
              <w:rPr>
                <w:rFonts w:ascii="Arial" w:eastAsia="Arial Unicode MS" w:hAnsi="Arial" w:cs="Arial"/>
                <w:sz w:val="18"/>
                <w:szCs w:val="18"/>
              </w:rPr>
            </w:pPr>
            <w:r w:rsidRPr="001C44BC">
              <w:rPr>
                <w:rFonts w:ascii="Arial" w:eastAsia="Arial Unicode MS" w:hAnsi="Arial" w:cs="Arial"/>
                <w:sz w:val="18"/>
                <w:szCs w:val="18"/>
              </w:rPr>
              <w:t>-</w:t>
            </w:r>
          </w:p>
        </w:tc>
      </w:tr>
      <w:tr w:rsidR="00A830CB" w:rsidRPr="000C500E" w:rsidTr="00276A09">
        <w:tc>
          <w:tcPr>
            <w:tcW w:w="3960" w:type="dxa"/>
            <w:vAlign w:val="bottom"/>
          </w:tcPr>
          <w:p w:rsidR="009E2ACB" w:rsidRPr="000C500E" w:rsidRDefault="009E2ACB" w:rsidP="000F0B51">
            <w:pPr>
              <w:ind w:left="-107" w:right="-216"/>
              <w:rPr>
                <w:rFonts w:ascii="Arial" w:hAnsi="Arial" w:cs="Arial"/>
                <w:sz w:val="12"/>
                <w:szCs w:val="12"/>
              </w:rPr>
            </w:pPr>
          </w:p>
        </w:tc>
        <w:tc>
          <w:tcPr>
            <w:tcW w:w="1372" w:type="dxa"/>
            <w:tcBorders>
              <w:top w:val="single" w:sz="4" w:space="0" w:color="auto"/>
            </w:tcBorders>
            <w:shd w:val="clear" w:color="auto" w:fill="FAFAFA"/>
            <w:vAlign w:val="bottom"/>
          </w:tcPr>
          <w:p w:rsidR="009E2ACB" w:rsidRPr="000C500E" w:rsidRDefault="009E2ACB" w:rsidP="0031049C">
            <w:pPr>
              <w:ind w:right="-216"/>
              <w:jc w:val="right"/>
              <w:rPr>
                <w:rFonts w:ascii="Arial" w:hAnsi="Arial" w:cs="Arial"/>
                <w:sz w:val="12"/>
                <w:szCs w:val="12"/>
              </w:rPr>
            </w:pPr>
          </w:p>
        </w:tc>
        <w:tc>
          <w:tcPr>
            <w:tcW w:w="1373" w:type="dxa"/>
            <w:tcBorders>
              <w:top w:val="single" w:sz="4" w:space="0" w:color="auto"/>
            </w:tcBorders>
            <w:shd w:val="clear" w:color="auto" w:fill="FAFAFA"/>
            <w:vAlign w:val="bottom"/>
          </w:tcPr>
          <w:p w:rsidR="009E2ACB" w:rsidRPr="000C500E" w:rsidRDefault="009E2ACB" w:rsidP="0031049C">
            <w:pPr>
              <w:ind w:right="-216"/>
              <w:jc w:val="right"/>
              <w:rPr>
                <w:rFonts w:ascii="Arial" w:hAnsi="Arial" w:cs="Arial"/>
                <w:sz w:val="12"/>
                <w:szCs w:val="12"/>
              </w:rPr>
            </w:pPr>
          </w:p>
        </w:tc>
        <w:tc>
          <w:tcPr>
            <w:tcW w:w="1373" w:type="dxa"/>
            <w:tcBorders>
              <w:top w:val="single" w:sz="4" w:space="0" w:color="auto"/>
            </w:tcBorders>
            <w:shd w:val="clear" w:color="auto" w:fill="FAFAFA"/>
            <w:vAlign w:val="bottom"/>
          </w:tcPr>
          <w:p w:rsidR="009E2ACB" w:rsidRPr="000C500E" w:rsidRDefault="009E2ACB" w:rsidP="0031049C">
            <w:pPr>
              <w:ind w:right="-216"/>
              <w:jc w:val="right"/>
              <w:rPr>
                <w:rFonts w:ascii="Arial" w:hAnsi="Arial" w:cs="Arial"/>
                <w:sz w:val="12"/>
                <w:szCs w:val="12"/>
              </w:rPr>
            </w:pPr>
          </w:p>
        </w:tc>
        <w:tc>
          <w:tcPr>
            <w:tcW w:w="1373" w:type="dxa"/>
            <w:tcBorders>
              <w:top w:val="single" w:sz="4" w:space="0" w:color="auto"/>
            </w:tcBorders>
            <w:shd w:val="clear" w:color="auto" w:fill="FAFAFA"/>
            <w:vAlign w:val="bottom"/>
          </w:tcPr>
          <w:p w:rsidR="009E2ACB" w:rsidRPr="000C500E" w:rsidRDefault="009E2ACB" w:rsidP="0031049C">
            <w:pPr>
              <w:ind w:right="-216"/>
              <w:jc w:val="right"/>
              <w:rPr>
                <w:rFonts w:ascii="Arial" w:hAnsi="Arial" w:cs="Arial"/>
                <w:sz w:val="12"/>
                <w:szCs w:val="12"/>
              </w:rPr>
            </w:pPr>
          </w:p>
        </w:tc>
      </w:tr>
      <w:tr w:rsidR="009E2ACB" w:rsidRPr="001C44BC" w:rsidTr="00276A09">
        <w:tc>
          <w:tcPr>
            <w:tcW w:w="3960" w:type="dxa"/>
            <w:vAlign w:val="bottom"/>
          </w:tcPr>
          <w:p w:rsidR="009E2ACB" w:rsidRPr="001C44BC" w:rsidRDefault="009E2ACB" w:rsidP="000F0B51">
            <w:pPr>
              <w:tabs>
                <w:tab w:val="left" w:pos="810"/>
              </w:tabs>
              <w:ind w:left="-107"/>
              <w:rPr>
                <w:rFonts w:ascii="Arial" w:hAnsi="Arial" w:cs="Arial"/>
                <w:sz w:val="18"/>
                <w:szCs w:val="18"/>
                <w:shd w:val="clear" w:color="auto" w:fill="FFFFFF"/>
              </w:rPr>
            </w:pPr>
            <w:r w:rsidRPr="001C44BC">
              <w:rPr>
                <w:rFonts w:ascii="Arial" w:hAnsi="Arial" w:cs="Arial"/>
                <w:sz w:val="18"/>
                <w:szCs w:val="18"/>
                <w:shd w:val="clear" w:color="auto" w:fill="FFFFFF"/>
              </w:rPr>
              <w:t>Closing net book amount, net</w:t>
            </w:r>
          </w:p>
        </w:tc>
        <w:tc>
          <w:tcPr>
            <w:tcW w:w="1372" w:type="dxa"/>
            <w:tcBorders>
              <w:bottom w:val="single" w:sz="4" w:space="0" w:color="auto"/>
            </w:tcBorders>
            <w:shd w:val="clear" w:color="auto" w:fill="FAFAFA"/>
            <w:vAlign w:val="center"/>
          </w:tcPr>
          <w:p w:rsidR="009E2ACB" w:rsidRPr="001C44BC" w:rsidRDefault="00BB45DE" w:rsidP="0031049C">
            <w:pPr>
              <w:ind w:right="-72"/>
              <w:jc w:val="right"/>
              <w:rPr>
                <w:rFonts w:ascii="Arial" w:eastAsia="Arial Unicode MS" w:hAnsi="Arial" w:cs="Arial"/>
                <w:sz w:val="18"/>
                <w:szCs w:val="18"/>
              </w:rPr>
            </w:pPr>
            <w:r>
              <w:rPr>
                <w:rFonts w:ascii="Arial" w:eastAsia="Arial Unicode MS" w:hAnsi="Arial" w:cs="Arial"/>
                <w:sz w:val="18"/>
                <w:szCs w:val="18"/>
              </w:rPr>
              <w:t>1,618,664,859</w:t>
            </w:r>
          </w:p>
        </w:tc>
        <w:tc>
          <w:tcPr>
            <w:tcW w:w="1373" w:type="dxa"/>
            <w:tcBorders>
              <w:bottom w:val="single" w:sz="4" w:space="0" w:color="auto"/>
            </w:tcBorders>
            <w:shd w:val="clear" w:color="auto" w:fill="FAFAFA"/>
            <w:vAlign w:val="center"/>
          </w:tcPr>
          <w:p w:rsidR="009E2ACB" w:rsidRPr="001C44BC" w:rsidRDefault="009421B9" w:rsidP="0031049C">
            <w:pPr>
              <w:ind w:right="-72"/>
              <w:jc w:val="right"/>
              <w:rPr>
                <w:rFonts w:ascii="Arial" w:eastAsia="Arial Unicode MS" w:hAnsi="Arial" w:cs="Arial"/>
                <w:sz w:val="18"/>
                <w:szCs w:val="18"/>
              </w:rPr>
            </w:pPr>
            <w:r w:rsidRPr="001C44BC">
              <w:rPr>
                <w:rFonts w:ascii="Arial" w:eastAsia="Arial Unicode MS" w:hAnsi="Arial" w:cs="Arial"/>
                <w:sz w:val="18"/>
                <w:szCs w:val="18"/>
              </w:rPr>
              <w:t>18,336,49</w:t>
            </w:r>
            <w:r w:rsidR="00243BF0" w:rsidRPr="001C44BC">
              <w:rPr>
                <w:rFonts w:ascii="Arial" w:eastAsia="Arial Unicode MS" w:hAnsi="Arial" w:cs="Arial"/>
                <w:sz w:val="18"/>
                <w:szCs w:val="18"/>
              </w:rPr>
              <w:t>7</w:t>
            </w:r>
          </w:p>
        </w:tc>
        <w:tc>
          <w:tcPr>
            <w:tcW w:w="1373" w:type="dxa"/>
            <w:tcBorders>
              <w:bottom w:val="single" w:sz="4" w:space="0" w:color="auto"/>
            </w:tcBorders>
            <w:shd w:val="clear" w:color="auto" w:fill="FAFAFA"/>
            <w:vAlign w:val="center"/>
          </w:tcPr>
          <w:p w:rsidR="009E2ACB" w:rsidRPr="001C44BC" w:rsidRDefault="008272DD" w:rsidP="0031049C">
            <w:pPr>
              <w:ind w:right="-72"/>
              <w:jc w:val="right"/>
              <w:rPr>
                <w:rFonts w:ascii="Arial" w:eastAsia="Arial Unicode MS" w:hAnsi="Arial" w:cs="Arial"/>
                <w:sz w:val="18"/>
                <w:szCs w:val="18"/>
              </w:rPr>
            </w:pPr>
            <w:r w:rsidRPr="001C44BC">
              <w:rPr>
                <w:rFonts w:ascii="Arial" w:eastAsia="Arial Unicode MS" w:hAnsi="Arial" w:cs="Arial"/>
                <w:sz w:val="18"/>
                <w:szCs w:val="18"/>
              </w:rPr>
              <w:t>745,101,844</w:t>
            </w:r>
          </w:p>
        </w:tc>
        <w:tc>
          <w:tcPr>
            <w:tcW w:w="1373" w:type="dxa"/>
            <w:tcBorders>
              <w:bottom w:val="single" w:sz="4" w:space="0" w:color="auto"/>
            </w:tcBorders>
            <w:shd w:val="clear" w:color="auto" w:fill="FAFAFA"/>
            <w:vAlign w:val="center"/>
          </w:tcPr>
          <w:p w:rsidR="009E2ACB" w:rsidRPr="001C44BC" w:rsidRDefault="009421B9" w:rsidP="0031049C">
            <w:pPr>
              <w:ind w:right="-72"/>
              <w:jc w:val="right"/>
              <w:rPr>
                <w:rFonts w:ascii="Arial" w:eastAsia="Arial Unicode MS" w:hAnsi="Arial" w:cs="Arial"/>
                <w:sz w:val="18"/>
                <w:szCs w:val="18"/>
              </w:rPr>
            </w:pPr>
            <w:r w:rsidRPr="001C44BC">
              <w:rPr>
                <w:rFonts w:ascii="Arial" w:eastAsia="Arial Unicode MS" w:hAnsi="Arial" w:cs="Arial"/>
                <w:sz w:val="18"/>
                <w:szCs w:val="18"/>
              </w:rPr>
              <w:t>10,846,952</w:t>
            </w:r>
          </w:p>
        </w:tc>
      </w:tr>
    </w:tbl>
    <w:p w:rsidR="003032C5" w:rsidRDefault="003032C5" w:rsidP="00957B30">
      <w:pPr>
        <w:jc w:val="both"/>
        <w:rPr>
          <w:rFonts w:ascii="Arial" w:hAnsi="Arial" w:cs="Arial"/>
          <w:sz w:val="18"/>
          <w:szCs w:val="18"/>
          <w:lang w:val="en-GB"/>
        </w:rPr>
      </w:pPr>
    </w:p>
    <w:p w:rsidR="00D95B65" w:rsidRPr="00957B30" w:rsidRDefault="00D95B65" w:rsidP="00957B30">
      <w:pPr>
        <w:jc w:val="both"/>
        <w:rPr>
          <w:rFonts w:ascii="Arial" w:hAnsi="Arial" w:cs="Arial"/>
          <w:sz w:val="18"/>
          <w:szCs w:val="18"/>
          <w:lang w:val="en-GB"/>
        </w:rPr>
      </w:pPr>
      <w:r w:rsidRPr="00957B30">
        <w:rPr>
          <w:rFonts w:ascii="Arial" w:hAnsi="Arial" w:cs="Arial"/>
          <w:spacing w:val="-4"/>
          <w:sz w:val="18"/>
          <w:szCs w:val="18"/>
          <w:lang w:val="en-GB"/>
        </w:rPr>
        <w:t xml:space="preserve">At </w:t>
      </w:r>
      <w:r w:rsidR="00B839FF" w:rsidRPr="00957B30">
        <w:rPr>
          <w:rFonts w:ascii="Arial" w:hAnsi="Arial" w:cs="Arial"/>
          <w:spacing w:val="-4"/>
          <w:sz w:val="18"/>
          <w:szCs w:val="18"/>
          <w:lang w:val="en-GB"/>
        </w:rPr>
        <w:t>30 June</w:t>
      </w:r>
      <w:r w:rsidRPr="00957B30">
        <w:rPr>
          <w:rFonts w:ascii="Arial" w:hAnsi="Arial" w:cs="Arial"/>
          <w:spacing w:val="-4"/>
          <w:sz w:val="18"/>
          <w:szCs w:val="18"/>
          <w:lang w:val="en-GB"/>
        </w:rPr>
        <w:t xml:space="preserve"> 2019, the Group and the Company</w:t>
      </w:r>
      <w:r w:rsidR="007D012A" w:rsidRPr="00957B30">
        <w:rPr>
          <w:rFonts w:ascii="Arial" w:hAnsi="Arial" w:cs="Arial"/>
          <w:spacing w:val="-4"/>
          <w:sz w:val="18"/>
          <w:szCs w:val="18"/>
          <w:cs/>
          <w:lang w:val="en-GB"/>
        </w:rPr>
        <w:t xml:space="preserve"> </w:t>
      </w:r>
      <w:r w:rsidR="007D012A" w:rsidRPr="00957B30">
        <w:rPr>
          <w:rFonts w:ascii="Arial" w:hAnsi="Arial" w:cs="Arial"/>
          <w:spacing w:val="-4"/>
          <w:sz w:val="18"/>
          <w:szCs w:val="18"/>
          <w:lang w:val="en-GB"/>
        </w:rPr>
        <w:t>pledged</w:t>
      </w:r>
      <w:r w:rsidRPr="00957B30">
        <w:rPr>
          <w:rFonts w:ascii="Arial" w:hAnsi="Arial" w:cs="Arial"/>
          <w:spacing w:val="-4"/>
          <w:sz w:val="18"/>
          <w:szCs w:val="18"/>
          <w:lang w:val="en-GB"/>
        </w:rPr>
        <w:t xml:space="preserve"> its </w:t>
      </w:r>
      <w:r w:rsidR="00156A8F">
        <w:rPr>
          <w:rFonts w:ascii="Arial" w:hAnsi="Arial" w:cs="Arial"/>
          <w:spacing w:val="-4"/>
          <w:sz w:val="18"/>
          <w:szCs w:val="18"/>
          <w:lang w:val="en-GB"/>
        </w:rPr>
        <w:t xml:space="preserve">partial </w:t>
      </w:r>
      <w:r w:rsidRPr="00957B30">
        <w:rPr>
          <w:rFonts w:ascii="Arial" w:hAnsi="Arial" w:cs="Arial"/>
          <w:spacing w:val="-4"/>
          <w:sz w:val="18"/>
          <w:szCs w:val="18"/>
          <w:lang w:val="en-GB"/>
        </w:rPr>
        <w:t>land and building as collateral against borrowings from financial</w:t>
      </w:r>
      <w:r w:rsidRPr="00957B30">
        <w:rPr>
          <w:rFonts w:ascii="Arial" w:hAnsi="Arial" w:cs="Arial"/>
          <w:sz w:val="18"/>
          <w:szCs w:val="18"/>
          <w:lang w:val="en-GB"/>
        </w:rPr>
        <w:t xml:space="preserve"> institutions </w:t>
      </w:r>
      <w:r w:rsidR="001172AB" w:rsidRPr="00957B30">
        <w:rPr>
          <w:rFonts w:ascii="Arial" w:hAnsi="Arial" w:cs="Arial"/>
          <w:sz w:val="18"/>
          <w:szCs w:val="18"/>
          <w:lang w:val="en-GB"/>
        </w:rPr>
        <w:t>(</w:t>
      </w:r>
      <w:r w:rsidRPr="00957B30">
        <w:rPr>
          <w:rFonts w:ascii="Arial" w:hAnsi="Arial" w:cs="Arial"/>
          <w:sz w:val="18"/>
          <w:szCs w:val="18"/>
          <w:lang w:val="en-GB"/>
        </w:rPr>
        <w:t>Note 1</w:t>
      </w:r>
      <w:r w:rsidR="00380F2A">
        <w:rPr>
          <w:rFonts w:ascii="Arial" w:hAnsi="Arial" w:cs="Arial"/>
          <w:sz w:val="18"/>
          <w:szCs w:val="18"/>
          <w:lang w:val="en-GB"/>
        </w:rPr>
        <w:t>6</w:t>
      </w:r>
      <w:r w:rsidR="001172AB" w:rsidRPr="00957B30">
        <w:rPr>
          <w:rFonts w:ascii="Arial" w:hAnsi="Arial" w:cs="Arial"/>
          <w:sz w:val="18"/>
          <w:szCs w:val="18"/>
          <w:lang w:val="en-GB"/>
        </w:rPr>
        <w:t>)</w:t>
      </w:r>
      <w:r w:rsidRPr="00957B30">
        <w:rPr>
          <w:rFonts w:ascii="Arial" w:hAnsi="Arial" w:cs="Arial"/>
          <w:sz w:val="18"/>
          <w:szCs w:val="18"/>
          <w:cs/>
          <w:lang w:val="en-GB"/>
        </w:rPr>
        <w:t>.</w:t>
      </w:r>
    </w:p>
    <w:p w:rsidR="00530D71" w:rsidRPr="00957B30" w:rsidRDefault="00530D71" w:rsidP="000F0B51">
      <w:pPr>
        <w:jc w:val="both"/>
        <w:rPr>
          <w:rFonts w:ascii="Arial" w:hAnsi="Arial" w:cs="Arial"/>
          <w:sz w:val="18"/>
          <w:szCs w:val="18"/>
          <w:lang w:val="en-GB"/>
        </w:rPr>
      </w:pPr>
    </w:p>
    <w:p w:rsidR="00166948" w:rsidRDefault="00366D24" w:rsidP="00166948">
      <w:pPr>
        <w:jc w:val="both"/>
        <w:rPr>
          <w:rFonts w:ascii="Arial" w:hAnsi="Arial" w:cs="Arial"/>
          <w:spacing w:val="-4"/>
          <w:sz w:val="18"/>
          <w:szCs w:val="18"/>
          <w:lang w:val="en-GB"/>
        </w:rPr>
      </w:pPr>
      <w:r>
        <w:rPr>
          <w:rFonts w:ascii="Arial" w:hAnsi="Arial" w:cs="Arial"/>
          <w:spacing w:val="-4"/>
          <w:sz w:val="18"/>
          <w:szCs w:val="18"/>
          <w:lang w:val="en-GB"/>
        </w:rPr>
        <w:t>During the 2</w:t>
      </w:r>
      <w:r w:rsidRPr="00366D24">
        <w:rPr>
          <w:rFonts w:ascii="Arial" w:hAnsi="Arial" w:cs="Arial"/>
          <w:spacing w:val="-4"/>
          <w:sz w:val="18"/>
          <w:szCs w:val="18"/>
          <w:vertAlign w:val="superscript"/>
          <w:lang w:val="en-GB"/>
        </w:rPr>
        <w:t>nd</w:t>
      </w:r>
      <w:r>
        <w:rPr>
          <w:rFonts w:ascii="Arial" w:hAnsi="Arial" w:cs="Arial"/>
          <w:spacing w:val="-4"/>
          <w:sz w:val="18"/>
          <w:szCs w:val="18"/>
          <w:lang w:val="en-GB"/>
        </w:rPr>
        <w:t xml:space="preserve"> quarter of 2019, t</w:t>
      </w:r>
      <w:r w:rsidR="00196263" w:rsidRPr="00196263">
        <w:rPr>
          <w:rFonts w:ascii="Arial" w:hAnsi="Arial" w:cs="Arial"/>
          <w:spacing w:val="-4"/>
          <w:sz w:val="18"/>
          <w:szCs w:val="18"/>
          <w:lang w:val="en-GB"/>
        </w:rPr>
        <w:t>he im</w:t>
      </w:r>
      <w:r w:rsidR="00196263">
        <w:rPr>
          <w:rFonts w:ascii="Arial" w:hAnsi="Arial" w:cs="Arial"/>
          <w:spacing w:val="-4"/>
          <w:sz w:val="18"/>
          <w:szCs w:val="18"/>
          <w:lang w:val="en-GB"/>
        </w:rPr>
        <w:t xml:space="preserve">pairment charge of Baht </w:t>
      </w:r>
      <w:r w:rsidR="00196263" w:rsidRPr="00196263">
        <w:rPr>
          <w:rFonts w:ascii="Arial" w:hAnsi="Arial" w:cs="Arial"/>
          <w:spacing w:val="-4"/>
          <w:sz w:val="18"/>
          <w:szCs w:val="18"/>
          <w:lang w:val="en-GB"/>
        </w:rPr>
        <w:t>11.57</w:t>
      </w:r>
      <w:r w:rsidR="00196263">
        <w:rPr>
          <w:rFonts w:ascii="Arial" w:hAnsi="Arial" w:cs="Arial"/>
          <w:spacing w:val="-4"/>
          <w:sz w:val="18"/>
          <w:szCs w:val="18"/>
          <w:lang w:val="en-GB"/>
        </w:rPr>
        <w:t xml:space="preserve"> million</w:t>
      </w:r>
      <w:r w:rsidR="00196263" w:rsidRPr="00196263">
        <w:rPr>
          <w:rFonts w:ascii="Arial" w:hAnsi="Arial" w:cs="Arial"/>
          <w:spacing w:val="-4"/>
          <w:sz w:val="18"/>
          <w:szCs w:val="18"/>
          <w:lang w:val="en-GB"/>
        </w:rPr>
        <w:t xml:space="preserve"> for property and equipment of two hotel businesses of the Group was recognised as expense during the period under administrative expenses in the statement of comprehensive income. Event and circumstances that led to impairment indicator is both hotels have </w:t>
      </w:r>
      <w:r>
        <w:rPr>
          <w:rFonts w:ascii="Arial" w:hAnsi="Arial" w:cs="Arial"/>
          <w:spacing w:val="-4"/>
          <w:sz w:val="18"/>
          <w:szCs w:val="18"/>
          <w:lang w:val="en-GB"/>
        </w:rPr>
        <w:t xml:space="preserve">incurred </w:t>
      </w:r>
      <w:r w:rsidR="00196263" w:rsidRPr="00196263">
        <w:rPr>
          <w:rFonts w:ascii="Arial" w:hAnsi="Arial" w:cs="Arial"/>
          <w:spacing w:val="-4"/>
          <w:sz w:val="18"/>
          <w:szCs w:val="18"/>
          <w:lang w:val="en-GB"/>
        </w:rPr>
        <w:t>recurring loss. The impairment loss was due to lower of the recoverable amount of assets (the higher of the value in use or fair value less costs of disposal) than carrying value of assets</w:t>
      </w:r>
      <w:r w:rsidR="00196263">
        <w:rPr>
          <w:rFonts w:ascii="Arial" w:hAnsi="Arial" w:cs="Arial"/>
          <w:spacing w:val="-4"/>
          <w:sz w:val="18"/>
          <w:szCs w:val="18"/>
          <w:lang w:val="en-GB"/>
        </w:rPr>
        <w:t xml:space="preserve"> </w:t>
      </w:r>
      <w:r w:rsidR="00196263" w:rsidRPr="00196263">
        <w:rPr>
          <w:rFonts w:ascii="Arial" w:hAnsi="Arial" w:cs="Arial"/>
          <w:spacing w:val="-4"/>
          <w:sz w:val="18"/>
          <w:szCs w:val="18"/>
          <w:lang w:val="en-GB"/>
        </w:rPr>
        <w:t>of hotel businesses, which was determined at the cash-generating unit level. Management determines recoverable amount from of the value in use, which were</w:t>
      </w:r>
      <w:r>
        <w:rPr>
          <w:rFonts w:ascii="Arial" w:hAnsi="Arial" w:cs="Arial"/>
          <w:spacing w:val="-4"/>
          <w:sz w:val="18"/>
          <w:szCs w:val="18"/>
          <w:lang w:val="en-GB"/>
        </w:rPr>
        <w:t xml:space="preserve"> recently</w:t>
      </w:r>
      <w:r w:rsidR="00196263" w:rsidRPr="00196263">
        <w:rPr>
          <w:rFonts w:ascii="Arial" w:hAnsi="Arial" w:cs="Arial"/>
          <w:spacing w:val="-4"/>
          <w:sz w:val="18"/>
          <w:szCs w:val="18"/>
          <w:lang w:val="en-GB"/>
        </w:rPr>
        <w:t xml:space="preserve"> appraised by professional independent appraisers, who qualified as expert and hold a recognised relevant professional qualification</w:t>
      </w:r>
      <w:r w:rsidR="00A77A7F">
        <w:rPr>
          <w:rFonts w:ascii="Arial" w:hAnsi="Arial" w:cs="Arial"/>
          <w:spacing w:val="-4"/>
          <w:sz w:val="18"/>
          <w:szCs w:val="18"/>
          <w:lang w:val="en-GB"/>
        </w:rPr>
        <w:t xml:space="preserve"> certified by </w:t>
      </w:r>
      <w:r w:rsidR="00A77A7F" w:rsidRPr="00A77A7F">
        <w:rPr>
          <w:rFonts w:ascii="Arial" w:hAnsi="Arial" w:cs="Arial"/>
          <w:spacing w:val="-4"/>
          <w:sz w:val="18"/>
          <w:szCs w:val="18"/>
          <w:lang w:val="en-GB"/>
        </w:rPr>
        <w:t>The Securities and Exchange Commission</w:t>
      </w:r>
      <w:r w:rsidR="00196263" w:rsidRPr="00196263">
        <w:rPr>
          <w:rFonts w:ascii="Arial" w:hAnsi="Arial" w:cs="Arial"/>
          <w:spacing w:val="-4"/>
          <w:sz w:val="18"/>
          <w:szCs w:val="18"/>
          <w:lang w:val="en-GB"/>
        </w:rPr>
        <w:t>. Discount rate used i</w:t>
      </w:r>
      <w:r w:rsidR="00196263">
        <w:rPr>
          <w:rFonts w:ascii="Arial" w:hAnsi="Arial" w:cs="Arial"/>
          <w:spacing w:val="-4"/>
          <w:sz w:val="18"/>
          <w:szCs w:val="18"/>
          <w:lang w:val="en-GB"/>
        </w:rPr>
        <w:t>n estimation of discounted cash-</w:t>
      </w:r>
      <w:r w:rsidR="00196263" w:rsidRPr="00196263">
        <w:rPr>
          <w:rFonts w:ascii="Arial" w:hAnsi="Arial" w:cs="Arial"/>
          <w:spacing w:val="-4"/>
          <w:sz w:val="18"/>
          <w:szCs w:val="18"/>
          <w:lang w:val="en-GB"/>
        </w:rPr>
        <w:t>flow is 11%.</w:t>
      </w:r>
    </w:p>
    <w:p w:rsidR="00957B30" w:rsidRDefault="00957B30" w:rsidP="000F0B51">
      <w:pPr>
        <w:jc w:val="both"/>
        <w:rPr>
          <w:rFonts w:ascii="Arial" w:hAnsi="Arial" w:cs="Arial"/>
          <w:spacing w:val="-4"/>
          <w:sz w:val="18"/>
          <w:szCs w:val="18"/>
          <w:lang w:val="en-GB"/>
        </w:rPr>
      </w:pPr>
    </w:p>
    <w:p w:rsidR="000F6D78" w:rsidRPr="00166948" w:rsidRDefault="000F6D78" w:rsidP="000F0B51">
      <w:pPr>
        <w:jc w:val="both"/>
        <w:rPr>
          <w:rFonts w:ascii="Arial" w:hAnsi="Arial" w:cs="Arial"/>
          <w:spacing w:val="-4"/>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957B30">
        <w:trPr>
          <w:trHeight w:val="386"/>
        </w:trPr>
        <w:tc>
          <w:tcPr>
            <w:tcW w:w="9458" w:type="dxa"/>
            <w:shd w:val="clear" w:color="auto" w:fill="FFA543"/>
            <w:vAlign w:val="center"/>
          </w:tcPr>
          <w:p w:rsidR="008F5349" w:rsidRPr="001C44BC" w:rsidRDefault="008F5349" w:rsidP="000C6388">
            <w:pPr>
              <w:ind w:left="432" w:hanging="432"/>
              <w:jc w:val="both"/>
              <w:rPr>
                <w:rFonts w:ascii="Arial" w:eastAsia="Arial Unicode MS" w:hAnsi="Arial" w:cs="Arial"/>
                <w:b/>
                <w:bCs/>
                <w:color w:val="FFFFFF"/>
                <w:sz w:val="18"/>
                <w:szCs w:val="18"/>
                <w:cs/>
                <w:lang w:val="en-GB"/>
              </w:rPr>
            </w:pPr>
            <w:r w:rsidRPr="001C44BC">
              <w:rPr>
                <w:rFonts w:ascii="Arial" w:eastAsia="Arial Unicode MS" w:hAnsi="Arial" w:cs="Arial"/>
                <w:b/>
                <w:bCs/>
                <w:color w:val="FFFFFF"/>
                <w:sz w:val="18"/>
                <w:szCs w:val="18"/>
                <w:lang w:val="en-GB"/>
              </w:rPr>
              <w:t>1</w:t>
            </w:r>
            <w:r w:rsidR="00380F2A">
              <w:rPr>
                <w:rFonts w:ascii="Arial" w:eastAsia="Arial Unicode MS" w:hAnsi="Arial" w:cs="Arial"/>
                <w:b/>
                <w:bCs/>
                <w:color w:val="FFFFFF"/>
                <w:sz w:val="18"/>
                <w:szCs w:val="18"/>
                <w:lang w:val="en-GB"/>
              </w:rPr>
              <w:t>5</w:t>
            </w:r>
            <w:r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Trade and other payables</w:t>
            </w:r>
          </w:p>
        </w:tc>
      </w:tr>
    </w:tbl>
    <w:p w:rsidR="008F5349" w:rsidRPr="001C44BC" w:rsidRDefault="008F5349" w:rsidP="000F6D78">
      <w:pPr>
        <w:jc w:val="both"/>
        <w:rPr>
          <w:rFonts w:ascii="Arial" w:hAnsi="Arial" w:cs="Arial"/>
          <w:sz w:val="18"/>
          <w:szCs w:val="18"/>
          <w:lang w:val="en-GB"/>
        </w:rPr>
      </w:pPr>
    </w:p>
    <w:tbl>
      <w:tblPr>
        <w:tblW w:w="9451" w:type="dxa"/>
        <w:tblLayout w:type="fixed"/>
        <w:tblLook w:val="0000" w:firstRow="0" w:lastRow="0" w:firstColumn="0" w:lastColumn="0" w:noHBand="0" w:noVBand="0"/>
      </w:tblPr>
      <w:tblGrid>
        <w:gridCol w:w="3960"/>
        <w:gridCol w:w="1372"/>
        <w:gridCol w:w="1373"/>
        <w:gridCol w:w="1373"/>
        <w:gridCol w:w="1373"/>
      </w:tblGrid>
      <w:tr w:rsidR="00A830CB" w:rsidRPr="001C44BC" w:rsidTr="00142A28">
        <w:trPr>
          <w:trHeight w:val="20"/>
        </w:trPr>
        <w:tc>
          <w:tcPr>
            <w:tcW w:w="3960" w:type="dxa"/>
            <w:vAlign w:val="bottom"/>
          </w:tcPr>
          <w:p w:rsidR="00173FCD" w:rsidRPr="001C44BC" w:rsidRDefault="00173FCD" w:rsidP="000F0B51">
            <w:pPr>
              <w:ind w:left="-107"/>
              <w:jc w:val="both"/>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B67D85">
        <w:trPr>
          <w:trHeight w:val="20"/>
        </w:trPr>
        <w:tc>
          <w:tcPr>
            <w:tcW w:w="3960" w:type="dxa"/>
            <w:vAlign w:val="bottom"/>
          </w:tcPr>
          <w:p w:rsidR="00C106FC" w:rsidRPr="001C44BC" w:rsidRDefault="00C106FC" w:rsidP="000F0B51">
            <w:pPr>
              <w:ind w:left="-107"/>
              <w:jc w:val="both"/>
              <w:rPr>
                <w:rFonts w:ascii="Arial" w:hAnsi="Arial" w:cs="Arial"/>
                <w:sz w:val="18"/>
                <w:szCs w:val="18"/>
                <w:lang w:val="en-GB"/>
              </w:rPr>
            </w:pPr>
          </w:p>
        </w:tc>
        <w:tc>
          <w:tcPr>
            <w:tcW w:w="1372" w:type="dxa"/>
            <w:tcBorders>
              <w:top w:val="single" w:sz="4" w:space="0" w:color="auto"/>
            </w:tcBorders>
            <w:vAlign w:val="bottom"/>
          </w:tcPr>
          <w:p w:rsidR="00C106FC"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C106FC"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C106FC" w:rsidRPr="001C44BC">
              <w:rPr>
                <w:rFonts w:ascii="Arial" w:hAnsi="Arial" w:cs="Arial"/>
                <w:b/>
                <w:bCs/>
                <w:sz w:val="18"/>
                <w:szCs w:val="18"/>
              </w:rPr>
              <w:t xml:space="preserve"> December</w:t>
            </w:r>
          </w:p>
        </w:tc>
        <w:tc>
          <w:tcPr>
            <w:tcW w:w="1373" w:type="dxa"/>
            <w:tcBorders>
              <w:top w:val="single" w:sz="4" w:space="0" w:color="auto"/>
            </w:tcBorders>
            <w:vAlign w:val="bottom"/>
          </w:tcPr>
          <w:p w:rsidR="00C106FC"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73" w:type="dxa"/>
            <w:tcBorders>
              <w:top w:val="single" w:sz="4" w:space="0" w:color="auto"/>
            </w:tcBorders>
            <w:vAlign w:val="bottom"/>
          </w:tcPr>
          <w:p w:rsidR="00C106FC"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C106FC" w:rsidRPr="001C44BC">
              <w:rPr>
                <w:rFonts w:ascii="Arial" w:hAnsi="Arial" w:cs="Arial"/>
                <w:b/>
                <w:bCs/>
                <w:sz w:val="18"/>
                <w:szCs w:val="18"/>
              </w:rPr>
              <w:t xml:space="preserve"> December</w:t>
            </w:r>
          </w:p>
        </w:tc>
      </w:tr>
      <w:tr w:rsidR="00A830CB" w:rsidRPr="001C44BC" w:rsidTr="00B67D85">
        <w:trPr>
          <w:trHeight w:val="20"/>
        </w:trPr>
        <w:tc>
          <w:tcPr>
            <w:tcW w:w="3960" w:type="dxa"/>
            <w:vAlign w:val="bottom"/>
          </w:tcPr>
          <w:p w:rsidR="008860ED" w:rsidRPr="001C44BC" w:rsidRDefault="008860ED" w:rsidP="000F0B51">
            <w:pPr>
              <w:ind w:left="-107"/>
              <w:jc w:val="both"/>
              <w:rPr>
                <w:rFonts w:ascii="Arial" w:hAnsi="Arial" w:cs="Arial"/>
                <w:sz w:val="18"/>
                <w:szCs w:val="18"/>
                <w:lang w:val="en-GB"/>
              </w:rPr>
            </w:pPr>
          </w:p>
        </w:tc>
        <w:tc>
          <w:tcPr>
            <w:tcW w:w="1372"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B67D85">
        <w:trPr>
          <w:trHeight w:val="20"/>
        </w:trPr>
        <w:tc>
          <w:tcPr>
            <w:tcW w:w="3960" w:type="dxa"/>
            <w:vAlign w:val="bottom"/>
          </w:tcPr>
          <w:p w:rsidR="00C106FC" w:rsidRPr="001C44BC" w:rsidRDefault="00C106FC" w:rsidP="000F0B51">
            <w:pPr>
              <w:ind w:left="-107"/>
              <w:jc w:val="both"/>
              <w:rPr>
                <w:rFonts w:ascii="Arial" w:hAnsi="Arial" w:cs="Arial"/>
                <w:sz w:val="18"/>
                <w:szCs w:val="18"/>
                <w:lang w:val="en-GB"/>
              </w:rPr>
            </w:pPr>
          </w:p>
        </w:tc>
        <w:tc>
          <w:tcPr>
            <w:tcW w:w="1372"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73"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276A09">
        <w:trPr>
          <w:trHeight w:val="20"/>
        </w:trPr>
        <w:tc>
          <w:tcPr>
            <w:tcW w:w="3960" w:type="dxa"/>
          </w:tcPr>
          <w:p w:rsidR="00C106FC" w:rsidRPr="001C44BC" w:rsidRDefault="00C106FC"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C106FC" w:rsidRPr="001C44BC" w:rsidRDefault="00C106FC" w:rsidP="0031049C">
            <w:pPr>
              <w:ind w:right="-72"/>
              <w:jc w:val="right"/>
              <w:rPr>
                <w:rFonts w:ascii="Arial" w:eastAsia="Arial Unicode MS" w:hAnsi="Arial" w:cs="Arial"/>
                <w:sz w:val="18"/>
                <w:szCs w:val="18"/>
              </w:rPr>
            </w:pPr>
          </w:p>
        </w:tc>
        <w:tc>
          <w:tcPr>
            <w:tcW w:w="1373" w:type="dxa"/>
            <w:tcBorders>
              <w:top w:val="single" w:sz="4" w:space="0" w:color="auto"/>
            </w:tcBorders>
          </w:tcPr>
          <w:p w:rsidR="00C106FC" w:rsidRPr="001C44BC" w:rsidRDefault="00C106FC"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C106FC" w:rsidRPr="001C44BC" w:rsidRDefault="00C106FC" w:rsidP="0031049C">
            <w:pPr>
              <w:ind w:right="-72"/>
              <w:jc w:val="right"/>
              <w:rPr>
                <w:rFonts w:ascii="Arial" w:eastAsia="Arial Unicode MS" w:hAnsi="Arial" w:cs="Arial"/>
                <w:sz w:val="18"/>
                <w:szCs w:val="18"/>
              </w:rPr>
            </w:pPr>
          </w:p>
        </w:tc>
        <w:tc>
          <w:tcPr>
            <w:tcW w:w="1373" w:type="dxa"/>
            <w:tcBorders>
              <w:top w:val="single" w:sz="4" w:space="0" w:color="auto"/>
            </w:tcBorders>
          </w:tcPr>
          <w:p w:rsidR="00C106FC" w:rsidRPr="001C44BC" w:rsidRDefault="00C106FC" w:rsidP="0031049C">
            <w:pPr>
              <w:ind w:right="-72"/>
              <w:jc w:val="right"/>
              <w:rPr>
                <w:rFonts w:ascii="Arial" w:eastAsia="Arial Unicode MS" w:hAnsi="Arial" w:cs="Arial"/>
                <w:sz w:val="18"/>
                <w:szCs w:val="18"/>
              </w:rPr>
            </w:pP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pacing w:val="-4"/>
                <w:sz w:val="18"/>
                <w:szCs w:val="18"/>
                <w:lang w:val="en-GB"/>
              </w:rPr>
            </w:pPr>
            <w:r w:rsidRPr="001C44BC">
              <w:rPr>
                <w:rFonts w:ascii="Arial" w:hAnsi="Arial" w:cs="Arial"/>
                <w:spacing w:val="-4"/>
                <w:sz w:val="18"/>
                <w:szCs w:val="18"/>
                <w:lang w:val="en-GB"/>
              </w:rPr>
              <w:t xml:space="preserve">Trade accounts payable </w:t>
            </w:r>
            <w:r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other companies</w:t>
            </w:r>
          </w:p>
        </w:tc>
        <w:tc>
          <w:tcPr>
            <w:tcW w:w="1372" w:type="dxa"/>
            <w:shd w:val="clear" w:color="auto" w:fill="FAFAFA"/>
            <w:vAlign w:val="bottom"/>
          </w:tcPr>
          <w:p w:rsidR="00EC79C1" w:rsidRPr="001C44BC" w:rsidRDefault="008320F6" w:rsidP="00E77F5D">
            <w:pPr>
              <w:ind w:right="-72"/>
              <w:jc w:val="right"/>
              <w:rPr>
                <w:rFonts w:ascii="Arial" w:hAnsi="Arial" w:cs="Arial"/>
                <w:sz w:val="18"/>
                <w:szCs w:val="18"/>
              </w:rPr>
            </w:pPr>
            <w:r w:rsidRPr="001C44BC">
              <w:rPr>
                <w:rFonts w:ascii="Arial" w:hAnsi="Arial" w:cs="Arial"/>
                <w:sz w:val="18"/>
                <w:szCs w:val="18"/>
              </w:rPr>
              <w:t>198,385,329</w:t>
            </w:r>
          </w:p>
        </w:tc>
        <w:tc>
          <w:tcPr>
            <w:tcW w:w="1373" w:type="dxa"/>
            <w:vAlign w:val="center"/>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204,456,627</w:t>
            </w:r>
          </w:p>
        </w:tc>
        <w:tc>
          <w:tcPr>
            <w:tcW w:w="1373" w:type="dxa"/>
            <w:shd w:val="clear" w:color="auto" w:fill="FAFAFA"/>
            <w:vAlign w:val="bottom"/>
          </w:tcPr>
          <w:p w:rsidR="00EC79C1" w:rsidRPr="001C44BC" w:rsidRDefault="00082188" w:rsidP="0031049C">
            <w:pPr>
              <w:ind w:right="-72"/>
              <w:jc w:val="right"/>
              <w:rPr>
                <w:rFonts w:ascii="Arial" w:hAnsi="Arial" w:cs="Arial"/>
                <w:sz w:val="18"/>
                <w:szCs w:val="18"/>
                <w:lang w:val="en-GB"/>
              </w:rPr>
            </w:pPr>
            <w:r w:rsidRPr="001C44BC">
              <w:rPr>
                <w:rFonts w:ascii="Arial" w:hAnsi="Arial" w:cs="Arial"/>
                <w:sz w:val="18"/>
                <w:szCs w:val="18"/>
                <w:lang w:val="en-GB"/>
              </w:rPr>
              <w:t>159,834,076</w:t>
            </w:r>
          </w:p>
        </w:tc>
        <w:tc>
          <w:tcPr>
            <w:tcW w:w="1373" w:type="dxa"/>
            <w:vAlign w:val="center"/>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168,746,317</w:t>
            </w: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z w:val="18"/>
                <w:szCs w:val="18"/>
                <w:lang w:val="en-GB"/>
              </w:rPr>
            </w:pPr>
            <w:r w:rsidRPr="001C44BC">
              <w:rPr>
                <w:rFonts w:ascii="Arial" w:hAnsi="Arial" w:cs="Arial"/>
                <w:sz w:val="18"/>
                <w:szCs w:val="18"/>
                <w:lang w:val="en-GB"/>
              </w:rPr>
              <w:t xml:space="preserve">Trade accounts payable </w:t>
            </w:r>
            <w:r w:rsidRPr="001C44BC">
              <w:rPr>
                <w:rFonts w:ascii="Arial" w:hAnsi="Arial" w:cs="Arial"/>
                <w:sz w:val="18"/>
                <w:szCs w:val="18"/>
                <w:cs/>
                <w:lang w:val="en-GB"/>
              </w:rPr>
              <w:t xml:space="preserve">- </w:t>
            </w:r>
            <w:r w:rsidRPr="001C44BC">
              <w:rPr>
                <w:rFonts w:ascii="Arial" w:hAnsi="Arial" w:cs="Arial"/>
                <w:sz w:val="18"/>
                <w:szCs w:val="18"/>
                <w:lang w:val="en-GB"/>
              </w:rPr>
              <w:t>related parties</w:t>
            </w:r>
          </w:p>
        </w:tc>
        <w:tc>
          <w:tcPr>
            <w:tcW w:w="1372" w:type="dxa"/>
            <w:shd w:val="clear" w:color="auto" w:fill="FAFAFA"/>
            <w:vAlign w:val="bottom"/>
          </w:tcPr>
          <w:p w:rsidR="00EC79C1" w:rsidRPr="001C44BC" w:rsidRDefault="00EC79C1" w:rsidP="0031049C">
            <w:pPr>
              <w:ind w:right="-72"/>
              <w:jc w:val="right"/>
              <w:rPr>
                <w:rFonts w:ascii="Arial" w:hAnsi="Arial" w:cs="Arial"/>
                <w:sz w:val="18"/>
                <w:szCs w:val="18"/>
                <w:lang w:val="en-GB"/>
              </w:rPr>
            </w:pPr>
          </w:p>
        </w:tc>
        <w:tc>
          <w:tcPr>
            <w:tcW w:w="1373" w:type="dxa"/>
            <w:vAlign w:val="bottom"/>
          </w:tcPr>
          <w:p w:rsidR="00EC79C1" w:rsidRPr="001C44BC" w:rsidRDefault="00EC79C1" w:rsidP="0031049C">
            <w:pPr>
              <w:ind w:right="-72"/>
              <w:jc w:val="right"/>
              <w:rPr>
                <w:rFonts w:ascii="Arial" w:hAnsi="Arial" w:cs="Arial"/>
                <w:sz w:val="18"/>
                <w:szCs w:val="18"/>
                <w:lang w:val="en-GB"/>
              </w:rPr>
            </w:pPr>
          </w:p>
        </w:tc>
        <w:tc>
          <w:tcPr>
            <w:tcW w:w="1373" w:type="dxa"/>
            <w:shd w:val="clear" w:color="auto" w:fill="FAFAFA"/>
            <w:vAlign w:val="bottom"/>
          </w:tcPr>
          <w:p w:rsidR="00EC79C1" w:rsidRPr="001C44BC" w:rsidRDefault="00EC79C1" w:rsidP="0031049C">
            <w:pPr>
              <w:ind w:right="-72"/>
              <w:jc w:val="right"/>
              <w:rPr>
                <w:rFonts w:ascii="Arial" w:hAnsi="Arial" w:cs="Arial"/>
                <w:sz w:val="18"/>
                <w:szCs w:val="18"/>
                <w:lang w:val="en-GB"/>
              </w:rPr>
            </w:pPr>
          </w:p>
        </w:tc>
        <w:tc>
          <w:tcPr>
            <w:tcW w:w="1373" w:type="dxa"/>
            <w:vAlign w:val="bottom"/>
          </w:tcPr>
          <w:p w:rsidR="00EC79C1" w:rsidRPr="001C44BC" w:rsidRDefault="00EC79C1" w:rsidP="0031049C">
            <w:pPr>
              <w:ind w:right="-72"/>
              <w:jc w:val="right"/>
              <w:rPr>
                <w:rFonts w:ascii="Arial" w:hAnsi="Arial" w:cs="Arial"/>
                <w:sz w:val="18"/>
                <w:szCs w:val="18"/>
                <w:lang w:val="en-GB"/>
              </w:rPr>
            </w:pP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z w:val="18"/>
                <w:szCs w:val="18"/>
                <w:lang w:val="en-GB"/>
              </w:rPr>
            </w:pPr>
            <w:r w:rsidRPr="001C44BC">
              <w:rPr>
                <w:rFonts w:ascii="Arial" w:hAnsi="Arial" w:cs="Arial"/>
                <w:sz w:val="18"/>
                <w:szCs w:val="18"/>
                <w:cs/>
                <w:lang w:val="en-GB"/>
              </w:rPr>
              <w:t xml:space="preserve">   (</w:t>
            </w:r>
            <w:r w:rsidR="00380F2A">
              <w:rPr>
                <w:rFonts w:ascii="Arial" w:hAnsi="Arial" w:cs="Arial"/>
                <w:sz w:val="18"/>
                <w:szCs w:val="18"/>
                <w:lang w:val="en-GB"/>
              </w:rPr>
              <w:t>Note 23</w:t>
            </w:r>
            <w:r w:rsidRPr="001C44BC">
              <w:rPr>
                <w:rFonts w:ascii="Arial" w:hAnsi="Arial" w:cs="Arial"/>
                <w:sz w:val="18"/>
                <w:szCs w:val="18"/>
                <w:cs/>
                <w:lang w:val="en-GB"/>
              </w:rPr>
              <w:t>)</w:t>
            </w:r>
          </w:p>
        </w:tc>
        <w:tc>
          <w:tcPr>
            <w:tcW w:w="1372" w:type="dxa"/>
            <w:shd w:val="clear" w:color="auto" w:fill="FAFAFA"/>
            <w:vAlign w:val="bottom"/>
          </w:tcPr>
          <w:p w:rsidR="00EC79C1" w:rsidRPr="001C44BC" w:rsidRDefault="00DC7961"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23,009,240</w:t>
            </w:r>
          </w:p>
        </w:tc>
        <w:tc>
          <w:tcPr>
            <w:tcW w:w="1373" w:type="dxa"/>
            <w:shd w:val="clear" w:color="auto" w:fill="FAFAFA"/>
            <w:vAlign w:val="bottom"/>
          </w:tcPr>
          <w:p w:rsidR="00EC79C1" w:rsidRPr="001C44BC" w:rsidRDefault="00082188" w:rsidP="0031049C">
            <w:pPr>
              <w:ind w:right="-72"/>
              <w:jc w:val="right"/>
              <w:rPr>
                <w:rFonts w:ascii="Arial" w:hAnsi="Arial" w:cs="Arial"/>
                <w:sz w:val="18"/>
                <w:szCs w:val="18"/>
                <w:lang w:val="en-GB"/>
              </w:rPr>
            </w:pPr>
            <w:r w:rsidRPr="001C44BC">
              <w:rPr>
                <w:rFonts w:ascii="Arial" w:hAnsi="Arial" w:cs="Arial"/>
                <w:sz w:val="18"/>
                <w:szCs w:val="18"/>
                <w:lang w:val="en-GB"/>
              </w:rPr>
              <w:t>10,637,686</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31,044,202</w:t>
            </w: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z w:val="18"/>
                <w:szCs w:val="18"/>
                <w:lang w:val="en-GB"/>
              </w:rPr>
            </w:pPr>
            <w:r w:rsidRPr="001C44BC">
              <w:rPr>
                <w:rFonts w:ascii="Arial" w:hAnsi="Arial" w:cs="Arial"/>
                <w:sz w:val="18"/>
                <w:szCs w:val="18"/>
                <w:lang w:val="en-GB"/>
              </w:rPr>
              <w:t xml:space="preserve">Other payables </w:t>
            </w:r>
            <w:r w:rsidRPr="001C44BC">
              <w:rPr>
                <w:rFonts w:ascii="Arial" w:hAnsi="Arial" w:cs="Arial"/>
                <w:sz w:val="18"/>
                <w:szCs w:val="18"/>
                <w:cs/>
                <w:lang w:val="en-GB"/>
              </w:rPr>
              <w:t xml:space="preserve">- </w:t>
            </w:r>
            <w:r w:rsidRPr="001C44BC">
              <w:rPr>
                <w:rFonts w:ascii="Arial" w:hAnsi="Arial" w:cs="Arial"/>
                <w:sz w:val="18"/>
                <w:szCs w:val="18"/>
                <w:lang w:val="en-GB"/>
              </w:rPr>
              <w:t>other companies</w:t>
            </w:r>
          </w:p>
        </w:tc>
        <w:tc>
          <w:tcPr>
            <w:tcW w:w="1372" w:type="dxa"/>
            <w:shd w:val="clear" w:color="auto" w:fill="FAFAFA"/>
            <w:vAlign w:val="bottom"/>
          </w:tcPr>
          <w:p w:rsidR="00EC79C1" w:rsidRPr="001C44BC" w:rsidRDefault="00D9000C" w:rsidP="0031049C">
            <w:pPr>
              <w:ind w:right="-72"/>
              <w:jc w:val="right"/>
              <w:rPr>
                <w:rFonts w:ascii="Arial" w:hAnsi="Arial" w:cs="Arial"/>
                <w:sz w:val="18"/>
                <w:szCs w:val="18"/>
                <w:lang w:val="en-GB"/>
              </w:rPr>
            </w:pPr>
            <w:r w:rsidRPr="001C44BC">
              <w:rPr>
                <w:rFonts w:ascii="Arial" w:hAnsi="Arial" w:cs="Arial"/>
                <w:sz w:val="18"/>
                <w:szCs w:val="18"/>
                <w:lang w:val="en-GB"/>
              </w:rPr>
              <w:t>37,175,818</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30,133,845</w:t>
            </w:r>
          </w:p>
        </w:tc>
        <w:tc>
          <w:tcPr>
            <w:tcW w:w="1373" w:type="dxa"/>
            <w:shd w:val="clear" w:color="auto" w:fill="FAFAFA"/>
            <w:vAlign w:val="bottom"/>
          </w:tcPr>
          <w:p w:rsidR="00EC79C1" w:rsidRPr="001C44BC" w:rsidRDefault="000A5108" w:rsidP="0031049C">
            <w:pPr>
              <w:ind w:right="-72"/>
              <w:jc w:val="right"/>
              <w:rPr>
                <w:rFonts w:ascii="Arial" w:hAnsi="Arial" w:cs="Arial"/>
                <w:sz w:val="18"/>
                <w:szCs w:val="18"/>
                <w:lang w:val="en-GB"/>
              </w:rPr>
            </w:pPr>
            <w:r w:rsidRPr="001C44BC">
              <w:rPr>
                <w:rFonts w:ascii="Arial" w:hAnsi="Arial" w:cs="Arial"/>
                <w:sz w:val="18"/>
                <w:szCs w:val="18"/>
                <w:lang w:val="en-GB"/>
              </w:rPr>
              <w:t>21,791,236</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18,261,617</w:t>
            </w:r>
          </w:p>
        </w:tc>
      </w:tr>
      <w:tr w:rsidR="00A830CB" w:rsidRPr="001C44BC" w:rsidTr="00276A09">
        <w:trPr>
          <w:trHeight w:val="20"/>
        </w:trPr>
        <w:tc>
          <w:tcPr>
            <w:tcW w:w="3960" w:type="dxa"/>
            <w:vAlign w:val="bottom"/>
          </w:tcPr>
          <w:p w:rsidR="00EC79C1" w:rsidRPr="001C44BC" w:rsidRDefault="00EC79C1" w:rsidP="000F0B51">
            <w:pPr>
              <w:ind w:left="-107" w:right="-124"/>
              <w:rPr>
                <w:rFonts w:ascii="Arial" w:hAnsi="Arial" w:cs="Arial"/>
                <w:sz w:val="18"/>
                <w:szCs w:val="18"/>
                <w:lang w:val="en-GB"/>
              </w:rPr>
            </w:pPr>
            <w:r w:rsidRPr="001C44BC">
              <w:rPr>
                <w:rFonts w:ascii="Arial" w:hAnsi="Arial" w:cs="Arial"/>
                <w:sz w:val="18"/>
                <w:szCs w:val="18"/>
                <w:lang w:val="en-GB"/>
              </w:rPr>
              <w:t xml:space="preserve">Other payables </w:t>
            </w:r>
            <w:r w:rsidRPr="001C44BC">
              <w:rPr>
                <w:rFonts w:ascii="Arial" w:hAnsi="Arial" w:cs="Arial"/>
                <w:sz w:val="18"/>
                <w:szCs w:val="18"/>
                <w:cs/>
                <w:lang w:val="en-GB"/>
              </w:rPr>
              <w:t xml:space="preserve">- </w:t>
            </w:r>
            <w:r w:rsidRPr="001C44BC">
              <w:rPr>
                <w:rFonts w:ascii="Arial" w:hAnsi="Arial" w:cs="Arial"/>
                <w:sz w:val="18"/>
                <w:szCs w:val="18"/>
                <w:lang w:val="en-GB"/>
              </w:rPr>
              <w:t xml:space="preserve">related parties </w:t>
            </w:r>
            <w:r w:rsidRPr="001C44BC">
              <w:rPr>
                <w:rFonts w:ascii="Arial" w:hAnsi="Arial" w:cs="Arial"/>
                <w:sz w:val="18"/>
                <w:szCs w:val="18"/>
                <w:cs/>
                <w:lang w:val="en-GB"/>
              </w:rPr>
              <w:t>(</w:t>
            </w:r>
            <w:r w:rsidR="00380F2A">
              <w:rPr>
                <w:rFonts w:ascii="Arial" w:hAnsi="Arial" w:cs="Arial"/>
                <w:sz w:val="18"/>
                <w:szCs w:val="18"/>
                <w:lang w:val="en-GB"/>
              </w:rPr>
              <w:t>Note 23</w:t>
            </w:r>
            <w:r w:rsidRPr="001C44BC">
              <w:rPr>
                <w:rFonts w:ascii="Arial" w:hAnsi="Arial" w:cs="Arial"/>
                <w:sz w:val="18"/>
                <w:szCs w:val="18"/>
                <w:cs/>
                <w:lang w:val="en-GB"/>
              </w:rPr>
              <w:t>)</w:t>
            </w:r>
          </w:p>
        </w:tc>
        <w:tc>
          <w:tcPr>
            <w:tcW w:w="1372" w:type="dxa"/>
            <w:shd w:val="clear" w:color="auto" w:fill="FAFAFA"/>
            <w:vAlign w:val="bottom"/>
          </w:tcPr>
          <w:p w:rsidR="00EC79C1" w:rsidRPr="001C44BC" w:rsidRDefault="005B1218" w:rsidP="0031049C">
            <w:pPr>
              <w:ind w:right="-72"/>
              <w:jc w:val="right"/>
              <w:rPr>
                <w:rFonts w:ascii="Arial" w:hAnsi="Arial" w:cs="Arial"/>
                <w:sz w:val="18"/>
                <w:szCs w:val="18"/>
                <w:lang w:val="en-GB"/>
              </w:rPr>
            </w:pPr>
            <w:r>
              <w:rPr>
                <w:rFonts w:ascii="Arial" w:hAnsi="Arial" w:cs="Arial"/>
                <w:sz w:val="18"/>
                <w:szCs w:val="18"/>
                <w:lang w:val="en-GB"/>
              </w:rPr>
              <w:t>3,408,284</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3,959,16</w:t>
            </w:r>
            <w:r w:rsidR="0046171B" w:rsidRPr="001C44BC">
              <w:rPr>
                <w:rFonts w:ascii="Arial" w:hAnsi="Arial" w:cs="Arial"/>
                <w:sz w:val="18"/>
                <w:szCs w:val="18"/>
                <w:lang w:val="en-GB"/>
              </w:rPr>
              <w:t>2</w:t>
            </w:r>
          </w:p>
        </w:tc>
        <w:tc>
          <w:tcPr>
            <w:tcW w:w="1373" w:type="dxa"/>
            <w:shd w:val="clear" w:color="auto" w:fill="FAFAFA"/>
            <w:vAlign w:val="bottom"/>
          </w:tcPr>
          <w:p w:rsidR="00EC79C1" w:rsidRPr="001C44BC" w:rsidRDefault="005B1218" w:rsidP="0031049C">
            <w:pPr>
              <w:ind w:right="-72"/>
              <w:jc w:val="right"/>
              <w:rPr>
                <w:rFonts w:ascii="Arial" w:hAnsi="Arial" w:cs="Arial"/>
                <w:sz w:val="18"/>
                <w:szCs w:val="18"/>
                <w:lang w:val="en-GB"/>
              </w:rPr>
            </w:pPr>
            <w:r>
              <w:rPr>
                <w:rFonts w:ascii="Arial" w:hAnsi="Arial" w:cs="Arial"/>
                <w:sz w:val="18"/>
                <w:szCs w:val="18"/>
                <w:lang w:val="en-GB"/>
              </w:rPr>
              <w:t>5,772,642</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3,543,335</w:t>
            </w: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z w:val="18"/>
                <w:szCs w:val="18"/>
                <w:lang w:val="en-GB"/>
              </w:rPr>
            </w:pPr>
            <w:r w:rsidRPr="001C44BC">
              <w:rPr>
                <w:rFonts w:ascii="Arial" w:hAnsi="Arial" w:cs="Arial"/>
                <w:sz w:val="18"/>
                <w:szCs w:val="18"/>
                <w:lang w:val="en-GB"/>
              </w:rPr>
              <w:t>Amount</w:t>
            </w:r>
            <w:r w:rsidR="00CB16C8" w:rsidRPr="001C44BC">
              <w:rPr>
                <w:rFonts w:ascii="Arial" w:hAnsi="Arial" w:cs="Arial"/>
                <w:sz w:val="18"/>
                <w:szCs w:val="18"/>
                <w:lang w:val="en-GB"/>
              </w:rPr>
              <w:t>s</w:t>
            </w:r>
            <w:r w:rsidRPr="001C44BC">
              <w:rPr>
                <w:rFonts w:ascii="Arial" w:hAnsi="Arial" w:cs="Arial"/>
                <w:sz w:val="18"/>
                <w:szCs w:val="18"/>
                <w:lang w:val="en-GB"/>
              </w:rPr>
              <w:t xml:space="preserve"> due to director </w:t>
            </w:r>
            <w:r w:rsidRPr="001C44BC">
              <w:rPr>
                <w:rFonts w:ascii="Arial" w:hAnsi="Arial" w:cs="Arial"/>
                <w:sz w:val="18"/>
                <w:szCs w:val="18"/>
                <w:cs/>
                <w:lang w:val="en-GB"/>
              </w:rPr>
              <w:t>(</w:t>
            </w:r>
            <w:r w:rsidR="00380F2A">
              <w:rPr>
                <w:rFonts w:ascii="Arial" w:hAnsi="Arial" w:cs="Arial"/>
                <w:sz w:val="18"/>
                <w:szCs w:val="18"/>
                <w:lang w:val="en-GB"/>
              </w:rPr>
              <w:t>Note 23</w:t>
            </w:r>
            <w:r w:rsidRPr="001C44BC">
              <w:rPr>
                <w:rFonts w:ascii="Arial" w:hAnsi="Arial" w:cs="Arial"/>
                <w:sz w:val="18"/>
                <w:szCs w:val="18"/>
                <w:cs/>
                <w:lang w:val="en-GB"/>
              </w:rPr>
              <w:t>)</w:t>
            </w:r>
          </w:p>
        </w:tc>
        <w:tc>
          <w:tcPr>
            <w:tcW w:w="1372" w:type="dxa"/>
            <w:shd w:val="clear" w:color="auto" w:fill="FAFAFA"/>
            <w:vAlign w:val="bottom"/>
          </w:tcPr>
          <w:p w:rsidR="00EC79C1" w:rsidRPr="001C44BC" w:rsidRDefault="005B1218" w:rsidP="0031049C">
            <w:pPr>
              <w:ind w:right="-72"/>
              <w:jc w:val="right"/>
              <w:rPr>
                <w:rFonts w:ascii="Arial" w:hAnsi="Arial" w:cs="Arial"/>
                <w:sz w:val="18"/>
                <w:szCs w:val="18"/>
                <w:lang w:val="en-GB"/>
              </w:rPr>
            </w:pPr>
            <w:r>
              <w:rPr>
                <w:rFonts w:ascii="Arial" w:hAnsi="Arial" w:cs="Arial"/>
                <w:sz w:val="18"/>
                <w:szCs w:val="18"/>
                <w:lang w:val="en-GB"/>
              </w:rPr>
              <w:t>3,787,478</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1,</w:t>
            </w:r>
            <w:r w:rsidR="003B0F25">
              <w:rPr>
                <w:rFonts w:ascii="Arial" w:hAnsi="Arial" w:cs="Arial"/>
                <w:sz w:val="18"/>
                <w:szCs w:val="18"/>
                <w:lang w:val="en-GB"/>
              </w:rPr>
              <w:t>311,296</w:t>
            </w:r>
          </w:p>
        </w:tc>
        <w:tc>
          <w:tcPr>
            <w:tcW w:w="1373" w:type="dxa"/>
            <w:shd w:val="clear" w:color="auto" w:fill="FAFAFA"/>
            <w:vAlign w:val="bottom"/>
          </w:tcPr>
          <w:p w:rsidR="00EC79C1" w:rsidRPr="001C44BC" w:rsidRDefault="005B1218" w:rsidP="0031049C">
            <w:pPr>
              <w:ind w:right="-72"/>
              <w:jc w:val="right"/>
              <w:rPr>
                <w:rFonts w:ascii="Arial" w:hAnsi="Arial" w:cs="Arial"/>
                <w:sz w:val="18"/>
                <w:szCs w:val="18"/>
                <w:lang w:val="en-GB"/>
              </w:rPr>
            </w:pPr>
            <w:r>
              <w:rPr>
                <w:rFonts w:ascii="Arial" w:hAnsi="Arial" w:cs="Arial"/>
                <w:sz w:val="18"/>
                <w:szCs w:val="18"/>
                <w:lang w:val="en-GB"/>
              </w:rPr>
              <w:t>2,368,742</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689,423</w:t>
            </w: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z w:val="18"/>
                <w:szCs w:val="18"/>
                <w:lang w:val="en-GB"/>
              </w:rPr>
            </w:pPr>
            <w:r w:rsidRPr="001C44BC">
              <w:rPr>
                <w:rFonts w:ascii="Arial" w:hAnsi="Arial" w:cs="Arial"/>
                <w:sz w:val="18"/>
                <w:szCs w:val="18"/>
                <w:lang w:val="en-GB"/>
              </w:rPr>
              <w:t>Accrued expenses</w:t>
            </w:r>
          </w:p>
        </w:tc>
        <w:tc>
          <w:tcPr>
            <w:tcW w:w="1372" w:type="dxa"/>
            <w:shd w:val="clear" w:color="auto" w:fill="FAFAFA"/>
            <w:vAlign w:val="bottom"/>
          </w:tcPr>
          <w:p w:rsidR="00EC79C1" w:rsidRPr="001C44BC" w:rsidRDefault="005B1218" w:rsidP="0031049C">
            <w:pPr>
              <w:ind w:right="-72"/>
              <w:jc w:val="right"/>
              <w:rPr>
                <w:rFonts w:ascii="Arial" w:hAnsi="Arial" w:cs="Arial"/>
                <w:sz w:val="18"/>
                <w:szCs w:val="18"/>
                <w:lang w:val="en-GB"/>
              </w:rPr>
            </w:pPr>
            <w:r>
              <w:rPr>
                <w:rFonts w:ascii="Arial" w:hAnsi="Arial" w:cs="Arial"/>
                <w:sz w:val="18"/>
                <w:szCs w:val="18"/>
                <w:lang w:val="en-GB"/>
              </w:rPr>
              <w:t>65,918,936</w:t>
            </w:r>
          </w:p>
        </w:tc>
        <w:tc>
          <w:tcPr>
            <w:tcW w:w="1373" w:type="dxa"/>
            <w:vAlign w:val="bottom"/>
          </w:tcPr>
          <w:p w:rsidR="00EC79C1" w:rsidRPr="001C44BC" w:rsidRDefault="003B0F25" w:rsidP="0031049C">
            <w:pPr>
              <w:ind w:right="-72"/>
              <w:jc w:val="right"/>
              <w:rPr>
                <w:rFonts w:ascii="Arial" w:hAnsi="Arial" w:cs="Arial"/>
                <w:sz w:val="18"/>
                <w:szCs w:val="18"/>
                <w:lang w:val="en-GB"/>
              </w:rPr>
            </w:pPr>
            <w:r>
              <w:rPr>
                <w:rFonts w:ascii="Arial" w:hAnsi="Arial" w:cs="Arial"/>
                <w:sz w:val="18"/>
                <w:szCs w:val="18"/>
                <w:lang w:val="en-GB"/>
              </w:rPr>
              <w:t>73,441,381</w:t>
            </w:r>
          </w:p>
        </w:tc>
        <w:tc>
          <w:tcPr>
            <w:tcW w:w="1373" w:type="dxa"/>
            <w:shd w:val="clear" w:color="auto" w:fill="FAFAFA"/>
            <w:vAlign w:val="bottom"/>
          </w:tcPr>
          <w:p w:rsidR="00EC79C1" w:rsidRPr="001C44BC" w:rsidRDefault="00082188" w:rsidP="0031049C">
            <w:pPr>
              <w:ind w:right="-72"/>
              <w:jc w:val="right"/>
              <w:rPr>
                <w:rFonts w:ascii="Arial" w:hAnsi="Arial" w:cs="Arial"/>
                <w:sz w:val="18"/>
                <w:szCs w:val="18"/>
                <w:lang w:val="en-GB"/>
              </w:rPr>
            </w:pPr>
            <w:r w:rsidRPr="001C44BC">
              <w:rPr>
                <w:rFonts w:ascii="Arial" w:hAnsi="Arial" w:cs="Arial"/>
                <w:sz w:val="18"/>
                <w:szCs w:val="18"/>
                <w:lang w:val="en-GB"/>
              </w:rPr>
              <w:t>42,829,66</w:t>
            </w:r>
            <w:r w:rsidR="000839FA" w:rsidRPr="001C44BC">
              <w:rPr>
                <w:rFonts w:ascii="Arial" w:hAnsi="Arial" w:cs="Arial"/>
                <w:sz w:val="18"/>
                <w:szCs w:val="18"/>
                <w:lang w:val="en-GB"/>
              </w:rPr>
              <w:t>1</w:t>
            </w:r>
          </w:p>
        </w:tc>
        <w:tc>
          <w:tcPr>
            <w:tcW w:w="1373" w:type="dxa"/>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46,902,989</w:t>
            </w:r>
          </w:p>
        </w:tc>
      </w:tr>
      <w:tr w:rsidR="00A830CB" w:rsidRPr="001C44BC" w:rsidTr="00276A09">
        <w:trPr>
          <w:trHeight w:val="20"/>
        </w:trPr>
        <w:tc>
          <w:tcPr>
            <w:tcW w:w="3960" w:type="dxa"/>
            <w:vAlign w:val="bottom"/>
          </w:tcPr>
          <w:p w:rsidR="00EC79C1" w:rsidRPr="001C44BC" w:rsidRDefault="00EC79C1" w:rsidP="000F0B51">
            <w:pPr>
              <w:ind w:left="-107"/>
              <w:rPr>
                <w:rFonts w:ascii="Arial" w:hAnsi="Arial" w:cs="Arial"/>
                <w:sz w:val="18"/>
                <w:szCs w:val="18"/>
                <w:lang w:val="en-GB"/>
              </w:rPr>
            </w:pPr>
            <w:r w:rsidRPr="001C44BC">
              <w:rPr>
                <w:rFonts w:ascii="Arial" w:hAnsi="Arial" w:cs="Arial"/>
                <w:sz w:val="18"/>
                <w:szCs w:val="18"/>
                <w:lang w:val="en-GB"/>
              </w:rPr>
              <w:t>Room booking deposits</w:t>
            </w:r>
          </w:p>
        </w:tc>
        <w:tc>
          <w:tcPr>
            <w:tcW w:w="1372" w:type="dxa"/>
            <w:tcBorders>
              <w:bottom w:val="single" w:sz="4" w:space="0" w:color="auto"/>
            </w:tcBorders>
            <w:shd w:val="clear" w:color="auto" w:fill="FAFAFA"/>
            <w:vAlign w:val="bottom"/>
          </w:tcPr>
          <w:p w:rsidR="00EC79C1" w:rsidRPr="001C44BC" w:rsidRDefault="005B1218" w:rsidP="0031049C">
            <w:pPr>
              <w:ind w:right="-72"/>
              <w:jc w:val="right"/>
              <w:rPr>
                <w:rFonts w:ascii="Arial" w:hAnsi="Arial" w:cs="Arial"/>
                <w:sz w:val="18"/>
                <w:szCs w:val="18"/>
                <w:lang w:val="en-GB"/>
              </w:rPr>
            </w:pPr>
            <w:r>
              <w:rPr>
                <w:rFonts w:ascii="Arial" w:hAnsi="Arial" w:cs="Arial"/>
                <w:sz w:val="18"/>
                <w:szCs w:val="18"/>
                <w:lang w:val="en-GB"/>
              </w:rPr>
              <w:t>1,374,939</w:t>
            </w:r>
          </w:p>
        </w:tc>
        <w:tc>
          <w:tcPr>
            <w:tcW w:w="1373" w:type="dxa"/>
            <w:tcBorders>
              <w:bottom w:val="single" w:sz="4" w:space="0" w:color="auto"/>
            </w:tcBorders>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1,952,942</w:t>
            </w:r>
          </w:p>
        </w:tc>
        <w:tc>
          <w:tcPr>
            <w:tcW w:w="1373" w:type="dxa"/>
            <w:tcBorders>
              <w:bottom w:val="single" w:sz="4" w:space="0" w:color="auto"/>
            </w:tcBorders>
            <w:shd w:val="clear" w:color="auto" w:fill="FAFAFA"/>
            <w:vAlign w:val="bottom"/>
          </w:tcPr>
          <w:p w:rsidR="00EC79C1" w:rsidRPr="001C44BC" w:rsidRDefault="00082188" w:rsidP="0031049C">
            <w:pPr>
              <w:ind w:right="-72"/>
              <w:jc w:val="right"/>
              <w:rPr>
                <w:rFonts w:ascii="Arial" w:hAnsi="Arial" w:cs="Arial"/>
                <w:sz w:val="18"/>
                <w:szCs w:val="18"/>
                <w:lang w:val="en-GB"/>
              </w:rPr>
            </w:pPr>
            <w:r w:rsidRPr="001C44BC">
              <w:rPr>
                <w:rFonts w:ascii="Arial" w:hAnsi="Arial" w:cs="Arial"/>
                <w:sz w:val="18"/>
                <w:szCs w:val="18"/>
                <w:cs/>
                <w:lang w:val="en-GB"/>
              </w:rPr>
              <w:t>-</w:t>
            </w:r>
          </w:p>
        </w:tc>
        <w:tc>
          <w:tcPr>
            <w:tcW w:w="1373" w:type="dxa"/>
            <w:tcBorders>
              <w:bottom w:val="single" w:sz="4" w:space="0" w:color="auto"/>
            </w:tcBorders>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cs/>
                <w:lang w:val="en-GB"/>
              </w:rPr>
              <w:t>-</w:t>
            </w:r>
          </w:p>
        </w:tc>
      </w:tr>
      <w:tr w:rsidR="00A830CB" w:rsidRPr="000C500E" w:rsidTr="00276A09">
        <w:trPr>
          <w:trHeight w:val="58"/>
        </w:trPr>
        <w:tc>
          <w:tcPr>
            <w:tcW w:w="3960" w:type="dxa"/>
            <w:vAlign w:val="bottom"/>
          </w:tcPr>
          <w:p w:rsidR="00EC79C1" w:rsidRPr="000C500E" w:rsidRDefault="00EC79C1" w:rsidP="000F0B51">
            <w:pPr>
              <w:ind w:left="-107"/>
              <w:rPr>
                <w:rFonts w:ascii="Arial" w:hAnsi="Arial" w:cs="Arial"/>
                <w:sz w:val="12"/>
                <w:szCs w:val="12"/>
                <w:lang w:val="en-GB"/>
              </w:rPr>
            </w:pPr>
          </w:p>
        </w:tc>
        <w:tc>
          <w:tcPr>
            <w:tcW w:w="1372" w:type="dxa"/>
            <w:tcBorders>
              <w:top w:val="single" w:sz="4" w:space="0" w:color="auto"/>
            </w:tcBorders>
            <w:shd w:val="clear" w:color="auto" w:fill="FAFAFA"/>
            <w:vAlign w:val="bottom"/>
          </w:tcPr>
          <w:p w:rsidR="00EC79C1" w:rsidRPr="000C500E" w:rsidRDefault="00EC79C1"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EC79C1" w:rsidRPr="000C500E" w:rsidRDefault="00EC79C1" w:rsidP="0031049C">
            <w:pPr>
              <w:ind w:right="-72"/>
              <w:jc w:val="right"/>
              <w:rPr>
                <w:rFonts w:ascii="Arial" w:hAnsi="Arial" w:cs="Arial"/>
                <w:sz w:val="12"/>
                <w:szCs w:val="12"/>
                <w:lang w:val="en-GB"/>
              </w:rPr>
            </w:pPr>
          </w:p>
        </w:tc>
        <w:tc>
          <w:tcPr>
            <w:tcW w:w="1373" w:type="dxa"/>
            <w:tcBorders>
              <w:top w:val="single" w:sz="4" w:space="0" w:color="auto"/>
            </w:tcBorders>
            <w:shd w:val="clear" w:color="auto" w:fill="FAFAFA"/>
            <w:vAlign w:val="bottom"/>
          </w:tcPr>
          <w:p w:rsidR="00EC79C1" w:rsidRPr="000C500E" w:rsidRDefault="00EC79C1" w:rsidP="0031049C">
            <w:pPr>
              <w:ind w:right="-72"/>
              <w:jc w:val="right"/>
              <w:rPr>
                <w:rFonts w:ascii="Arial" w:hAnsi="Arial" w:cs="Arial"/>
                <w:sz w:val="12"/>
                <w:szCs w:val="12"/>
                <w:lang w:val="en-GB"/>
              </w:rPr>
            </w:pPr>
          </w:p>
        </w:tc>
        <w:tc>
          <w:tcPr>
            <w:tcW w:w="1373" w:type="dxa"/>
            <w:tcBorders>
              <w:top w:val="single" w:sz="4" w:space="0" w:color="auto"/>
            </w:tcBorders>
            <w:vAlign w:val="bottom"/>
          </w:tcPr>
          <w:p w:rsidR="00EC79C1" w:rsidRPr="000C500E" w:rsidRDefault="00EC79C1" w:rsidP="0031049C">
            <w:pPr>
              <w:ind w:right="-72"/>
              <w:jc w:val="right"/>
              <w:rPr>
                <w:rFonts w:ascii="Arial" w:hAnsi="Arial" w:cs="Arial"/>
                <w:sz w:val="12"/>
                <w:szCs w:val="12"/>
                <w:lang w:val="en-GB"/>
              </w:rPr>
            </w:pPr>
          </w:p>
        </w:tc>
      </w:tr>
      <w:tr w:rsidR="00EC79C1" w:rsidRPr="001C44BC" w:rsidTr="00276A09">
        <w:trPr>
          <w:trHeight w:val="20"/>
        </w:trPr>
        <w:tc>
          <w:tcPr>
            <w:tcW w:w="3960" w:type="dxa"/>
            <w:vAlign w:val="bottom"/>
          </w:tcPr>
          <w:p w:rsidR="00EC79C1" w:rsidRPr="001C44BC" w:rsidRDefault="00EC79C1" w:rsidP="000F0B51">
            <w:pPr>
              <w:ind w:left="-107"/>
              <w:rPr>
                <w:rFonts w:ascii="Arial" w:hAnsi="Arial" w:cs="Arial"/>
                <w:spacing w:val="-2"/>
                <w:sz w:val="18"/>
                <w:szCs w:val="18"/>
                <w:lang w:val="en-GB"/>
              </w:rPr>
            </w:pPr>
            <w:r w:rsidRPr="001C44BC">
              <w:rPr>
                <w:rFonts w:ascii="Arial" w:hAnsi="Arial" w:cs="Arial"/>
                <w:spacing w:val="-2"/>
                <w:sz w:val="18"/>
                <w:szCs w:val="18"/>
                <w:lang w:val="en-GB"/>
              </w:rPr>
              <w:t>Total trade and other payables</w:t>
            </w:r>
          </w:p>
        </w:tc>
        <w:tc>
          <w:tcPr>
            <w:tcW w:w="1372" w:type="dxa"/>
            <w:tcBorders>
              <w:bottom w:val="single" w:sz="4" w:space="0" w:color="auto"/>
            </w:tcBorders>
            <w:shd w:val="clear" w:color="auto" w:fill="FAFAFA"/>
            <w:vAlign w:val="bottom"/>
          </w:tcPr>
          <w:p w:rsidR="00EC79C1" w:rsidRPr="001C44BC" w:rsidRDefault="00D9000C" w:rsidP="0031049C">
            <w:pPr>
              <w:ind w:right="-72"/>
              <w:jc w:val="right"/>
              <w:rPr>
                <w:rFonts w:ascii="Arial" w:hAnsi="Arial" w:cs="Arial"/>
                <w:sz w:val="18"/>
                <w:szCs w:val="18"/>
                <w:lang w:val="en-GB"/>
              </w:rPr>
            </w:pPr>
            <w:r w:rsidRPr="001C44BC">
              <w:rPr>
                <w:rFonts w:ascii="Arial" w:hAnsi="Arial" w:cs="Arial"/>
                <w:sz w:val="18"/>
                <w:szCs w:val="18"/>
                <w:lang w:val="en-GB"/>
              </w:rPr>
              <w:t>310,050,78</w:t>
            </w:r>
            <w:r w:rsidR="00095BB0" w:rsidRPr="001C44BC">
              <w:rPr>
                <w:rFonts w:ascii="Arial" w:hAnsi="Arial" w:cs="Arial"/>
                <w:sz w:val="18"/>
                <w:szCs w:val="18"/>
                <w:lang w:val="en-GB"/>
              </w:rPr>
              <w:t>4</w:t>
            </w:r>
          </w:p>
        </w:tc>
        <w:tc>
          <w:tcPr>
            <w:tcW w:w="1373" w:type="dxa"/>
            <w:tcBorders>
              <w:bottom w:val="single" w:sz="4" w:space="0" w:color="auto"/>
            </w:tcBorders>
            <w:vAlign w:val="bottom"/>
          </w:tcPr>
          <w:p w:rsidR="00EC79C1" w:rsidRPr="001C44BC" w:rsidRDefault="00EC79C1" w:rsidP="0031049C">
            <w:pPr>
              <w:ind w:right="-72"/>
              <w:jc w:val="right"/>
              <w:rPr>
                <w:rFonts w:ascii="Arial" w:hAnsi="Arial" w:cs="Arial"/>
                <w:sz w:val="18"/>
                <w:szCs w:val="18"/>
                <w:lang w:val="en-GB"/>
              </w:rPr>
            </w:pPr>
            <w:r w:rsidRPr="001C44BC">
              <w:rPr>
                <w:rFonts w:ascii="Arial" w:hAnsi="Arial" w:cs="Arial"/>
                <w:sz w:val="18"/>
                <w:szCs w:val="18"/>
                <w:lang w:val="en-GB"/>
              </w:rPr>
              <w:t>338,264,493</w:t>
            </w:r>
          </w:p>
        </w:tc>
        <w:tc>
          <w:tcPr>
            <w:tcW w:w="1373" w:type="dxa"/>
            <w:tcBorders>
              <w:bottom w:val="single" w:sz="4" w:space="0" w:color="auto"/>
            </w:tcBorders>
            <w:shd w:val="clear" w:color="auto" w:fill="FAFAFA"/>
            <w:vAlign w:val="bottom"/>
          </w:tcPr>
          <w:p w:rsidR="00EC79C1" w:rsidRPr="001C44BC" w:rsidRDefault="000A5108" w:rsidP="0031049C">
            <w:pPr>
              <w:ind w:right="-72"/>
              <w:jc w:val="right"/>
              <w:rPr>
                <w:rFonts w:ascii="Arial" w:hAnsi="Arial" w:cs="Arial"/>
                <w:sz w:val="18"/>
                <w:szCs w:val="18"/>
                <w:cs/>
                <w:lang w:val="en-GB"/>
              </w:rPr>
            </w:pPr>
            <w:r w:rsidRPr="001C44BC">
              <w:rPr>
                <w:rFonts w:ascii="Arial" w:hAnsi="Arial" w:cs="Arial"/>
                <w:sz w:val="18"/>
                <w:szCs w:val="18"/>
                <w:lang w:val="en-GB"/>
              </w:rPr>
              <w:t>243,234,04</w:t>
            </w:r>
            <w:r w:rsidR="000839FA" w:rsidRPr="001C44BC">
              <w:rPr>
                <w:rFonts w:ascii="Arial" w:hAnsi="Arial" w:cs="Arial"/>
                <w:sz w:val="18"/>
                <w:szCs w:val="18"/>
                <w:lang w:val="en-GB"/>
              </w:rPr>
              <w:t>3</w:t>
            </w:r>
          </w:p>
        </w:tc>
        <w:tc>
          <w:tcPr>
            <w:tcW w:w="1373" w:type="dxa"/>
            <w:tcBorders>
              <w:bottom w:val="single" w:sz="4" w:space="0" w:color="auto"/>
            </w:tcBorders>
            <w:vAlign w:val="bottom"/>
          </w:tcPr>
          <w:p w:rsidR="00EC79C1" w:rsidRPr="001C44BC" w:rsidRDefault="00EC79C1" w:rsidP="0031049C">
            <w:pPr>
              <w:ind w:right="-72"/>
              <w:jc w:val="right"/>
              <w:rPr>
                <w:rFonts w:ascii="Arial" w:hAnsi="Arial" w:cs="Arial"/>
                <w:sz w:val="18"/>
                <w:szCs w:val="18"/>
                <w:cs/>
                <w:lang w:val="en-GB"/>
              </w:rPr>
            </w:pPr>
            <w:r w:rsidRPr="001C44BC">
              <w:rPr>
                <w:rFonts w:ascii="Arial" w:hAnsi="Arial" w:cs="Arial"/>
                <w:sz w:val="18"/>
                <w:szCs w:val="18"/>
                <w:lang w:val="en-GB"/>
              </w:rPr>
              <w:t>269,187,883</w:t>
            </w:r>
          </w:p>
        </w:tc>
      </w:tr>
    </w:tbl>
    <w:p w:rsidR="000F6D78" w:rsidRDefault="000F6D78" w:rsidP="004921AA">
      <w:pPr>
        <w:rPr>
          <w:rFonts w:ascii="Arial" w:hAnsi="Arial" w:cs="Arial"/>
          <w:b/>
          <w:bCs/>
          <w:sz w:val="18"/>
          <w:szCs w:val="18"/>
          <w:lang w:val="en-GB"/>
        </w:rPr>
      </w:pPr>
    </w:p>
    <w:p w:rsidR="000F6D78" w:rsidRDefault="000F6D78">
      <w:pPr>
        <w:rPr>
          <w:rFonts w:ascii="Arial" w:hAnsi="Arial" w:cs="Arial"/>
          <w:b/>
          <w:bCs/>
          <w:sz w:val="18"/>
          <w:szCs w:val="18"/>
          <w:lang w:val="en-GB"/>
        </w:rPr>
      </w:pPr>
      <w:r>
        <w:rPr>
          <w:rFonts w:ascii="Arial" w:hAnsi="Arial" w:cs="Arial"/>
          <w:b/>
          <w:bCs/>
          <w:sz w:val="18"/>
          <w:szCs w:val="18"/>
          <w:lang w:val="en-GB"/>
        </w:rPr>
        <w:br w:type="page"/>
      </w:r>
    </w:p>
    <w:p w:rsidR="00957B30" w:rsidRDefault="00957B30" w:rsidP="004921AA">
      <w:pPr>
        <w:rPr>
          <w:rFonts w:ascii="Arial" w:hAnsi="Arial" w:cs="Arial"/>
          <w:b/>
          <w:bCs/>
          <w:sz w:val="18"/>
          <w:szCs w:val="18"/>
          <w:lang w:val="en-GB"/>
        </w:rPr>
      </w:pPr>
    </w:p>
    <w:p w:rsidR="000F6D78" w:rsidRPr="001C44BC" w:rsidRDefault="000F6D78" w:rsidP="004921AA">
      <w:pPr>
        <w:rPr>
          <w:rFonts w:ascii="Arial" w:hAnsi="Arial" w:cs="Arial"/>
          <w:b/>
          <w:bCs/>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957B30">
        <w:trPr>
          <w:trHeight w:val="386"/>
        </w:trPr>
        <w:tc>
          <w:tcPr>
            <w:tcW w:w="9458" w:type="dxa"/>
            <w:shd w:val="clear" w:color="auto" w:fill="FFA543"/>
            <w:vAlign w:val="center"/>
          </w:tcPr>
          <w:p w:rsidR="008F5349" w:rsidRPr="001C44BC" w:rsidRDefault="008F5349" w:rsidP="000C6388">
            <w:pPr>
              <w:ind w:left="432" w:hanging="432"/>
              <w:jc w:val="both"/>
              <w:rPr>
                <w:rFonts w:ascii="Arial" w:eastAsia="Arial Unicode MS" w:hAnsi="Arial" w:cs="Arial"/>
                <w:b/>
                <w:bCs/>
                <w:color w:val="FFFFFF"/>
                <w:sz w:val="18"/>
                <w:szCs w:val="18"/>
                <w:cs/>
                <w:lang w:val="en-GB"/>
              </w:rPr>
            </w:pPr>
            <w:r w:rsidRPr="001C44BC">
              <w:rPr>
                <w:rFonts w:ascii="Arial" w:eastAsia="Arial Unicode MS" w:hAnsi="Arial" w:cs="Arial"/>
                <w:b/>
                <w:bCs/>
                <w:color w:val="FFFFFF"/>
                <w:sz w:val="18"/>
                <w:szCs w:val="18"/>
                <w:lang w:val="en-GB"/>
              </w:rPr>
              <w:t>1</w:t>
            </w:r>
            <w:r w:rsidR="00380F2A">
              <w:rPr>
                <w:rFonts w:ascii="Arial" w:eastAsia="Arial Unicode MS" w:hAnsi="Arial" w:cs="Arial"/>
                <w:b/>
                <w:bCs/>
                <w:color w:val="FFFFFF"/>
                <w:sz w:val="18"/>
                <w:szCs w:val="18"/>
                <w:lang w:val="en-GB"/>
              </w:rPr>
              <w:t>6</w:t>
            </w:r>
            <w:r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Borrowings</w:t>
            </w:r>
          </w:p>
        </w:tc>
      </w:tr>
    </w:tbl>
    <w:p w:rsidR="008F5349" w:rsidRPr="001C44BC" w:rsidRDefault="008F5349" w:rsidP="008F5349">
      <w:pPr>
        <w:ind w:left="540"/>
        <w:jc w:val="both"/>
        <w:rPr>
          <w:rFonts w:ascii="Arial" w:hAnsi="Arial" w:cs="Arial"/>
          <w:sz w:val="18"/>
          <w:szCs w:val="18"/>
          <w:lang w:val="en-GB"/>
        </w:rPr>
      </w:pPr>
    </w:p>
    <w:tbl>
      <w:tblPr>
        <w:tblW w:w="9451" w:type="dxa"/>
        <w:tblLayout w:type="fixed"/>
        <w:tblLook w:val="0000" w:firstRow="0" w:lastRow="0" w:firstColumn="0" w:lastColumn="0" w:noHBand="0" w:noVBand="0"/>
      </w:tblPr>
      <w:tblGrid>
        <w:gridCol w:w="3780"/>
        <w:gridCol w:w="1417"/>
        <w:gridCol w:w="1418"/>
        <w:gridCol w:w="1418"/>
        <w:gridCol w:w="1418"/>
      </w:tblGrid>
      <w:tr w:rsidR="00A830CB" w:rsidRPr="001C44BC" w:rsidTr="00987B6C">
        <w:trPr>
          <w:trHeight w:val="20"/>
        </w:trPr>
        <w:tc>
          <w:tcPr>
            <w:tcW w:w="3780" w:type="dxa"/>
            <w:vAlign w:val="bottom"/>
          </w:tcPr>
          <w:p w:rsidR="00173FCD" w:rsidRPr="001C44BC" w:rsidRDefault="00173FCD" w:rsidP="003620F9">
            <w:pPr>
              <w:ind w:left="-107"/>
              <w:rPr>
                <w:rFonts w:ascii="Arial" w:hAnsi="Arial" w:cs="Arial"/>
                <w:sz w:val="18"/>
                <w:szCs w:val="18"/>
                <w:lang w:val="en-GB"/>
              </w:rPr>
            </w:pPr>
          </w:p>
        </w:tc>
        <w:tc>
          <w:tcPr>
            <w:tcW w:w="2835"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836"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987B6C">
        <w:trPr>
          <w:trHeight w:val="20"/>
        </w:trPr>
        <w:tc>
          <w:tcPr>
            <w:tcW w:w="3780" w:type="dxa"/>
            <w:vAlign w:val="bottom"/>
          </w:tcPr>
          <w:p w:rsidR="000B03BE" w:rsidRPr="001C44BC" w:rsidRDefault="000B03BE" w:rsidP="003620F9">
            <w:pPr>
              <w:ind w:left="-107"/>
              <w:rPr>
                <w:rFonts w:ascii="Arial" w:hAnsi="Arial" w:cs="Arial"/>
                <w:sz w:val="18"/>
                <w:szCs w:val="18"/>
                <w:lang w:val="en-GB"/>
              </w:rPr>
            </w:pPr>
          </w:p>
        </w:tc>
        <w:tc>
          <w:tcPr>
            <w:tcW w:w="1417" w:type="dxa"/>
            <w:tcBorders>
              <w:top w:val="single" w:sz="4" w:space="0" w:color="auto"/>
            </w:tcBorders>
            <w:vAlign w:val="bottom"/>
          </w:tcPr>
          <w:p w:rsidR="000B03BE" w:rsidRPr="001C44BC" w:rsidRDefault="00B839FF" w:rsidP="0031049C">
            <w:pPr>
              <w:ind w:right="-72" w:hanging="131"/>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418" w:type="dxa"/>
            <w:tcBorders>
              <w:top w:val="single" w:sz="4" w:space="0" w:color="auto"/>
            </w:tcBorders>
            <w:vAlign w:val="bottom"/>
          </w:tcPr>
          <w:p w:rsidR="000B03BE"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0B03BE" w:rsidRPr="001C44BC">
              <w:rPr>
                <w:rFonts w:ascii="Arial" w:hAnsi="Arial" w:cs="Arial"/>
                <w:b/>
                <w:bCs/>
                <w:sz w:val="18"/>
                <w:szCs w:val="18"/>
              </w:rPr>
              <w:t xml:space="preserve"> December</w:t>
            </w:r>
          </w:p>
        </w:tc>
        <w:tc>
          <w:tcPr>
            <w:tcW w:w="1418" w:type="dxa"/>
            <w:tcBorders>
              <w:top w:val="single" w:sz="4" w:space="0" w:color="auto"/>
            </w:tcBorders>
            <w:vAlign w:val="bottom"/>
          </w:tcPr>
          <w:p w:rsidR="000B03BE" w:rsidRPr="001C44BC" w:rsidRDefault="00B839FF" w:rsidP="0031049C">
            <w:pPr>
              <w:ind w:right="-72" w:hanging="131"/>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418" w:type="dxa"/>
            <w:tcBorders>
              <w:top w:val="single" w:sz="4" w:space="0" w:color="auto"/>
            </w:tcBorders>
            <w:vAlign w:val="bottom"/>
          </w:tcPr>
          <w:p w:rsidR="000B03BE"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0B03BE" w:rsidRPr="001C44BC">
              <w:rPr>
                <w:rFonts w:ascii="Arial" w:hAnsi="Arial" w:cs="Arial"/>
                <w:b/>
                <w:bCs/>
                <w:sz w:val="18"/>
                <w:szCs w:val="18"/>
              </w:rPr>
              <w:t xml:space="preserve"> December</w:t>
            </w:r>
          </w:p>
        </w:tc>
      </w:tr>
      <w:tr w:rsidR="00A830CB" w:rsidRPr="001C44BC" w:rsidTr="00987B6C">
        <w:trPr>
          <w:trHeight w:val="20"/>
        </w:trPr>
        <w:tc>
          <w:tcPr>
            <w:tcW w:w="3780" w:type="dxa"/>
            <w:vAlign w:val="bottom"/>
          </w:tcPr>
          <w:p w:rsidR="008860ED" w:rsidRPr="001C44BC" w:rsidRDefault="008860ED" w:rsidP="003620F9">
            <w:pPr>
              <w:ind w:left="-107"/>
              <w:rPr>
                <w:rFonts w:ascii="Arial" w:hAnsi="Arial" w:cs="Arial"/>
                <w:sz w:val="18"/>
                <w:szCs w:val="18"/>
                <w:lang w:val="en-GB"/>
              </w:rPr>
            </w:pPr>
          </w:p>
        </w:tc>
        <w:tc>
          <w:tcPr>
            <w:tcW w:w="1417"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41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41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41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987B6C">
        <w:trPr>
          <w:trHeight w:val="20"/>
        </w:trPr>
        <w:tc>
          <w:tcPr>
            <w:tcW w:w="3780" w:type="dxa"/>
            <w:vAlign w:val="bottom"/>
          </w:tcPr>
          <w:p w:rsidR="000B03BE" w:rsidRPr="001C44BC" w:rsidRDefault="000B03BE" w:rsidP="003620F9">
            <w:pPr>
              <w:ind w:left="-107"/>
              <w:rPr>
                <w:rFonts w:ascii="Arial" w:hAnsi="Arial" w:cs="Arial"/>
                <w:sz w:val="18"/>
                <w:szCs w:val="18"/>
                <w:lang w:val="en-GB"/>
              </w:rPr>
            </w:pPr>
          </w:p>
        </w:tc>
        <w:tc>
          <w:tcPr>
            <w:tcW w:w="1417" w:type="dxa"/>
            <w:tcBorders>
              <w:bottom w:val="single" w:sz="4" w:space="0" w:color="auto"/>
            </w:tcBorders>
            <w:vAlign w:val="bottom"/>
          </w:tcPr>
          <w:p w:rsidR="000B03BE" w:rsidRPr="001C44BC" w:rsidRDefault="000B03BE"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418" w:type="dxa"/>
            <w:tcBorders>
              <w:bottom w:val="single" w:sz="4" w:space="0" w:color="auto"/>
            </w:tcBorders>
            <w:vAlign w:val="bottom"/>
          </w:tcPr>
          <w:p w:rsidR="000B03BE" w:rsidRPr="001C44BC" w:rsidRDefault="000B03BE"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418" w:type="dxa"/>
            <w:tcBorders>
              <w:bottom w:val="single" w:sz="4" w:space="0" w:color="auto"/>
            </w:tcBorders>
            <w:vAlign w:val="bottom"/>
          </w:tcPr>
          <w:p w:rsidR="000B03BE" w:rsidRPr="001C44BC" w:rsidRDefault="000B03BE"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418" w:type="dxa"/>
            <w:tcBorders>
              <w:bottom w:val="single" w:sz="4" w:space="0" w:color="auto"/>
            </w:tcBorders>
            <w:vAlign w:val="bottom"/>
          </w:tcPr>
          <w:p w:rsidR="000B03BE" w:rsidRPr="001C44BC" w:rsidRDefault="000B03BE"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87B6C">
        <w:trPr>
          <w:trHeight w:val="20"/>
        </w:trPr>
        <w:tc>
          <w:tcPr>
            <w:tcW w:w="3780" w:type="dxa"/>
            <w:vAlign w:val="bottom"/>
          </w:tcPr>
          <w:p w:rsidR="000B03BE" w:rsidRPr="001C44BC" w:rsidRDefault="000B03BE" w:rsidP="003620F9">
            <w:pPr>
              <w:ind w:left="-107"/>
              <w:rPr>
                <w:rFonts w:ascii="Arial" w:hAnsi="Arial" w:cs="Arial"/>
                <w:b/>
                <w:bCs/>
                <w:sz w:val="18"/>
                <w:szCs w:val="18"/>
                <w:lang w:val="en-GB"/>
              </w:rPr>
            </w:pPr>
          </w:p>
        </w:tc>
        <w:tc>
          <w:tcPr>
            <w:tcW w:w="1417" w:type="dxa"/>
            <w:tcBorders>
              <w:top w:val="single" w:sz="4" w:space="0" w:color="auto"/>
            </w:tcBorders>
            <w:shd w:val="clear" w:color="auto" w:fill="FAFAFA"/>
            <w:vAlign w:val="bottom"/>
          </w:tcPr>
          <w:p w:rsidR="000B03BE" w:rsidRPr="001C44BC" w:rsidRDefault="000B03BE" w:rsidP="0031049C">
            <w:pPr>
              <w:ind w:right="-72"/>
              <w:jc w:val="right"/>
              <w:rPr>
                <w:rFonts w:ascii="Arial" w:hAnsi="Arial" w:cs="Arial"/>
                <w:sz w:val="18"/>
                <w:szCs w:val="18"/>
              </w:rPr>
            </w:pPr>
          </w:p>
        </w:tc>
        <w:tc>
          <w:tcPr>
            <w:tcW w:w="1418" w:type="dxa"/>
            <w:tcBorders>
              <w:top w:val="single" w:sz="4" w:space="0" w:color="auto"/>
            </w:tcBorders>
            <w:vAlign w:val="bottom"/>
          </w:tcPr>
          <w:p w:rsidR="000B03BE" w:rsidRPr="001C44BC" w:rsidRDefault="000B03BE" w:rsidP="0031049C">
            <w:pPr>
              <w:ind w:right="-72"/>
              <w:jc w:val="right"/>
              <w:rPr>
                <w:rFonts w:ascii="Arial" w:hAnsi="Arial" w:cs="Arial"/>
                <w:sz w:val="18"/>
                <w:szCs w:val="18"/>
              </w:rPr>
            </w:pPr>
          </w:p>
        </w:tc>
        <w:tc>
          <w:tcPr>
            <w:tcW w:w="1418" w:type="dxa"/>
            <w:tcBorders>
              <w:top w:val="single" w:sz="4" w:space="0" w:color="auto"/>
            </w:tcBorders>
            <w:shd w:val="clear" w:color="auto" w:fill="FAFAFA"/>
            <w:vAlign w:val="bottom"/>
          </w:tcPr>
          <w:p w:rsidR="000B03BE" w:rsidRPr="001C44BC" w:rsidRDefault="000B03BE" w:rsidP="0031049C">
            <w:pPr>
              <w:ind w:right="-72"/>
              <w:jc w:val="right"/>
              <w:rPr>
                <w:rFonts w:ascii="Arial" w:hAnsi="Arial" w:cs="Arial"/>
                <w:sz w:val="18"/>
                <w:szCs w:val="18"/>
              </w:rPr>
            </w:pPr>
          </w:p>
        </w:tc>
        <w:tc>
          <w:tcPr>
            <w:tcW w:w="1418" w:type="dxa"/>
            <w:tcBorders>
              <w:top w:val="single" w:sz="4" w:space="0" w:color="auto"/>
            </w:tcBorders>
            <w:vAlign w:val="bottom"/>
          </w:tcPr>
          <w:p w:rsidR="000B03BE" w:rsidRPr="001C44BC" w:rsidRDefault="000B03BE" w:rsidP="0031049C">
            <w:pPr>
              <w:ind w:right="-72"/>
              <w:jc w:val="right"/>
              <w:rPr>
                <w:rFonts w:ascii="Arial" w:hAnsi="Arial" w:cs="Arial"/>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b/>
                <w:bCs/>
                <w:sz w:val="18"/>
                <w:szCs w:val="18"/>
                <w:cs/>
                <w:lang w:val="en-GB"/>
              </w:rPr>
            </w:pPr>
            <w:r w:rsidRPr="001C44BC">
              <w:rPr>
                <w:rFonts w:ascii="Arial" w:hAnsi="Arial" w:cs="Arial"/>
                <w:b/>
                <w:bCs/>
                <w:sz w:val="18"/>
                <w:szCs w:val="18"/>
                <w:lang w:val="en-GB"/>
              </w:rPr>
              <w:t>Current</w:t>
            </w:r>
          </w:p>
        </w:tc>
        <w:tc>
          <w:tcPr>
            <w:tcW w:w="1417" w:type="dxa"/>
            <w:shd w:val="clear" w:color="auto" w:fill="FAFAFA"/>
            <w:vAlign w:val="bottom"/>
          </w:tcPr>
          <w:p w:rsidR="000C0493" w:rsidRPr="001C44BC" w:rsidRDefault="000C0493" w:rsidP="003620F9">
            <w:pPr>
              <w:ind w:left="-107" w:right="-72"/>
              <w:jc w:val="right"/>
              <w:rPr>
                <w:rFonts w:ascii="Arial" w:hAnsi="Arial" w:cs="Arial"/>
                <w:sz w:val="18"/>
                <w:szCs w:val="18"/>
              </w:rPr>
            </w:pPr>
          </w:p>
        </w:tc>
        <w:tc>
          <w:tcPr>
            <w:tcW w:w="1418" w:type="dxa"/>
            <w:vAlign w:val="bottom"/>
          </w:tcPr>
          <w:p w:rsidR="000C0493" w:rsidRPr="001C44BC" w:rsidRDefault="000C0493" w:rsidP="0031049C">
            <w:pPr>
              <w:ind w:right="-72"/>
              <w:jc w:val="right"/>
              <w:rPr>
                <w:rFonts w:ascii="Arial" w:hAnsi="Arial" w:cs="Arial"/>
                <w:sz w:val="18"/>
                <w:szCs w:val="18"/>
              </w:rPr>
            </w:pPr>
          </w:p>
        </w:tc>
        <w:tc>
          <w:tcPr>
            <w:tcW w:w="1418" w:type="dxa"/>
            <w:shd w:val="clear" w:color="auto" w:fill="FAFAFA"/>
            <w:vAlign w:val="bottom"/>
          </w:tcPr>
          <w:p w:rsidR="000C0493" w:rsidRPr="001C44BC" w:rsidRDefault="000C0493" w:rsidP="0031049C">
            <w:pPr>
              <w:ind w:right="-72"/>
              <w:jc w:val="right"/>
              <w:rPr>
                <w:rFonts w:ascii="Arial" w:hAnsi="Arial" w:cs="Arial"/>
                <w:sz w:val="18"/>
                <w:szCs w:val="18"/>
              </w:rPr>
            </w:pPr>
          </w:p>
        </w:tc>
        <w:tc>
          <w:tcPr>
            <w:tcW w:w="1418" w:type="dxa"/>
            <w:vAlign w:val="bottom"/>
          </w:tcPr>
          <w:p w:rsidR="000C0493" w:rsidRPr="001C44BC" w:rsidRDefault="000C0493" w:rsidP="0031049C">
            <w:pPr>
              <w:ind w:right="-72"/>
              <w:jc w:val="right"/>
              <w:rPr>
                <w:rFonts w:ascii="Arial" w:hAnsi="Arial" w:cs="Arial"/>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cs/>
              </w:rPr>
            </w:pPr>
            <w:r w:rsidRPr="001C44BC">
              <w:rPr>
                <w:rFonts w:ascii="Arial" w:hAnsi="Arial" w:cs="Arial"/>
                <w:sz w:val="18"/>
                <w:szCs w:val="18"/>
              </w:rPr>
              <w:t>Promissory note</w:t>
            </w:r>
          </w:p>
        </w:tc>
        <w:tc>
          <w:tcPr>
            <w:tcW w:w="1417" w:type="dxa"/>
            <w:shd w:val="clear" w:color="auto" w:fill="FAFAFA"/>
            <w:vAlign w:val="bottom"/>
          </w:tcPr>
          <w:p w:rsidR="000C0493" w:rsidRPr="001C44BC" w:rsidRDefault="009421B9" w:rsidP="003620F9">
            <w:pPr>
              <w:ind w:left="-107" w:right="-72"/>
              <w:jc w:val="right"/>
              <w:rPr>
                <w:rFonts w:ascii="Arial" w:hAnsi="Arial" w:cs="Arial"/>
                <w:sz w:val="18"/>
                <w:szCs w:val="18"/>
              </w:rPr>
            </w:pPr>
            <w:r w:rsidRPr="001C44BC">
              <w:rPr>
                <w:rFonts w:ascii="Arial" w:hAnsi="Arial" w:cs="Arial"/>
                <w:sz w:val="18"/>
                <w:szCs w:val="18"/>
              </w:rPr>
              <w:t>382,200,000</w:t>
            </w:r>
          </w:p>
        </w:tc>
        <w:tc>
          <w:tcPr>
            <w:tcW w:w="1418" w:type="dxa"/>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225,000,000</w:t>
            </w:r>
          </w:p>
        </w:tc>
        <w:tc>
          <w:tcPr>
            <w:tcW w:w="1418" w:type="dxa"/>
            <w:shd w:val="clear" w:color="auto" w:fill="FAFAFA"/>
            <w:vAlign w:val="bottom"/>
          </w:tcPr>
          <w:p w:rsidR="000C0493" w:rsidRPr="001C44BC" w:rsidRDefault="009421B9" w:rsidP="0031049C">
            <w:pPr>
              <w:ind w:right="-72"/>
              <w:jc w:val="right"/>
              <w:rPr>
                <w:rFonts w:ascii="Arial" w:hAnsi="Arial" w:cs="Arial"/>
                <w:sz w:val="18"/>
                <w:szCs w:val="18"/>
              </w:rPr>
            </w:pPr>
            <w:r w:rsidRPr="001C44BC">
              <w:rPr>
                <w:rFonts w:ascii="Arial" w:hAnsi="Arial" w:cs="Arial"/>
                <w:sz w:val="18"/>
                <w:szCs w:val="18"/>
              </w:rPr>
              <w:t>262,200,000</w:t>
            </w:r>
          </w:p>
        </w:tc>
        <w:tc>
          <w:tcPr>
            <w:tcW w:w="1418" w:type="dxa"/>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115,000,000</w:t>
            </w:r>
          </w:p>
        </w:tc>
      </w:tr>
      <w:tr w:rsidR="00A830CB" w:rsidRPr="001C44BC" w:rsidTr="00987B6C">
        <w:tc>
          <w:tcPr>
            <w:tcW w:w="3780" w:type="dxa"/>
            <w:vAlign w:val="bottom"/>
          </w:tcPr>
          <w:p w:rsidR="000C0493" w:rsidRPr="001C44BC" w:rsidRDefault="000C0493" w:rsidP="003620F9">
            <w:pPr>
              <w:ind w:left="-107" w:right="-111"/>
              <w:rPr>
                <w:rFonts w:ascii="Arial" w:hAnsi="Arial" w:cs="Arial"/>
                <w:sz w:val="18"/>
                <w:szCs w:val="18"/>
              </w:rPr>
            </w:pPr>
            <w:r w:rsidRPr="001C44BC">
              <w:rPr>
                <w:rFonts w:ascii="Arial" w:hAnsi="Arial" w:cs="Arial"/>
                <w:sz w:val="18"/>
                <w:szCs w:val="18"/>
              </w:rPr>
              <w:t>Current portion of long</w:t>
            </w:r>
            <w:r w:rsidRPr="001C44BC">
              <w:rPr>
                <w:rFonts w:ascii="Arial" w:hAnsi="Arial" w:cs="Arial"/>
                <w:sz w:val="18"/>
                <w:szCs w:val="18"/>
                <w:cs/>
              </w:rPr>
              <w:t>-</w:t>
            </w:r>
            <w:r w:rsidRPr="001C44BC">
              <w:rPr>
                <w:rFonts w:ascii="Arial" w:hAnsi="Arial" w:cs="Arial"/>
                <w:sz w:val="18"/>
                <w:szCs w:val="18"/>
              </w:rPr>
              <w:t>term borrowings</w:t>
            </w:r>
          </w:p>
        </w:tc>
        <w:tc>
          <w:tcPr>
            <w:tcW w:w="1417" w:type="dxa"/>
            <w:shd w:val="clear" w:color="auto" w:fill="FAFAFA"/>
            <w:vAlign w:val="bottom"/>
          </w:tcPr>
          <w:p w:rsidR="000C0493" w:rsidRPr="001C44BC" w:rsidRDefault="000C0493" w:rsidP="003620F9">
            <w:pPr>
              <w:ind w:left="-107" w:right="-72"/>
              <w:jc w:val="right"/>
              <w:rPr>
                <w:rFonts w:ascii="Arial" w:hAnsi="Arial" w:cs="Arial"/>
                <w:sz w:val="18"/>
                <w:szCs w:val="18"/>
              </w:rPr>
            </w:pPr>
          </w:p>
        </w:tc>
        <w:tc>
          <w:tcPr>
            <w:tcW w:w="1418" w:type="dxa"/>
            <w:vAlign w:val="bottom"/>
          </w:tcPr>
          <w:p w:rsidR="000C0493" w:rsidRPr="001C44BC" w:rsidRDefault="000C0493" w:rsidP="0031049C">
            <w:pPr>
              <w:ind w:right="-72"/>
              <w:jc w:val="right"/>
              <w:rPr>
                <w:rFonts w:ascii="Arial" w:hAnsi="Arial" w:cs="Arial"/>
                <w:sz w:val="18"/>
                <w:szCs w:val="18"/>
              </w:rPr>
            </w:pPr>
          </w:p>
        </w:tc>
        <w:tc>
          <w:tcPr>
            <w:tcW w:w="1418" w:type="dxa"/>
            <w:shd w:val="clear" w:color="auto" w:fill="FAFAFA"/>
            <w:vAlign w:val="bottom"/>
          </w:tcPr>
          <w:p w:rsidR="000C0493" w:rsidRPr="001C44BC" w:rsidRDefault="000C0493" w:rsidP="0031049C">
            <w:pPr>
              <w:ind w:right="-72"/>
              <w:jc w:val="right"/>
              <w:rPr>
                <w:rFonts w:ascii="Arial" w:hAnsi="Arial" w:cs="Arial"/>
                <w:sz w:val="18"/>
                <w:szCs w:val="18"/>
              </w:rPr>
            </w:pPr>
          </w:p>
        </w:tc>
        <w:tc>
          <w:tcPr>
            <w:tcW w:w="1418" w:type="dxa"/>
            <w:vAlign w:val="bottom"/>
          </w:tcPr>
          <w:p w:rsidR="000C0493" w:rsidRPr="001C44BC" w:rsidRDefault="000C0493" w:rsidP="0031049C">
            <w:pPr>
              <w:ind w:right="-72"/>
              <w:jc w:val="right"/>
              <w:rPr>
                <w:rFonts w:ascii="Arial" w:hAnsi="Arial" w:cs="Arial"/>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cs/>
              </w:rPr>
            </w:pPr>
            <w:r w:rsidRPr="001C44BC">
              <w:rPr>
                <w:rFonts w:ascii="Arial" w:hAnsi="Arial" w:cs="Arial"/>
                <w:sz w:val="18"/>
                <w:szCs w:val="18"/>
                <w:cs/>
              </w:rPr>
              <w:t xml:space="preserve">- </w:t>
            </w:r>
            <w:r w:rsidRPr="001C44BC">
              <w:rPr>
                <w:rFonts w:ascii="Arial" w:hAnsi="Arial" w:cs="Arial"/>
                <w:sz w:val="18"/>
                <w:szCs w:val="18"/>
              </w:rPr>
              <w:t>Borrowings from financial institutions</w:t>
            </w:r>
          </w:p>
        </w:tc>
        <w:tc>
          <w:tcPr>
            <w:tcW w:w="1417" w:type="dxa"/>
            <w:shd w:val="clear" w:color="auto" w:fill="FAFAFA"/>
            <w:vAlign w:val="bottom"/>
          </w:tcPr>
          <w:p w:rsidR="000C0493" w:rsidRPr="001C44BC" w:rsidRDefault="009421B9" w:rsidP="003620F9">
            <w:pPr>
              <w:ind w:left="-107" w:right="-72"/>
              <w:jc w:val="right"/>
              <w:rPr>
                <w:rFonts w:ascii="Arial" w:hAnsi="Arial" w:cs="Arial"/>
                <w:sz w:val="18"/>
                <w:szCs w:val="18"/>
              </w:rPr>
            </w:pPr>
            <w:r w:rsidRPr="001C44BC">
              <w:rPr>
                <w:rFonts w:ascii="Arial" w:hAnsi="Arial" w:cs="Arial"/>
                <w:sz w:val="18"/>
                <w:szCs w:val="18"/>
              </w:rPr>
              <w:t>23,841,937</w:t>
            </w:r>
          </w:p>
        </w:tc>
        <w:tc>
          <w:tcPr>
            <w:tcW w:w="1418" w:type="dxa"/>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cs/>
              </w:rPr>
              <w:t>27</w:t>
            </w:r>
            <w:r w:rsidRPr="001C44BC">
              <w:rPr>
                <w:rFonts w:ascii="Arial" w:hAnsi="Arial" w:cs="Arial"/>
                <w:sz w:val="18"/>
                <w:szCs w:val="18"/>
              </w:rPr>
              <w:t>,</w:t>
            </w:r>
            <w:r w:rsidRPr="001C44BC">
              <w:rPr>
                <w:rFonts w:ascii="Arial" w:hAnsi="Arial" w:cs="Arial"/>
                <w:sz w:val="18"/>
                <w:szCs w:val="18"/>
                <w:cs/>
              </w:rPr>
              <w:t>787</w:t>
            </w:r>
            <w:r w:rsidRPr="001C44BC">
              <w:rPr>
                <w:rFonts w:ascii="Arial" w:hAnsi="Arial" w:cs="Arial"/>
                <w:sz w:val="18"/>
                <w:szCs w:val="18"/>
              </w:rPr>
              <w:t>,</w:t>
            </w:r>
            <w:r w:rsidRPr="001C44BC">
              <w:rPr>
                <w:rFonts w:ascii="Arial" w:hAnsi="Arial" w:cs="Arial"/>
                <w:sz w:val="18"/>
                <w:szCs w:val="18"/>
                <w:cs/>
              </w:rPr>
              <w:t>306</w:t>
            </w:r>
          </w:p>
        </w:tc>
        <w:tc>
          <w:tcPr>
            <w:tcW w:w="1418" w:type="dxa"/>
            <w:shd w:val="clear" w:color="auto" w:fill="FAFAFA"/>
            <w:vAlign w:val="bottom"/>
          </w:tcPr>
          <w:p w:rsidR="000C0493" w:rsidRPr="001C44BC" w:rsidRDefault="009421B9" w:rsidP="0031049C">
            <w:pPr>
              <w:ind w:right="-72"/>
              <w:jc w:val="right"/>
              <w:rPr>
                <w:rFonts w:ascii="Arial" w:hAnsi="Arial" w:cs="Arial"/>
                <w:sz w:val="18"/>
                <w:szCs w:val="18"/>
                <w:cs/>
              </w:rPr>
            </w:pPr>
            <w:r w:rsidRPr="001C44BC">
              <w:rPr>
                <w:rFonts w:ascii="Arial" w:hAnsi="Arial" w:cs="Arial"/>
                <w:sz w:val="18"/>
                <w:szCs w:val="18"/>
              </w:rPr>
              <w:t>10,390,000</w:t>
            </w:r>
          </w:p>
        </w:tc>
        <w:tc>
          <w:tcPr>
            <w:tcW w:w="1418" w:type="dxa"/>
            <w:vAlign w:val="bottom"/>
          </w:tcPr>
          <w:p w:rsidR="000C0493" w:rsidRPr="001C44BC" w:rsidRDefault="000C0493" w:rsidP="0031049C">
            <w:pPr>
              <w:ind w:right="-72"/>
              <w:jc w:val="right"/>
              <w:rPr>
                <w:rFonts w:ascii="Arial" w:hAnsi="Arial" w:cs="Arial"/>
                <w:sz w:val="18"/>
                <w:szCs w:val="18"/>
                <w:cs/>
              </w:rPr>
            </w:pPr>
            <w:r w:rsidRPr="001C44BC">
              <w:rPr>
                <w:rFonts w:ascii="Arial" w:hAnsi="Arial" w:cs="Arial"/>
                <w:sz w:val="18"/>
                <w:szCs w:val="18"/>
                <w:cs/>
              </w:rPr>
              <w:t>14</w:t>
            </w:r>
            <w:r w:rsidRPr="001C44BC">
              <w:rPr>
                <w:rFonts w:ascii="Arial" w:hAnsi="Arial" w:cs="Arial"/>
                <w:sz w:val="18"/>
                <w:szCs w:val="18"/>
              </w:rPr>
              <w:t>,</w:t>
            </w:r>
            <w:r w:rsidRPr="001C44BC">
              <w:rPr>
                <w:rFonts w:ascii="Arial" w:hAnsi="Arial" w:cs="Arial"/>
                <w:sz w:val="18"/>
                <w:szCs w:val="18"/>
                <w:cs/>
              </w:rPr>
              <w:t>640</w:t>
            </w:r>
            <w:r w:rsidRPr="001C44BC">
              <w:rPr>
                <w:rFonts w:ascii="Arial" w:hAnsi="Arial" w:cs="Arial"/>
                <w:sz w:val="18"/>
                <w:szCs w:val="18"/>
              </w:rPr>
              <w:t>,</w:t>
            </w:r>
            <w:r w:rsidRPr="001C44BC">
              <w:rPr>
                <w:rFonts w:ascii="Arial" w:hAnsi="Arial" w:cs="Arial"/>
                <w:sz w:val="18"/>
                <w:szCs w:val="18"/>
                <w:cs/>
              </w:rPr>
              <w:t>000</w:t>
            </w: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Finance lease obligation</w:t>
            </w:r>
          </w:p>
        </w:tc>
        <w:tc>
          <w:tcPr>
            <w:tcW w:w="1417" w:type="dxa"/>
            <w:shd w:val="clear" w:color="auto" w:fill="FAFAFA"/>
            <w:vAlign w:val="bottom"/>
          </w:tcPr>
          <w:p w:rsidR="000C0493" w:rsidRPr="001C44BC" w:rsidRDefault="009421B9" w:rsidP="003620F9">
            <w:pPr>
              <w:ind w:left="-107" w:right="-72"/>
              <w:jc w:val="right"/>
              <w:rPr>
                <w:rFonts w:ascii="Arial" w:hAnsi="Arial" w:cs="Arial"/>
                <w:sz w:val="18"/>
                <w:szCs w:val="18"/>
                <w:cs/>
              </w:rPr>
            </w:pPr>
            <w:r w:rsidRPr="001C44BC">
              <w:rPr>
                <w:rFonts w:ascii="Arial" w:hAnsi="Arial" w:cs="Arial"/>
                <w:sz w:val="18"/>
                <w:szCs w:val="18"/>
              </w:rPr>
              <w:t>12,888</w:t>
            </w:r>
          </w:p>
        </w:tc>
        <w:tc>
          <w:tcPr>
            <w:tcW w:w="1418" w:type="dxa"/>
            <w:vAlign w:val="bottom"/>
          </w:tcPr>
          <w:p w:rsidR="000C0493" w:rsidRPr="001C44BC" w:rsidRDefault="000C0493" w:rsidP="0031049C">
            <w:pPr>
              <w:ind w:right="-72"/>
              <w:jc w:val="right"/>
              <w:rPr>
                <w:rFonts w:ascii="Arial" w:hAnsi="Arial" w:cs="Arial"/>
                <w:sz w:val="18"/>
                <w:szCs w:val="18"/>
                <w:cs/>
              </w:rPr>
            </w:pPr>
            <w:r w:rsidRPr="001C44BC">
              <w:rPr>
                <w:rFonts w:ascii="Arial" w:hAnsi="Arial" w:cs="Arial"/>
                <w:sz w:val="18"/>
                <w:szCs w:val="18"/>
              </w:rPr>
              <w:t>768,137</w:t>
            </w:r>
          </w:p>
        </w:tc>
        <w:tc>
          <w:tcPr>
            <w:tcW w:w="1418" w:type="dxa"/>
            <w:shd w:val="clear" w:color="auto" w:fill="FAFAFA"/>
            <w:vAlign w:val="bottom"/>
          </w:tcPr>
          <w:p w:rsidR="000C0493" w:rsidRPr="001C44BC" w:rsidRDefault="00751A2F" w:rsidP="0031049C">
            <w:pPr>
              <w:ind w:right="-72"/>
              <w:jc w:val="right"/>
              <w:rPr>
                <w:rFonts w:ascii="Arial" w:hAnsi="Arial" w:cs="Arial"/>
                <w:sz w:val="18"/>
                <w:szCs w:val="18"/>
              </w:rPr>
            </w:pPr>
            <w:r w:rsidRPr="001C44BC">
              <w:rPr>
                <w:rFonts w:ascii="Arial" w:hAnsi="Arial" w:cs="Arial"/>
                <w:sz w:val="18"/>
                <w:szCs w:val="18"/>
              </w:rPr>
              <w:t>-</w:t>
            </w:r>
          </w:p>
        </w:tc>
        <w:tc>
          <w:tcPr>
            <w:tcW w:w="1418" w:type="dxa"/>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cs/>
              </w:rPr>
              <w:t>642</w:t>
            </w:r>
            <w:r w:rsidRPr="001C44BC">
              <w:rPr>
                <w:rFonts w:ascii="Arial" w:hAnsi="Arial" w:cs="Arial"/>
                <w:sz w:val="18"/>
                <w:szCs w:val="18"/>
              </w:rPr>
              <w:t>,</w:t>
            </w:r>
            <w:r w:rsidRPr="001C44BC">
              <w:rPr>
                <w:rFonts w:ascii="Arial" w:hAnsi="Arial" w:cs="Arial"/>
                <w:sz w:val="18"/>
                <w:szCs w:val="18"/>
                <w:cs/>
              </w:rPr>
              <w:t>634</w:t>
            </w: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Borrowing from</w:t>
            </w:r>
          </w:p>
        </w:tc>
        <w:tc>
          <w:tcPr>
            <w:tcW w:w="1417" w:type="dxa"/>
            <w:shd w:val="clear" w:color="auto" w:fill="FAFAFA"/>
            <w:vAlign w:val="bottom"/>
          </w:tcPr>
          <w:p w:rsidR="000C0493" w:rsidRPr="001C44BC" w:rsidRDefault="000C0493" w:rsidP="003620F9">
            <w:pPr>
              <w:ind w:left="-107" w:right="-72"/>
              <w:jc w:val="right"/>
              <w:rPr>
                <w:rFonts w:ascii="Arial" w:hAnsi="Arial" w:cs="Arial"/>
                <w:sz w:val="18"/>
                <w:szCs w:val="18"/>
              </w:rPr>
            </w:pPr>
          </w:p>
        </w:tc>
        <w:tc>
          <w:tcPr>
            <w:tcW w:w="1418" w:type="dxa"/>
            <w:vAlign w:val="bottom"/>
          </w:tcPr>
          <w:p w:rsidR="000C0493" w:rsidRPr="001C44BC" w:rsidRDefault="000C0493" w:rsidP="0031049C">
            <w:pPr>
              <w:ind w:right="-72"/>
              <w:jc w:val="right"/>
              <w:rPr>
                <w:rFonts w:ascii="Arial" w:hAnsi="Arial" w:cs="Arial"/>
                <w:sz w:val="18"/>
                <w:szCs w:val="18"/>
              </w:rPr>
            </w:pPr>
          </w:p>
        </w:tc>
        <w:tc>
          <w:tcPr>
            <w:tcW w:w="1418" w:type="dxa"/>
            <w:shd w:val="clear" w:color="auto" w:fill="FAFAFA"/>
            <w:vAlign w:val="bottom"/>
          </w:tcPr>
          <w:p w:rsidR="000C0493" w:rsidRPr="001C44BC" w:rsidRDefault="000C0493" w:rsidP="0031049C">
            <w:pPr>
              <w:ind w:right="-72"/>
              <w:jc w:val="right"/>
              <w:rPr>
                <w:rFonts w:ascii="Arial" w:hAnsi="Arial" w:cs="Arial"/>
                <w:sz w:val="18"/>
                <w:szCs w:val="18"/>
              </w:rPr>
            </w:pPr>
          </w:p>
        </w:tc>
        <w:tc>
          <w:tcPr>
            <w:tcW w:w="1418" w:type="dxa"/>
            <w:vAlign w:val="bottom"/>
          </w:tcPr>
          <w:p w:rsidR="000C0493" w:rsidRPr="001C44BC" w:rsidRDefault="000C0493" w:rsidP="0031049C">
            <w:pPr>
              <w:ind w:right="-72"/>
              <w:jc w:val="right"/>
              <w:rPr>
                <w:rFonts w:ascii="Arial" w:hAnsi="Arial" w:cs="Arial"/>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rPr>
            </w:pPr>
            <w:r w:rsidRPr="001C44BC">
              <w:rPr>
                <w:rFonts w:ascii="Arial" w:hAnsi="Arial" w:cs="Arial"/>
                <w:sz w:val="18"/>
                <w:szCs w:val="18"/>
              </w:rPr>
              <w:t xml:space="preserve">Related party </w:t>
            </w:r>
            <w:r w:rsidR="00751A2F" w:rsidRPr="001C44BC">
              <w:rPr>
                <w:rFonts w:ascii="Arial" w:hAnsi="Arial" w:cs="Arial"/>
                <w:sz w:val="18"/>
                <w:szCs w:val="18"/>
              </w:rPr>
              <w:t>(</w:t>
            </w:r>
            <w:r w:rsidR="00380F2A">
              <w:rPr>
                <w:rFonts w:ascii="Arial" w:hAnsi="Arial" w:cs="Arial"/>
                <w:sz w:val="18"/>
                <w:szCs w:val="18"/>
              </w:rPr>
              <w:t>Note 23</w:t>
            </w:r>
            <w:r w:rsidR="00751A2F" w:rsidRPr="001C44BC">
              <w:rPr>
                <w:rFonts w:ascii="Arial" w:hAnsi="Arial" w:cs="Arial"/>
                <w:sz w:val="18"/>
                <w:szCs w:val="18"/>
              </w:rPr>
              <w:t>)</w:t>
            </w:r>
          </w:p>
        </w:tc>
        <w:tc>
          <w:tcPr>
            <w:tcW w:w="1417" w:type="dxa"/>
            <w:tcBorders>
              <w:bottom w:val="single" w:sz="4" w:space="0" w:color="auto"/>
            </w:tcBorders>
            <w:shd w:val="clear" w:color="auto" w:fill="FAFAFA"/>
            <w:vAlign w:val="bottom"/>
          </w:tcPr>
          <w:p w:rsidR="000C0493" w:rsidRPr="001C44BC" w:rsidRDefault="009421B9" w:rsidP="003620F9">
            <w:pPr>
              <w:ind w:left="-107" w:right="-72"/>
              <w:jc w:val="right"/>
              <w:rPr>
                <w:rFonts w:ascii="Arial" w:hAnsi="Arial" w:cs="Arial"/>
                <w:sz w:val="18"/>
                <w:szCs w:val="18"/>
              </w:rPr>
            </w:pPr>
            <w:r w:rsidRPr="001C44BC">
              <w:rPr>
                <w:rFonts w:ascii="Arial" w:hAnsi="Arial" w:cs="Arial"/>
                <w:sz w:val="18"/>
                <w:szCs w:val="18"/>
              </w:rPr>
              <w:t>106,266,976</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cs/>
              </w:rPr>
              <w:t>34</w:t>
            </w:r>
            <w:r w:rsidRPr="001C44BC">
              <w:rPr>
                <w:rFonts w:ascii="Arial" w:hAnsi="Arial" w:cs="Arial"/>
                <w:sz w:val="18"/>
                <w:szCs w:val="18"/>
              </w:rPr>
              <w:t>,</w:t>
            </w:r>
            <w:r w:rsidRPr="001C44BC">
              <w:rPr>
                <w:rFonts w:ascii="Arial" w:hAnsi="Arial" w:cs="Arial"/>
                <w:sz w:val="18"/>
                <w:szCs w:val="18"/>
                <w:cs/>
              </w:rPr>
              <w:t>345</w:t>
            </w:r>
            <w:r w:rsidRPr="001C44BC">
              <w:rPr>
                <w:rFonts w:ascii="Arial" w:hAnsi="Arial" w:cs="Arial"/>
                <w:sz w:val="18"/>
                <w:szCs w:val="18"/>
              </w:rPr>
              <w:t>,</w:t>
            </w:r>
            <w:r w:rsidRPr="001C44BC">
              <w:rPr>
                <w:rFonts w:ascii="Arial" w:hAnsi="Arial" w:cs="Arial"/>
                <w:sz w:val="18"/>
                <w:szCs w:val="18"/>
                <w:cs/>
              </w:rPr>
              <w:t>854</w:t>
            </w:r>
          </w:p>
        </w:tc>
        <w:tc>
          <w:tcPr>
            <w:tcW w:w="1418" w:type="dxa"/>
            <w:tcBorders>
              <w:bottom w:val="single" w:sz="4" w:space="0" w:color="auto"/>
            </w:tcBorders>
            <w:shd w:val="clear" w:color="auto" w:fill="FAFAFA"/>
            <w:vAlign w:val="bottom"/>
          </w:tcPr>
          <w:p w:rsidR="000C0493" w:rsidRPr="001C44BC" w:rsidRDefault="009421B9" w:rsidP="0031049C">
            <w:pPr>
              <w:ind w:right="-72"/>
              <w:jc w:val="right"/>
              <w:rPr>
                <w:rFonts w:ascii="Arial" w:hAnsi="Arial" w:cs="Arial"/>
                <w:sz w:val="18"/>
                <w:szCs w:val="18"/>
                <w:cs/>
              </w:rPr>
            </w:pPr>
            <w:r w:rsidRPr="001C44BC">
              <w:rPr>
                <w:rFonts w:ascii="Arial" w:hAnsi="Arial" w:cs="Arial"/>
                <w:sz w:val="18"/>
                <w:szCs w:val="18"/>
              </w:rPr>
              <w:t>76,620,976</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cs/>
              </w:rPr>
            </w:pPr>
            <w:r w:rsidRPr="001C44BC">
              <w:rPr>
                <w:rFonts w:ascii="Arial" w:hAnsi="Arial" w:cs="Arial"/>
                <w:sz w:val="18"/>
                <w:szCs w:val="18"/>
                <w:cs/>
              </w:rPr>
              <w:t>10</w:t>
            </w:r>
            <w:r w:rsidRPr="001C44BC">
              <w:rPr>
                <w:rFonts w:ascii="Arial" w:hAnsi="Arial" w:cs="Arial"/>
                <w:sz w:val="18"/>
                <w:szCs w:val="18"/>
              </w:rPr>
              <w:t>,</w:t>
            </w:r>
            <w:r w:rsidRPr="001C44BC">
              <w:rPr>
                <w:rFonts w:ascii="Arial" w:hAnsi="Arial" w:cs="Arial"/>
                <w:sz w:val="18"/>
                <w:szCs w:val="18"/>
                <w:cs/>
              </w:rPr>
              <w:t>945</w:t>
            </w:r>
            <w:r w:rsidRPr="001C44BC">
              <w:rPr>
                <w:rFonts w:ascii="Arial" w:hAnsi="Arial" w:cs="Arial"/>
                <w:sz w:val="18"/>
                <w:szCs w:val="18"/>
              </w:rPr>
              <w:t>,</w:t>
            </w:r>
            <w:r w:rsidRPr="001C44BC">
              <w:rPr>
                <w:rFonts w:ascii="Arial" w:hAnsi="Arial" w:cs="Arial"/>
                <w:sz w:val="18"/>
                <w:szCs w:val="18"/>
                <w:cs/>
              </w:rPr>
              <w:t>854</w:t>
            </w:r>
          </w:p>
        </w:tc>
      </w:tr>
      <w:tr w:rsidR="00A830CB" w:rsidRPr="001C44BC" w:rsidTr="00987B6C">
        <w:trPr>
          <w:trHeight w:val="89"/>
        </w:trPr>
        <w:tc>
          <w:tcPr>
            <w:tcW w:w="3780" w:type="dxa"/>
            <w:vAlign w:val="bottom"/>
          </w:tcPr>
          <w:p w:rsidR="000C0493" w:rsidRPr="001C44BC" w:rsidRDefault="000C0493" w:rsidP="003620F9">
            <w:pPr>
              <w:ind w:left="-107"/>
              <w:rPr>
                <w:rFonts w:ascii="Arial" w:hAnsi="Arial" w:cs="Arial"/>
                <w:sz w:val="18"/>
                <w:szCs w:val="18"/>
              </w:rPr>
            </w:pPr>
          </w:p>
        </w:tc>
        <w:tc>
          <w:tcPr>
            <w:tcW w:w="1417" w:type="dxa"/>
            <w:tcBorders>
              <w:top w:val="single" w:sz="4" w:space="0" w:color="auto"/>
            </w:tcBorders>
            <w:shd w:val="clear" w:color="auto" w:fill="FAFAFA"/>
            <w:vAlign w:val="bottom"/>
          </w:tcPr>
          <w:p w:rsidR="000C0493" w:rsidRPr="001C44BC" w:rsidRDefault="000C0493" w:rsidP="003620F9">
            <w:pPr>
              <w:ind w:left="-107" w:right="-72"/>
              <w:jc w:val="right"/>
              <w:rPr>
                <w:rFonts w:ascii="Arial" w:hAnsi="Arial" w:cs="Arial"/>
                <w:sz w:val="18"/>
                <w:szCs w:val="18"/>
              </w:rPr>
            </w:pPr>
          </w:p>
        </w:tc>
        <w:tc>
          <w:tcPr>
            <w:tcW w:w="1418" w:type="dxa"/>
            <w:tcBorders>
              <w:top w:val="single" w:sz="4" w:space="0" w:color="auto"/>
            </w:tcBorders>
            <w:vAlign w:val="bottom"/>
          </w:tcPr>
          <w:p w:rsidR="000C0493" w:rsidRPr="001C44BC" w:rsidRDefault="000C0493" w:rsidP="0031049C">
            <w:pPr>
              <w:ind w:right="-72"/>
              <w:jc w:val="right"/>
              <w:rPr>
                <w:rFonts w:ascii="Arial" w:hAnsi="Arial" w:cs="Arial"/>
                <w:sz w:val="18"/>
                <w:szCs w:val="18"/>
              </w:rPr>
            </w:pPr>
          </w:p>
        </w:tc>
        <w:tc>
          <w:tcPr>
            <w:tcW w:w="1418" w:type="dxa"/>
            <w:tcBorders>
              <w:top w:val="single" w:sz="4" w:space="0" w:color="auto"/>
            </w:tcBorders>
            <w:shd w:val="clear" w:color="auto" w:fill="FAFAFA"/>
            <w:vAlign w:val="bottom"/>
          </w:tcPr>
          <w:p w:rsidR="000C0493" w:rsidRPr="001C44BC" w:rsidRDefault="000C0493" w:rsidP="0031049C">
            <w:pPr>
              <w:ind w:right="-72"/>
              <w:jc w:val="right"/>
              <w:rPr>
                <w:rFonts w:ascii="Arial" w:hAnsi="Arial" w:cs="Arial"/>
                <w:sz w:val="18"/>
                <w:szCs w:val="18"/>
              </w:rPr>
            </w:pPr>
          </w:p>
        </w:tc>
        <w:tc>
          <w:tcPr>
            <w:tcW w:w="1418" w:type="dxa"/>
            <w:tcBorders>
              <w:top w:val="single" w:sz="4" w:space="0" w:color="auto"/>
            </w:tcBorders>
            <w:vAlign w:val="bottom"/>
          </w:tcPr>
          <w:p w:rsidR="000C0493" w:rsidRPr="001C44BC" w:rsidRDefault="000C0493" w:rsidP="0031049C">
            <w:pPr>
              <w:ind w:right="-72"/>
              <w:jc w:val="right"/>
              <w:rPr>
                <w:rFonts w:ascii="Arial" w:hAnsi="Arial" w:cs="Arial"/>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rPr>
            </w:pPr>
            <w:r w:rsidRPr="001C44BC">
              <w:rPr>
                <w:rFonts w:ascii="Arial" w:hAnsi="Arial" w:cs="Arial"/>
                <w:sz w:val="18"/>
                <w:szCs w:val="18"/>
              </w:rPr>
              <w:t>Total current borrowings</w:t>
            </w:r>
          </w:p>
        </w:tc>
        <w:tc>
          <w:tcPr>
            <w:tcW w:w="1417" w:type="dxa"/>
            <w:tcBorders>
              <w:bottom w:val="single" w:sz="4" w:space="0" w:color="auto"/>
            </w:tcBorders>
            <w:shd w:val="clear" w:color="auto" w:fill="FAFAFA"/>
          </w:tcPr>
          <w:p w:rsidR="000C0493" w:rsidRPr="001C44BC" w:rsidRDefault="009421B9" w:rsidP="003620F9">
            <w:pPr>
              <w:ind w:left="-107" w:right="-72"/>
              <w:jc w:val="right"/>
              <w:rPr>
                <w:rFonts w:ascii="Arial" w:hAnsi="Arial" w:cs="Arial"/>
                <w:sz w:val="18"/>
                <w:szCs w:val="18"/>
              </w:rPr>
            </w:pPr>
            <w:r w:rsidRPr="001C44BC">
              <w:rPr>
                <w:rFonts w:ascii="Arial" w:hAnsi="Arial" w:cs="Arial"/>
                <w:sz w:val="18"/>
                <w:szCs w:val="18"/>
              </w:rPr>
              <w:t>512,321,801</w:t>
            </w:r>
          </w:p>
        </w:tc>
        <w:tc>
          <w:tcPr>
            <w:tcW w:w="1418" w:type="dxa"/>
            <w:tcBorders>
              <w:bottom w:val="single" w:sz="4" w:space="0" w:color="auto"/>
            </w:tcBorders>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287,901,297</w:t>
            </w:r>
          </w:p>
        </w:tc>
        <w:tc>
          <w:tcPr>
            <w:tcW w:w="1418" w:type="dxa"/>
            <w:tcBorders>
              <w:bottom w:val="single" w:sz="4" w:space="0" w:color="auto"/>
            </w:tcBorders>
            <w:shd w:val="clear" w:color="auto" w:fill="FAFAFA"/>
          </w:tcPr>
          <w:p w:rsidR="000C0493" w:rsidRPr="001C44BC" w:rsidRDefault="009421B9" w:rsidP="0031049C">
            <w:pPr>
              <w:ind w:right="-72"/>
              <w:jc w:val="right"/>
              <w:rPr>
                <w:rFonts w:ascii="Arial" w:hAnsi="Arial" w:cs="Arial"/>
                <w:sz w:val="18"/>
                <w:szCs w:val="18"/>
              </w:rPr>
            </w:pPr>
            <w:r w:rsidRPr="001C44BC">
              <w:rPr>
                <w:rFonts w:ascii="Arial" w:hAnsi="Arial" w:cs="Arial"/>
                <w:sz w:val="18"/>
                <w:szCs w:val="18"/>
              </w:rPr>
              <w:t>349,210,976</w:t>
            </w:r>
          </w:p>
        </w:tc>
        <w:tc>
          <w:tcPr>
            <w:tcW w:w="1418" w:type="dxa"/>
            <w:tcBorders>
              <w:bottom w:val="single" w:sz="4" w:space="0" w:color="auto"/>
            </w:tcBorders>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141,228,488</w:t>
            </w:r>
          </w:p>
        </w:tc>
      </w:tr>
      <w:tr w:rsidR="00A830CB" w:rsidRPr="001C44BC" w:rsidTr="00987B6C">
        <w:tc>
          <w:tcPr>
            <w:tcW w:w="3780" w:type="dxa"/>
            <w:vAlign w:val="bottom"/>
          </w:tcPr>
          <w:p w:rsidR="000C0493" w:rsidRPr="001C44BC" w:rsidRDefault="000C0493" w:rsidP="003620F9">
            <w:pPr>
              <w:ind w:left="-107"/>
              <w:rPr>
                <w:rFonts w:ascii="Arial" w:hAnsi="Arial" w:cs="Arial"/>
                <w:b/>
                <w:bCs/>
                <w:sz w:val="18"/>
                <w:szCs w:val="18"/>
              </w:rPr>
            </w:pPr>
          </w:p>
        </w:tc>
        <w:tc>
          <w:tcPr>
            <w:tcW w:w="1417" w:type="dxa"/>
            <w:tcBorders>
              <w:top w:val="single" w:sz="4" w:space="0" w:color="auto"/>
            </w:tcBorders>
            <w:shd w:val="clear" w:color="auto" w:fill="FAFAFA"/>
            <w:vAlign w:val="bottom"/>
          </w:tcPr>
          <w:p w:rsidR="000C0493" w:rsidRPr="001C44BC" w:rsidRDefault="000C0493" w:rsidP="003620F9">
            <w:pPr>
              <w:ind w:left="-107" w:right="-72"/>
              <w:jc w:val="right"/>
              <w:rPr>
                <w:rFonts w:ascii="Arial" w:eastAsia="Cordia New" w:hAnsi="Arial" w:cs="Arial"/>
                <w:b/>
                <w:bCs/>
                <w:sz w:val="18"/>
                <w:szCs w:val="18"/>
              </w:rPr>
            </w:pPr>
          </w:p>
        </w:tc>
        <w:tc>
          <w:tcPr>
            <w:tcW w:w="1418" w:type="dxa"/>
            <w:tcBorders>
              <w:top w:val="single" w:sz="4" w:space="0" w:color="auto"/>
            </w:tcBorders>
            <w:vAlign w:val="bottom"/>
          </w:tcPr>
          <w:p w:rsidR="000C0493" w:rsidRPr="001C44BC" w:rsidRDefault="000C0493" w:rsidP="0031049C">
            <w:pPr>
              <w:ind w:right="-72"/>
              <w:jc w:val="right"/>
              <w:rPr>
                <w:rFonts w:ascii="Arial" w:eastAsia="Cordia New" w:hAnsi="Arial" w:cs="Arial"/>
                <w:b/>
                <w:bCs/>
                <w:sz w:val="18"/>
                <w:szCs w:val="18"/>
              </w:rPr>
            </w:pPr>
          </w:p>
        </w:tc>
        <w:tc>
          <w:tcPr>
            <w:tcW w:w="1418" w:type="dxa"/>
            <w:tcBorders>
              <w:top w:val="single" w:sz="4" w:space="0" w:color="auto"/>
            </w:tcBorders>
            <w:shd w:val="clear" w:color="auto" w:fill="FAFAFA"/>
            <w:vAlign w:val="bottom"/>
          </w:tcPr>
          <w:p w:rsidR="000C0493" w:rsidRPr="001C44BC" w:rsidRDefault="000C0493" w:rsidP="0031049C">
            <w:pPr>
              <w:ind w:right="-72"/>
              <w:jc w:val="right"/>
              <w:rPr>
                <w:rFonts w:ascii="Arial" w:eastAsia="Cordia New" w:hAnsi="Arial" w:cs="Arial"/>
                <w:b/>
                <w:bCs/>
                <w:sz w:val="18"/>
                <w:szCs w:val="18"/>
              </w:rPr>
            </w:pPr>
          </w:p>
        </w:tc>
        <w:tc>
          <w:tcPr>
            <w:tcW w:w="1418" w:type="dxa"/>
            <w:tcBorders>
              <w:top w:val="single" w:sz="4" w:space="0" w:color="auto"/>
            </w:tcBorders>
            <w:vAlign w:val="bottom"/>
          </w:tcPr>
          <w:p w:rsidR="000C0493" w:rsidRPr="001C44BC" w:rsidRDefault="000C0493" w:rsidP="0031049C">
            <w:pPr>
              <w:ind w:right="-72"/>
              <w:jc w:val="right"/>
              <w:rPr>
                <w:rFonts w:ascii="Arial" w:eastAsia="Cordia New" w:hAnsi="Arial" w:cs="Arial"/>
                <w:b/>
                <w:bCs/>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b/>
                <w:bCs/>
                <w:sz w:val="18"/>
                <w:szCs w:val="18"/>
                <w:cs/>
                <w:lang w:val="en-GB"/>
              </w:rPr>
            </w:pPr>
            <w:r w:rsidRPr="001C44BC">
              <w:rPr>
                <w:rFonts w:ascii="Arial" w:hAnsi="Arial" w:cs="Arial"/>
                <w:b/>
                <w:bCs/>
                <w:sz w:val="18"/>
                <w:szCs w:val="18"/>
                <w:lang w:val="en-GB"/>
              </w:rPr>
              <w:t>Non</w:t>
            </w:r>
            <w:r w:rsidRPr="001C44BC">
              <w:rPr>
                <w:rFonts w:ascii="Arial" w:hAnsi="Arial" w:cs="Arial"/>
                <w:b/>
                <w:bCs/>
                <w:sz w:val="18"/>
                <w:szCs w:val="18"/>
                <w:cs/>
                <w:lang w:val="en-GB"/>
              </w:rPr>
              <w:t>-</w:t>
            </w:r>
            <w:r w:rsidRPr="001C44BC">
              <w:rPr>
                <w:rFonts w:ascii="Arial" w:hAnsi="Arial" w:cs="Arial"/>
                <w:b/>
                <w:bCs/>
                <w:sz w:val="18"/>
                <w:szCs w:val="18"/>
                <w:lang w:val="en-GB"/>
              </w:rPr>
              <w:t>current</w:t>
            </w:r>
          </w:p>
        </w:tc>
        <w:tc>
          <w:tcPr>
            <w:tcW w:w="1417" w:type="dxa"/>
            <w:shd w:val="clear" w:color="auto" w:fill="FAFAFA"/>
            <w:vAlign w:val="bottom"/>
          </w:tcPr>
          <w:p w:rsidR="000C0493" w:rsidRPr="001C44BC" w:rsidRDefault="000C0493" w:rsidP="003620F9">
            <w:pPr>
              <w:ind w:left="-107" w:right="-72"/>
              <w:jc w:val="right"/>
              <w:rPr>
                <w:rFonts w:ascii="Arial" w:eastAsia="Cordia New" w:hAnsi="Arial" w:cs="Arial"/>
                <w:b/>
                <w:bCs/>
                <w:sz w:val="18"/>
                <w:szCs w:val="18"/>
              </w:rPr>
            </w:pPr>
          </w:p>
        </w:tc>
        <w:tc>
          <w:tcPr>
            <w:tcW w:w="1418" w:type="dxa"/>
            <w:vAlign w:val="bottom"/>
          </w:tcPr>
          <w:p w:rsidR="000C0493" w:rsidRPr="001C44BC" w:rsidRDefault="000C0493" w:rsidP="0031049C">
            <w:pPr>
              <w:ind w:right="-72"/>
              <w:jc w:val="right"/>
              <w:rPr>
                <w:rFonts w:ascii="Arial" w:eastAsia="Cordia New" w:hAnsi="Arial" w:cs="Arial"/>
                <w:b/>
                <w:bCs/>
                <w:sz w:val="18"/>
                <w:szCs w:val="18"/>
              </w:rPr>
            </w:pPr>
          </w:p>
        </w:tc>
        <w:tc>
          <w:tcPr>
            <w:tcW w:w="1418" w:type="dxa"/>
            <w:shd w:val="clear" w:color="auto" w:fill="FAFAFA"/>
            <w:vAlign w:val="bottom"/>
          </w:tcPr>
          <w:p w:rsidR="000C0493" w:rsidRPr="001C44BC" w:rsidRDefault="000C0493" w:rsidP="0031049C">
            <w:pPr>
              <w:ind w:right="-72"/>
              <w:jc w:val="right"/>
              <w:rPr>
                <w:rFonts w:ascii="Arial" w:eastAsia="Cordia New" w:hAnsi="Arial" w:cs="Arial"/>
                <w:b/>
                <w:bCs/>
                <w:sz w:val="18"/>
                <w:szCs w:val="18"/>
              </w:rPr>
            </w:pPr>
          </w:p>
        </w:tc>
        <w:tc>
          <w:tcPr>
            <w:tcW w:w="1418" w:type="dxa"/>
            <w:vAlign w:val="bottom"/>
          </w:tcPr>
          <w:p w:rsidR="000C0493" w:rsidRPr="001C44BC" w:rsidRDefault="000C0493" w:rsidP="0031049C">
            <w:pPr>
              <w:ind w:right="-72"/>
              <w:jc w:val="right"/>
              <w:rPr>
                <w:rFonts w:ascii="Arial" w:eastAsia="Cordia New" w:hAnsi="Arial" w:cs="Arial"/>
                <w:b/>
                <w:bCs/>
                <w:sz w:val="18"/>
                <w:szCs w:val="18"/>
              </w:rPr>
            </w:pP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cs/>
              </w:rPr>
            </w:pPr>
            <w:r w:rsidRPr="001C44BC">
              <w:rPr>
                <w:rFonts w:ascii="Arial" w:hAnsi="Arial" w:cs="Arial"/>
                <w:sz w:val="18"/>
                <w:szCs w:val="18"/>
              </w:rPr>
              <w:t>Borrowings from financial institutions</w:t>
            </w:r>
          </w:p>
        </w:tc>
        <w:tc>
          <w:tcPr>
            <w:tcW w:w="1417" w:type="dxa"/>
            <w:shd w:val="clear" w:color="auto" w:fill="FAFAFA"/>
            <w:vAlign w:val="bottom"/>
          </w:tcPr>
          <w:p w:rsidR="000C0493" w:rsidRPr="001C44BC" w:rsidRDefault="009421B9" w:rsidP="003620F9">
            <w:pPr>
              <w:ind w:left="-107" w:right="-72"/>
              <w:jc w:val="right"/>
              <w:rPr>
                <w:rFonts w:ascii="Arial" w:hAnsi="Arial" w:cs="Arial"/>
                <w:sz w:val="18"/>
                <w:szCs w:val="18"/>
              </w:rPr>
            </w:pPr>
            <w:r w:rsidRPr="001C44BC">
              <w:rPr>
                <w:rFonts w:ascii="Arial" w:hAnsi="Arial" w:cs="Arial"/>
                <w:sz w:val="18"/>
                <w:szCs w:val="18"/>
              </w:rPr>
              <w:t>64,381,27</w:t>
            </w:r>
            <w:r w:rsidR="005B1218">
              <w:rPr>
                <w:rFonts w:ascii="Arial" w:hAnsi="Arial" w:cs="Arial"/>
                <w:sz w:val="18"/>
                <w:szCs w:val="18"/>
              </w:rPr>
              <w:t>7</w:t>
            </w:r>
          </w:p>
        </w:tc>
        <w:tc>
          <w:tcPr>
            <w:tcW w:w="1418" w:type="dxa"/>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74,267,078</w:t>
            </w:r>
          </w:p>
        </w:tc>
        <w:tc>
          <w:tcPr>
            <w:tcW w:w="1418" w:type="dxa"/>
            <w:shd w:val="clear" w:color="auto" w:fill="FAFAFA"/>
            <w:vAlign w:val="bottom"/>
          </w:tcPr>
          <w:p w:rsidR="000C0493" w:rsidRPr="001C44BC" w:rsidRDefault="009421B9" w:rsidP="0031049C">
            <w:pPr>
              <w:ind w:right="-72"/>
              <w:jc w:val="right"/>
              <w:rPr>
                <w:rFonts w:ascii="Arial" w:hAnsi="Arial" w:cs="Arial"/>
                <w:sz w:val="18"/>
                <w:szCs w:val="18"/>
              </w:rPr>
            </w:pPr>
            <w:r w:rsidRPr="001C44BC">
              <w:rPr>
                <w:rFonts w:ascii="Arial" w:hAnsi="Arial" w:cs="Arial"/>
                <w:sz w:val="18"/>
                <w:szCs w:val="18"/>
              </w:rPr>
              <w:t>17,090,000</w:t>
            </w:r>
          </w:p>
        </w:tc>
        <w:tc>
          <w:tcPr>
            <w:tcW w:w="1418" w:type="dxa"/>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cs/>
              </w:rPr>
              <w:t>20</w:t>
            </w:r>
            <w:r w:rsidRPr="001C44BC">
              <w:rPr>
                <w:rFonts w:ascii="Arial" w:hAnsi="Arial" w:cs="Arial"/>
                <w:sz w:val="18"/>
                <w:szCs w:val="18"/>
              </w:rPr>
              <w:t>,</w:t>
            </w:r>
            <w:r w:rsidRPr="001C44BC">
              <w:rPr>
                <w:rFonts w:ascii="Arial" w:hAnsi="Arial" w:cs="Arial"/>
                <w:sz w:val="18"/>
                <w:szCs w:val="18"/>
                <w:cs/>
              </w:rPr>
              <w:t>160</w:t>
            </w:r>
            <w:r w:rsidRPr="001C44BC">
              <w:rPr>
                <w:rFonts w:ascii="Arial" w:hAnsi="Arial" w:cs="Arial"/>
                <w:sz w:val="18"/>
                <w:szCs w:val="18"/>
              </w:rPr>
              <w:t>,</w:t>
            </w:r>
            <w:r w:rsidRPr="001C44BC">
              <w:rPr>
                <w:rFonts w:ascii="Arial" w:hAnsi="Arial" w:cs="Arial"/>
                <w:sz w:val="18"/>
                <w:szCs w:val="18"/>
                <w:cs/>
              </w:rPr>
              <w:t>000</w:t>
            </w: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rPr>
            </w:pPr>
            <w:r w:rsidRPr="001C44BC">
              <w:rPr>
                <w:rFonts w:ascii="Arial" w:hAnsi="Arial" w:cs="Arial"/>
                <w:sz w:val="18"/>
                <w:szCs w:val="18"/>
              </w:rPr>
              <w:t>Finance lease obligation</w:t>
            </w:r>
          </w:p>
        </w:tc>
        <w:tc>
          <w:tcPr>
            <w:tcW w:w="1417" w:type="dxa"/>
            <w:shd w:val="clear" w:color="auto" w:fill="FAFAFA"/>
            <w:vAlign w:val="bottom"/>
          </w:tcPr>
          <w:p w:rsidR="000C0493" w:rsidRPr="001C44BC" w:rsidRDefault="000330BF" w:rsidP="003620F9">
            <w:pPr>
              <w:ind w:left="-107" w:right="-72"/>
              <w:jc w:val="right"/>
              <w:rPr>
                <w:rFonts w:ascii="Arial" w:hAnsi="Arial" w:cs="Arial"/>
                <w:sz w:val="18"/>
                <w:szCs w:val="18"/>
                <w:lang w:val="en-GB"/>
              </w:rPr>
            </w:pPr>
            <w:r w:rsidRPr="001C44BC">
              <w:rPr>
                <w:rFonts w:ascii="Arial" w:hAnsi="Arial" w:cs="Arial"/>
                <w:sz w:val="18"/>
                <w:szCs w:val="18"/>
              </w:rPr>
              <w:t>36,269,49</w:t>
            </w:r>
            <w:r w:rsidR="00095BB0" w:rsidRPr="001C44BC">
              <w:rPr>
                <w:rFonts w:ascii="Arial" w:hAnsi="Arial" w:cs="Arial"/>
                <w:sz w:val="18"/>
                <w:szCs w:val="18"/>
                <w:lang w:val="en-GB"/>
              </w:rPr>
              <w:t>2</w:t>
            </w:r>
          </w:p>
        </w:tc>
        <w:tc>
          <w:tcPr>
            <w:tcW w:w="1418" w:type="dxa"/>
            <w:vAlign w:val="bottom"/>
          </w:tcPr>
          <w:p w:rsidR="000C0493" w:rsidRPr="001C44BC" w:rsidRDefault="000C0493" w:rsidP="0031049C">
            <w:pPr>
              <w:ind w:right="-72"/>
              <w:jc w:val="right"/>
              <w:rPr>
                <w:rFonts w:ascii="Arial" w:hAnsi="Arial" w:cs="Arial"/>
                <w:sz w:val="18"/>
                <w:szCs w:val="18"/>
                <w:cs/>
              </w:rPr>
            </w:pPr>
            <w:r w:rsidRPr="001C44BC">
              <w:rPr>
                <w:rFonts w:ascii="Arial" w:hAnsi="Arial" w:cs="Arial"/>
                <w:sz w:val="18"/>
                <w:szCs w:val="18"/>
                <w:cs/>
              </w:rPr>
              <w:t>34</w:t>
            </w:r>
            <w:r w:rsidRPr="001C44BC">
              <w:rPr>
                <w:rFonts w:ascii="Arial" w:hAnsi="Arial" w:cs="Arial"/>
                <w:sz w:val="18"/>
                <w:szCs w:val="18"/>
              </w:rPr>
              <w:t>,</w:t>
            </w:r>
            <w:r w:rsidRPr="001C44BC">
              <w:rPr>
                <w:rFonts w:ascii="Arial" w:hAnsi="Arial" w:cs="Arial"/>
                <w:sz w:val="18"/>
                <w:szCs w:val="18"/>
                <w:cs/>
              </w:rPr>
              <w:t>668</w:t>
            </w:r>
            <w:r w:rsidRPr="001C44BC">
              <w:rPr>
                <w:rFonts w:ascii="Arial" w:hAnsi="Arial" w:cs="Arial"/>
                <w:sz w:val="18"/>
                <w:szCs w:val="18"/>
              </w:rPr>
              <w:t>,</w:t>
            </w:r>
            <w:r w:rsidRPr="001C44BC">
              <w:rPr>
                <w:rFonts w:ascii="Arial" w:hAnsi="Arial" w:cs="Arial"/>
                <w:sz w:val="18"/>
                <w:szCs w:val="18"/>
                <w:cs/>
              </w:rPr>
              <w:t>442</w:t>
            </w:r>
          </w:p>
        </w:tc>
        <w:tc>
          <w:tcPr>
            <w:tcW w:w="1418" w:type="dxa"/>
            <w:shd w:val="clear" w:color="auto" w:fill="FAFAFA"/>
            <w:vAlign w:val="bottom"/>
          </w:tcPr>
          <w:p w:rsidR="000C0493" w:rsidRPr="001C44BC" w:rsidRDefault="009421B9" w:rsidP="0031049C">
            <w:pPr>
              <w:ind w:right="-72"/>
              <w:jc w:val="right"/>
              <w:rPr>
                <w:rFonts w:ascii="Arial" w:hAnsi="Arial" w:cs="Arial"/>
                <w:sz w:val="18"/>
                <w:szCs w:val="18"/>
                <w:cs/>
              </w:rPr>
            </w:pPr>
            <w:r w:rsidRPr="001C44BC">
              <w:rPr>
                <w:rFonts w:ascii="Arial" w:hAnsi="Arial" w:cs="Arial"/>
                <w:sz w:val="18"/>
                <w:szCs w:val="18"/>
              </w:rPr>
              <w:t>34,351,795</w:t>
            </w:r>
          </w:p>
        </w:tc>
        <w:tc>
          <w:tcPr>
            <w:tcW w:w="1418" w:type="dxa"/>
            <w:vAlign w:val="bottom"/>
          </w:tcPr>
          <w:p w:rsidR="000C0493" w:rsidRPr="001C44BC" w:rsidRDefault="000C0493" w:rsidP="0031049C">
            <w:pPr>
              <w:ind w:right="-72"/>
              <w:jc w:val="right"/>
              <w:rPr>
                <w:rFonts w:ascii="Arial" w:hAnsi="Arial" w:cs="Arial"/>
                <w:sz w:val="18"/>
                <w:szCs w:val="18"/>
                <w:cs/>
              </w:rPr>
            </w:pPr>
            <w:r w:rsidRPr="001C44BC">
              <w:rPr>
                <w:rFonts w:ascii="Arial" w:hAnsi="Arial" w:cs="Arial"/>
                <w:sz w:val="18"/>
                <w:szCs w:val="18"/>
                <w:cs/>
              </w:rPr>
              <w:t>32</w:t>
            </w:r>
            <w:r w:rsidRPr="001C44BC">
              <w:rPr>
                <w:rFonts w:ascii="Arial" w:hAnsi="Arial" w:cs="Arial"/>
                <w:sz w:val="18"/>
                <w:szCs w:val="18"/>
              </w:rPr>
              <w:t>,</w:t>
            </w:r>
            <w:r w:rsidRPr="001C44BC">
              <w:rPr>
                <w:rFonts w:ascii="Arial" w:hAnsi="Arial" w:cs="Arial"/>
                <w:sz w:val="18"/>
                <w:szCs w:val="18"/>
                <w:cs/>
              </w:rPr>
              <w:t>835</w:t>
            </w:r>
            <w:r w:rsidRPr="001C44BC">
              <w:rPr>
                <w:rFonts w:ascii="Arial" w:hAnsi="Arial" w:cs="Arial"/>
                <w:sz w:val="18"/>
                <w:szCs w:val="18"/>
              </w:rPr>
              <w:t>,</w:t>
            </w:r>
            <w:r w:rsidRPr="001C44BC">
              <w:rPr>
                <w:rFonts w:ascii="Arial" w:hAnsi="Arial" w:cs="Arial"/>
                <w:sz w:val="18"/>
                <w:szCs w:val="18"/>
                <w:cs/>
              </w:rPr>
              <w:t>396</w:t>
            </w: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rPr>
            </w:pPr>
            <w:r w:rsidRPr="001C44BC">
              <w:rPr>
                <w:rFonts w:ascii="Arial" w:hAnsi="Arial" w:cs="Arial"/>
                <w:sz w:val="18"/>
                <w:szCs w:val="18"/>
              </w:rPr>
              <w:t xml:space="preserve">Borrowing from related party </w:t>
            </w:r>
            <w:r w:rsidR="00751A2F" w:rsidRPr="001C44BC">
              <w:rPr>
                <w:rFonts w:ascii="Arial" w:hAnsi="Arial" w:cs="Arial"/>
                <w:sz w:val="18"/>
                <w:szCs w:val="18"/>
              </w:rPr>
              <w:t>(</w:t>
            </w:r>
            <w:r w:rsidR="00380F2A">
              <w:rPr>
                <w:rFonts w:ascii="Arial" w:hAnsi="Arial" w:cs="Arial"/>
                <w:sz w:val="18"/>
                <w:szCs w:val="18"/>
              </w:rPr>
              <w:t>Note 23</w:t>
            </w:r>
            <w:r w:rsidR="00751A2F" w:rsidRPr="001C44BC">
              <w:rPr>
                <w:rFonts w:ascii="Arial" w:hAnsi="Arial" w:cs="Arial"/>
                <w:sz w:val="18"/>
                <w:szCs w:val="18"/>
              </w:rPr>
              <w:t>)</w:t>
            </w:r>
          </w:p>
        </w:tc>
        <w:tc>
          <w:tcPr>
            <w:tcW w:w="1417" w:type="dxa"/>
            <w:tcBorders>
              <w:bottom w:val="single" w:sz="4" w:space="0" w:color="auto"/>
            </w:tcBorders>
            <w:shd w:val="clear" w:color="auto" w:fill="FAFAFA"/>
            <w:vAlign w:val="bottom"/>
          </w:tcPr>
          <w:p w:rsidR="000C0493" w:rsidRPr="001C44BC" w:rsidRDefault="009421B9" w:rsidP="003620F9">
            <w:pPr>
              <w:ind w:left="-107" w:right="-72"/>
              <w:jc w:val="right"/>
              <w:rPr>
                <w:rFonts w:ascii="Arial" w:hAnsi="Arial" w:cs="Arial"/>
                <w:sz w:val="18"/>
                <w:szCs w:val="18"/>
              </w:rPr>
            </w:pPr>
            <w:r w:rsidRPr="001C44BC">
              <w:rPr>
                <w:rFonts w:ascii="Arial" w:hAnsi="Arial" w:cs="Arial"/>
                <w:sz w:val="18"/>
                <w:szCs w:val="18"/>
              </w:rPr>
              <w:t>454,813,024</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538,434,146</w:t>
            </w:r>
          </w:p>
        </w:tc>
        <w:tc>
          <w:tcPr>
            <w:tcW w:w="1418" w:type="dxa"/>
            <w:tcBorders>
              <w:bottom w:val="single" w:sz="4" w:space="0" w:color="auto"/>
            </w:tcBorders>
            <w:shd w:val="clear" w:color="auto" w:fill="FAFAFA"/>
            <w:vAlign w:val="bottom"/>
          </w:tcPr>
          <w:p w:rsidR="000C0493" w:rsidRPr="001C44BC" w:rsidRDefault="009421B9" w:rsidP="0031049C">
            <w:pPr>
              <w:ind w:right="-72"/>
              <w:jc w:val="right"/>
              <w:rPr>
                <w:rFonts w:ascii="Arial" w:hAnsi="Arial" w:cs="Arial"/>
                <w:sz w:val="18"/>
                <w:szCs w:val="18"/>
              </w:rPr>
            </w:pPr>
            <w:r w:rsidRPr="001C44BC">
              <w:rPr>
                <w:rFonts w:ascii="Arial" w:hAnsi="Arial" w:cs="Arial"/>
                <w:sz w:val="18"/>
                <w:szCs w:val="18"/>
              </w:rPr>
              <w:t>372,159,024</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437,834,146</w:t>
            </w:r>
          </w:p>
        </w:tc>
      </w:tr>
      <w:tr w:rsidR="00A830CB" w:rsidRPr="000C500E" w:rsidTr="00987B6C">
        <w:tc>
          <w:tcPr>
            <w:tcW w:w="3780" w:type="dxa"/>
            <w:vAlign w:val="bottom"/>
          </w:tcPr>
          <w:p w:rsidR="000C0493" w:rsidRPr="000C500E" w:rsidRDefault="000C0493" w:rsidP="003620F9">
            <w:pPr>
              <w:tabs>
                <w:tab w:val="left" w:pos="2820"/>
              </w:tabs>
              <w:ind w:left="-107"/>
              <w:rPr>
                <w:rFonts w:ascii="Arial" w:hAnsi="Arial" w:cs="Arial"/>
                <w:sz w:val="12"/>
                <w:szCs w:val="12"/>
              </w:rPr>
            </w:pPr>
          </w:p>
        </w:tc>
        <w:tc>
          <w:tcPr>
            <w:tcW w:w="1417" w:type="dxa"/>
            <w:tcBorders>
              <w:top w:val="single" w:sz="4" w:space="0" w:color="auto"/>
            </w:tcBorders>
            <w:shd w:val="clear" w:color="auto" w:fill="FAFAFA"/>
            <w:vAlign w:val="bottom"/>
          </w:tcPr>
          <w:p w:rsidR="000C0493" w:rsidRPr="000C500E" w:rsidRDefault="000C0493" w:rsidP="003620F9">
            <w:pPr>
              <w:ind w:left="-107" w:right="-72"/>
              <w:jc w:val="right"/>
              <w:rPr>
                <w:rFonts w:ascii="Arial" w:hAnsi="Arial" w:cs="Arial"/>
                <w:sz w:val="12"/>
                <w:szCs w:val="12"/>
              </w:rPr>
            </w:pPr>
          </w:p>
        </w:tc>
        <w:tc>
          <w:tcPr>
            <w:tcW w:w="1418" w:type="dxa"/>
            <w:tcBorders>
              <w:top w:val="single" w:sz="4" w:space="0" w:color="auto"/>
            </w:tcBorders>
            <w:vAlign w:val="bottom"/>
          </w:tcPr>
          <w:p w:rsidR="000C0493" w:rsidRPr="000C500E" w:rsidRDefault="000C0493" w:rsidP="0031049C">
            <w:pPr>
              <w:ind w:right="-72"/>
              <w:jc w:val="right"/>
              <w:rPr>
                <w:rFonts w:ascii="Arial" w:hAnsi="Arial" w:cs="Arial"/>
                <w:sz w:val="12"/>
                <w:szCs w:val="12"/>
              </w:rPr>
            </w:pPr>
          </w:p>
        </w:tc>
        <w:tc>
          <w:tcPr>
            <w:tcW w:w="1418" w:type="dxa"/>
            <w:tcBorders>
              <w:top w:val="single" w:sz="4" w:space="0" w:color="auto"/>
            </w:tcBorders>
            <w:shd w:val="clear" w:color="auto" w:fill="FAFAFA"/>
            <w:vAlign w:val="bottom"/>
          </w:tcPr>
          <w:p w:rsidR="000C0493" w:rsidRPr="000C500E" w:rsidRDefault="000C0493" w:rsidP="0031049C">
            <w:pPr>
              <w:ind w:right="-72"/>
              <w:jc w:val="right"/>
              <w:rPr>
                <w:rFonts w:ascii="Arial" w:hAnsi="Arial" w:cs="Arial"/>
                <w:sz w:val="12"/>
                <w:szCs w:val="12"/>
              </w:rPr>
            </w:pPr>
          </w:p>
        </w:tc>
        <w:tc>
          <w:tcPr>
            <w:tcW w:w="1418" w:type="dxa"/>
            <w:tcBorders>
              <w:top w:val="single" w:sz="4" w:space="0" w:color="auto"/>
            </w:tcBorders>
            <w:vAlign w:val="bottom"/>
          </w:tcPr>
          <w:p w:rsidR="000C0493" w:rsidRPr="000C500E" w:rsidRDefault="000C0493" w:rsidP="0031049C">
            <w:pPr>
              <w:ind w:right="-72"/>
              <w:jc w:val="right"/>
              <w:rPr>
                <w:rFonts w:ascii="Arial" w:hAnsi="Arial" w:cs="Arial"/>
                <w:sz w:val="12"/>
                <w:szCs w:val="12"/>
              </w:rPr>
            </w:pPr>
          </w:p>
        </w:tc>
      </w:tr>
      <w:tr w:rsidR="00A830CB" w:rsidRPr="001C44BC" w:rsidTr="00987B6C">
        <w:tc>
          <w:tcPr>
            <w:tcW w:w="3780" w:type="dxa"/>
            <w:vAlign w:val="bottom"/>
          </w:tcPr>
          <w:p w:rsidR="000C0493" w:rsidRPr="001C44BC" w:rsidRDefault="000C0493" w:rsidP="003620F9">
            <w:pPr>
              <w:ind w:left="-107"/>
              <w:rPr>
                <w:rFonts w:ascii="Arial" w:hAnsi="Arial" w:cs="Arial"/>
                <w:sz w:val="18"/>
                <w:szCs w:val="18"/>
                <w:cs/>
              </w:rPr>
            </w:pPr>
            <w:r w:rsidRPr="001C44BC">
              <w:rPr>
                <w:rFonts w:ascii="Arial" w:hAnsi="Arial" w:cs="Arial"/>
                <w:sz w:val="18"/>
                <w:szCs w:val="18"/>
              </w:rPr>
              <w:t>Total non</w:t>
            </w:r>
            <w:r w:rsidRPr="001C44BC">
              <w:rPr>
                <w:rFonts w:ascii="Arial" w:hAnsi="Arial" w:cs="Arial"/>
                <w:sz w:val="18"/>
                <w:szCs w:val="18"/>
                <w:cs/>
              </w:rPr>
              <w:t>-</w:t>
            </w:r>
            <w:r w:rsidRPr="001C44BC">
              <w:rPr>
                <w:rFonts w:ascii="Arial" w:hAnsi="Arial" w:cs="Arial"/>
                <w:sz w:val="18"/>
                <w:szCs w:val="18"/>
              </w:rPr>
              <w:t>current borrowings</w:t>
            </w:r>
          </w:p>
        </w:tc>
        <w:tc>
          <w:tcPr>
            <w:tcW w:w="1417" w:type="dxa"/>
            <w:tcBorders>
              <w:bottom w:val="single" w:sz="4" w:space="0" w:color="auto"/>
            </w:tcBorders>
            <w:shd w:val="clear" w:color="auto" w:fill="FAFAFA"/>
            <w:vAlign w:val="bottom"/>
          </w:tcPr>
          <w:p w:rsidR="000C0493" w:rsidRPr="001C44BC" w:rsidRDefault="000330BF" w:rsidP="003620F9">
            <w:pPr>
              <w:ind w:left="-107" w:right="-72"/>
              <w:jc w:val="right"/>
              <w:rPr>
                <w:rFonts w:ascii="Arial" w:hAnsi="Arial" w:cs="Arial"/>
                <w:sz w:val="18"/>
                <w:szCs w:val="18"/>
              </w:rPr>
            </w:pPr>
            <w:r w:rsidRPr="001C44BC">
              <w:rPr>
                <w:rFonts w:ascii="Arial" w:hAnsi="Arial" w:cs="Arial"/>
                <w:sz w:val="18"/>
                <w:szCs w:val="18"/>
              </w:rPr>
              <w:t>555,463,79</w:t>
            </w:r>
            <w:r w:rsidR="005B1218">
              <w:rPr>
                <w:rFonts w:ascii="Arial" w:hAnsi="Arial" w:cs="Arial"/>
                <w:sz w:val="18"/>
                <w:szCs w:val="18"/>
              </w:rPr>
              <w:t>3</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cs/>
              </w:rPr>
              <w:t>647</w:t>
            </w:r>
            <w:r w:rsidRPr="001C44BC">
              <w:rPr>
                <w:rFonts w:ascii="Arial" w:hAnsi="Arial" w:cs="Arial"/>
                <w:sz w:val="18"/>
                <w:szCs w:val="18"/>
              </w:rPr>
              <w:t>,</w:t>
            </w:r>
            <w:r w:rsidRPr="001C44BC">
              <w:rPr>
                <w:rFonts w:ascii="Arial" w:hAnsi="Arial" w:cs="Arial"/>
                <w:sz w:val="18"/>
                <w:szCs w:val="18"/>
                <w:cs/>
              </w:rPr>
              <w:t>369</w:t>
            </w:r>
            <w:r w:rsidRPr="001C44BC">
              <w:rPr>
                <w:rFonts w:ascii="Arial" w:hAnsi="Arial" w:cs="Arial"/>
                <w:sz w:val="18"/>
                <w:szCs w:val="18"/>
              </w:rPr>
              <w:t>,</w:t>
            </w:r>
            <w:r w:rsidRPr="001C44BC">
              <w:rPr>
                <w:rFonts w:ascii="Arial" w:hAnsi="Arial" w:cs="Arial"/>
                <w:sz w:val="18"/>
                <w:szCs w:val="18"/>
                <w:cs/>
              </w:rPr>
              <w:t>666</w:t>
            </w:r>
          </w:p>
        </w:tc>
        <w:tc>
          <w:tcPr>
            <w:tcW w:w="1418" w:type="dxa"/>
            <w:tcBorders>
              <w:bottom w:val="single" w:sz="4" w:space="0" w:color="auto"/>
            </w:tcBorders>
            <w:shd w:val="clear" w:color="auto" w:fill="FAFAFA"/>
            <w:vAlign w:val="bottom"/>
          </w:tcPr>
          <w:p w:rsidR="000C0493" w:rsidRPr="001C44BC" w:rsidRDefault="009421B9" w:rsidP="0031049C">
            <w:pPr>
              <w:ind w:right="-72"/>
              <w:jc w:val="right"/>
              <w:rPr>
                <w:rFonts w:ascii="Arial" w:hAnsi="Arial" w:cs="Arial"/>
                <w:sz w:val="18"/>
                <w:szCs w:val="18"/>
                <w:cs/>
              </w:rPr>
            </w:pPr>
            <w:r w:rsidRPr="001C44BC">
              <w:rPr>
                <w:rFonts w:ascii="Arial" w:hAnsi="Arial" w:cs="Arial"/>
                <w:sz w:val="18"/>
                <w:szCs w:val="18"/>
              </w:rPr>
              <w:t>423,600,819</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cs/>
              </w:rPr>
            </w:pPr>
            <w:r w:rsidRPr="001C44BC">
              <w:rPr>
                <w:rFonts w:ascii="Arial" w:hAnsi="Arial" w:cs="Arial"/>
                <w:sz w:val="18"/>
                <w:szCs w:val="18"/>
              </w:rPr>
              <w:t>490,829,542</w:t>
            </w:r>
          </w:p>
        </w:tc>
      </w:tr>
      <w:tr w:rsidR="00A830CB" w:rsidRPr="000C500E" w:rsidTr="00987B6C">
        <w:tc>
          <w:tcPr>
            <w:tcW w:w="3780" w:type="dxa"/>
            <w:vAlign w:val="bottom"/>
          </w:tcPr>
          <w:p w:rsidR="000C0493" w:rsidRPr="000C500E" w:rsidRDefault="000C0493" w:rsidP="003620F9">
            <w:pPr>
              <w:ind w:left="-107"/>
              <w:rPr>
                <w:rFonts w:ascii="Arial" w:hAnsi="Arial" w:cs="Arial"/>
                <w:sz w:val="12"/>
                <w:szCs w:val="12"/>
              </w:rPr>
            </w:pPr>
          </w:p>
        </w:tc>
        <w:tc>
          <w:tcPr>
            <w:tcW w:w="1417" w:type="dxa"/>
            <w:tcBorders>
              <w:top w:val="single" w:sz="4" w:space="0" w:color="auto"/>
            </w:tcBorders>
            <w:shd w:val="clear" w:color="auto" w:fill="FAFAFA"/>
            <w:vAlign w:val="bottom"/>
          </w:tcPr>
          <w:p w:rsidR="000C0493" w:rsidRPr="000C500E" w:rsidRDefault="000C0493" w:rsidP="003620F9">
            <w:pPr>
              <w:ind w:left="-107" w:right="-72"/>
              <w:jc w:val="right"/>
              <w:rPr>
                <w:rFonts w:ascii="Arial" w:hAnsi="Arial" w:cs="Arial"/>
                <w:sz w:val="12"/>
                <w:szCs w:val="12"/>
              </w:rPr>
            </w:pPr>
          </w:p>
        </w:tc>
        <w:tc>
          <w:tcPr>
            <w:tcW w:w="1418" w:type="dxa"/>
            <w:tcBorders>
              <w:top w:val="single" w:sz="4" w:space="0" w:color="auto"/>
            </w:tcBorders>
            <w:vAlign w:val="bottom"/>
          </w:tcPr>
          <w:p w:rsidR="000C0493" w:rsidRPr="000C500E" w:rsidRDefault="000C0493" w:rsidP="0031049C">
            <w:pPr>
              <w:ind w:right="-72"/>
              <w:jc w:val="right"/>
              <w:rPr>
                <w:rFonts w:ascii="Arial" w:hAnsi="Arial" w:cs="Arial"/>
                <w:sz w:val="12"/>
                <w:szCs w:val="12"/>
              </w:rPr>
            </w:pPr>
          </w:p>
        </w:tc>
        <w:tc>
          <w:tcPr>
            <w:tcW w:w="1418" w:type="dxa"/>
            <w:tcBorders>
              <w:top w:val="single" w:sz="4" w:space="0" w:color="auto"/>
            </w:tcBorders>
            <w:shd w:val="clear" w:color="auto" w:fill="FAFAFA"/>
            <w:vAlign w:val="bottom"/>
          </w:tcPr>
          <w:p w:rsidR="000C0493" w:rsidRPr="000C500E" w:rsidRDefault="000C0493" w:rsidP="0031049C">
            <w:pPr>
              <w:ind w:right="-72"/>
              <w:jc w:val="right"/>
              <w:rPr>
                <w:rFonts w:ascii="Arial" w:hAnsi="Arial" w:cs="Arial"/>
                <w:sz w:val="12"/>
                <w:szCs w:val="12"/>
              </w:rPr>
            </w:pPr>
          </w:p>
        </w:tc>
        <w:tc>
          <w:tcPr>
            <w:tcW w:w="1418" w:type="dxa"/>
            <w:tcBorders>
              <w:top w:val="single" w:sz="4" w:space="0" w:color="auto"/>
            </w:tcBorders>
            <w:vAlign w:val="bottom"/>
          </w:tcPr>
          <w:p w:rsidR="000C0493" w:rsidRPr="000C500E" w:rsidRDefault="000C0493" w:rsidP="0031049C">
            <w:pPr>
              <w:ind w:right="-72"/>
              <w:jc w:val="right"/>
              <w:rPr>
                <w:rFonts w:ascii="Arial" w:hAnsi="Arial" w:cs="Arial"/>
                <w:sz w:val="12"/>
                <w:szCs w:val="12"/>
              </w:rPr>
            </w:pPr>
          </w:p>
        </w:tc>
      </w:tr>
      <w:tr w:rsidR="000C0493" w:rsidRPr="001C44BC" w:rsidTr="00987B6C">
        <w:tc>
          <w:tcPr>
            <w:tcW w:w="3780" w:type="dxa"/>
            <w:vAlign w:val="bottom"/>
          </w:tcPr>
          <w:p w:rsidR="000C0493" w:rsidRPr="001C44BC" w:rsidRDefault="000C0493" w:rsidP="003620F9">
            <w:pPr>
              <w:ind w:left="-107"/>
              <w:rPr>
                <w:rFonts w:ascii="Arial" w:hAnsi="Arial" w:cs="Arial"/>
                <w:b/>
                <w:bCs/>
                <w:sz w:val="18"/>
                <w:szCs w:val="18"/>
                <w:lang w:val="en-GB"/>
              </w:rPr>
            </w:pPr>
            <w:r w:rsidRPr="001C44BC">
              <w:rPr>
                <w:rFonts w:ascii="Arial" w:hAnsi="Arial" w:cs="Arial"/>
                <w:b/>
                <w:bCs/>
                <w:sz w:val="18"/>
                <w:szCs w:val="18"/>
              </w:rPr>
              <w:t>Total borrowings</w:t>
            </w:r>
          </w:p>
        </w:tc>
        <w:tc>
          <w:tcPr>
            <w:tcW w:w="1417" w:type="dxa"/>
            <w:tcBorders>
              <w:bottom w:val="single" w:sz="4" w:space="0" w:color="auto"/>
            </w:tcBorders>
            <w:shd w:val="clear" w:color="auto" w:fill="FAFAFA"/>
            <w:vAlign w:val="bottom"/>
          </w:tcPr>
          <w:p w:rsidR="000C0493" w:rsidRPr="001C44BC" w:rsidRDefault="000330BF" w:rsidP="003620F9">
            <w:pPr>
              <w:ind w:left="-107" w:right="-72"/>
              <w:jc w:val="right"/>
              <w:rPr>
                <w:rFonts w:ascii="Arial" w:hAnsi="Arial" w:cs="Arial"/>
                <w:sz w:val="18"/>
                <w:szCs w:val="18"/>
              </w:rPr>
            </w:pPr>
            <w:r w:rsidRPr="001C44BC">
              <w:rPr>
                <w:rFonts w:ascii="Arial" w:hAnsi="Arial" w:cs="Arial"/>
                <w:sz w:val="18"/>
                <w:szCs w:val="18"/>
              </w:rPr>
              <w:t>1,067,785,59</w:t>
            </w:r>
            <w:r w:rsidR="005B1218">
              <w:rPr>
                <w:rFonts w:ascii="Arial" w:hAnsi="Arial" w:cs="Arial"/>
                <w:sz w:val="18"/>
                <w:szCs w:val="18"/>
              </w:rPr>
              <w:t>4</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935,270,963</w:t>
            </w:r>
          </w:p>
        </w:tc>
        <w:tc>
          <w:tcPr>
            <w:tcW w:w="1418" w:type="dxa"/>
            <w:tcBorders>
              <w:bottom w:val="single" w:sz="4" w:space="0" w:color="auto"/>
            </w:tcBorders>
            <w:shd w:val="clear" w:color="auto" w:fill="FAFAFA"/>
            <w:vAlign w:val="bottom"/>
          </w:tcPr>
          <w:p w:rsidR="000C0493" w:rsidRPr="001C44BC" w:rsidRDefault="009421B9" w:rsidP="0031049C">
            <w:pPr>
              <w:ind w:right="-72"/>
              <w:jc w:val="right"/>
              <w:rPr>
                <w:rFonts w:ascii="Arial" w:hAnsi="Arial" w:cs="Arial"/>
                <w:sz w:val="18"/>
                <w:szCs w:val="18"/>
              </w:rPr>
            </w:pPr>
            <w:r w:rsidRPr="001C44BC">
              <w:rPr>
                <w:rFonts w:ascii="Arial" w:hAnsi="Arial" w:cs="Arial"/>
                <w:sz w:val="18"/>
                <w:szCs w:val="18"/>
              </w:rPr>
              <w:t>772,811,795</w:t>
            </w:r>
          </w:p>
        </w:tc>
        <w:tc>
          <w:tcPr>
            <w:tcW w:w="1418" w:type="dxa"/>
            <w:tcBorders>
              <w:bottom w:val="single" w:sz="4" w:space="0" w:color="auto"/>
            </w:tcBorders>
            <w:vAlign w:val="bottom"/>
          </w:tcPr>
          <w:p w:rsidR="000C0493" w:rsidRPr="001C44BC" w:rsidRDefault="000C0493" w:rsidP="0031049C">
            <w:pPr>
              <w:ind w:right="-72"/>
              <w:jc w:val="right"/>
              <w:rPr>
                <w:rFonts w:ascii="Arial" w:hAnsi="Arial" w:cs="Arial"/>
                <w:sz w:val="18"/>
                <w:szCs w:val="18"/>
              </w:rPr>
            </w:pPr>
            <w:r w:rsidRPr="001C44BC">
              <w:rPr>
                <w:rFonts w:ascii="Arial" w:hAnsi="Arial" w:cs="Arial"/>
                <w:sz w:val="18"/>
                <w:szCs w:val="18"/>
              </w:rPr>
              <w:t>632,058,030</w:t>
            </w:r>
          </w:p>
        </w:tc>
      </w:tr>
    </w:tbl>
    <w:p w:rsidR="002E4AF5" w:rsidRPr="001C44BC" w:rsidRDefault="002E4AF5" w:rsidP="003620F9">
      <w:pPr>
        <w:jc w:val="thaiDistribute"/>
        <w:rPr>
          <w:rFonts w:ascii="Arial" w:hAnsi="Arial" w:cs="Arial"/>
          <w:sz w:val="18"/>
          <w:szCs w:val="18"/>
          <w:lang w:val="en-GB"/>
        </w:rPr>
      </w:pPr>
    </w:p>
    <w:p w:rsidR="000F14C4" w:rsidRPr="001C44BC" w:rsidRDefault="000F14C4" w:rsidP="003620F9">
      <w:pPr>
        <w:jc w:val="thaiDistribute"/>
        <w:rPr>
          <w:rFonts w:ascii="Arial" w:hAnsi="Arial" w:cs="Arial"/>
          <w:spacing w:val="-4"/>
          <w:sz w:val="18"/>
          <w:szCs w:val="18"/>
          <w:lang w:val="en-GB"/>
        </w:rPr>
      </w:pPr>
      <w:r w:rsidRPr="001C44BC">
        <w:rPr>
          <w:rFonts w:ascii="Arial" w:hAnsi="Arial" w:cs="Arial"/>
          <w:spacing w:val="-4"/>
          <w:sz w:val="18"/>
          <w:szCs w:val="18"/>
          <w:lang w:val="en-GB"/>
        </w:rPr>
        <w:t>Short</w:t>
      </w:r>
      <w:r w:rsidRPr="001C44BC">
        <w:rPr>
          <w:rFonts w:ascii="Arial" w:hAnsi="Arial" w:cs="Arial"/>
          <w:spacing w:val="-4"/>
          <w:sz w:val="18"/>
          <w:szCs w:val="18"/>
          <w:cs/>
          <w:lang w:val="en-GB"/>
        </w:rPr>
        <w:t>-</w:t>
      </w:r>
      <w:r w:rsidRPr="001C44BC">
        <w:rPr>
          <w:rFonts w:ascii="Arial" w:hAnsi="Arial" w:cs="Arial"/>
          <w:spacing w:val="-4"/>
          <w:sz w:val="18"/>
          <w:szCs w:val="18"/>
          <w:lang w:val="en-GB"/>
        </w:rPr>
        <w:t>term borrowings from</w:t>
      </w:r>
      <w:r w:rsidR="007B3902" w:rsidRPr="001C44BC">
        <w:rPr>
          <w:rFonts w:ascii="Arial" w:hAnsi="Arial" w:cs="Arial"/>
          <w:spacing w:val="-4"/>
          <w:sz w:val="18"/>
          <w:szCs w:val="18"/>
          <w:cs/>
          <w:lang w:val="en-GB"/>
        </w:rPr>
        <w:t xml:space="preserve"> </w:t>
      </w:r>
      <w:r w:rsidR="007B3902" w:rsidRPr="001C44BC">
        <w:rPr>
          <w:rFonts w:ascii="Arial" w:hAnsi="Arial" w:cs="Arial"/>
          <w:spacing w:val="-4"/>
          <w:sz w:val="18"/>
          <w:szCs w:val="18"/>
        </w:rPr>
        <w:t>financial institutions</w:t>
      </w:r>
      <w:r w:rsidR="007B3902"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 xml:space="preserve">are </w:t>
      </w:r>
      <w:r w:rsidR="009B2EA3" w:rsidRPr="001C44BC">
        <w:rPr>
          <w:rFonts w:ascii="Arial" w:hAnsi="Arial" w:cs="Arial"/>
          <w:spacing w:val="-4"/>
          <w:sz w:val="18"/>
          <w:szCs w:val="18"/>
          <w:lang w:val="en-GB"/>
        </w:rPr>
        <w:t>3</w:t>
      </w:r>
      <w:r w:rsidR="00111325" w:rsidRPr="001C44BC">
        <w:rPr>
          <w:rFonts w:ascii="Arial" w:hAnsi="Arial" w:cs="Arial"/>
          <w:spacing w:val="-4"/>
          <w:sz w:val="18"/>
          <w:szCs w:val="18"/>
          <w:cs/>
          <w:lang w:val="en-GB"/>
        </w:rPr>
        <w:t>-</w:t>
      </w:r>
      <w:r w:rsidR="00111325" w:rsidRPr="001C44BC">
        <w:rPr>
          <w:rFonts w:ascii="Arial" w:hAnsi="Arial" w:cs="Arial"/>
          <w:spacing w:val="-4"/>
          <w:sz w:val="18"/>
          <w:szCs w:val="18"/>
          <w:lang w:val="en-GB"/>
        </w:rPr>
        <w:t>month</w:t>
      </w:r>
      <w:r w:rsidR="00780674" w:rsidRPr="001C44BC">
        <w:rPr>
          <w:rFonts w:ascii="Arial" w:hAnsi="Arial" w:cs="Arial"/>
          <w:spacing w:val="-4"/>
          <w:sz w:val="18"/>
          <w:szCs w:val="18"/>
          <w:lang w:val="en-GB"/>
        </w:rPr>
        <w:t xml:space="preserve"> </w:t>
      </w:r>
      <w:r w:rsidRPr="001C44BC">
        <w:rPr>
          <w:rFonts w:ascii="Arial" w:hAnsi="Arial" w:cs="Arial"/>
          <w:spacing w:val="-4"/>
          <w:sz w:val="18"/>
          <w:szCs w:val="18"/>
          <w:lang w:val="en-GB"/>
        </w:rPr>
        <w:t>secured promissory note</w:t>
      </w:r>
      <w:r w:rsidR="00CC7C1A" w:rsidRPr="001C44BC">
        <w:rPr>
          <w:rFonts w:ascii="Arial" w:hAnsi="Arial" w:cs="Arial"/>
          <w:spacing w:val="-4"/>
          <w:sz w:val="18"/>
          <w:szCs w:val="18"/>
          <w:lang w:val="en-GB"/>
        </w:rPr>
        <w:t>s</w:t>
      </w:r>
      <w:r w:rsidRPr="001C44BC">
        <w:rPr>
          <w:rFonts w:ascii="Arial" w:hAnsi="Arial" w:cs="Arial"/>
          <w:spacing w:val="-4"/>
          <w:sz w:val="18"/>
          <w:szCs w:val="18"/>
          <w:lang w:val="en-GB"/>
        </w:rPr>
        <w:t xml:space="preserve"> for operation</w:t>
      </w:r>
      <w:r w:rsidR="001D15FC"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The promissory note</w:t>
      </w:r>
      <w:r w:rsidR="00CC7C1A" w:rsidRPr="001C44BC">
        <w:rPr>
          <w:rFonts w:ascii="Arial" w:hAnsi="Arial" w:cs="Arial"/>
          <w:spacing w:val="-4"/>
          <w:sz w:val="18"/>
          <w:szCs w:val="18"/>
          <w:lang w:val="en-GB"/>
        </w:rPr>
        <w:t>s carry</w:t>
      </w:r>
      <w:r w:rsidRPr="001C44BC">
        <w:rPr>
          <w:rFonts w:ascii="Arial" w:hAnsi="Arial" w:cs="Arial"/>
          <w:spacing w:val="-4"/>
          <w:sz w:val="18"/>
          <w:szCs w:val="18"/>
          <w:lang w:val="en-GB"/>
        </w:rPr>
        <w:t xml:space="preserve"> the interest rate at </w:t>
      </w:r>
      <w:r w:rsidR="00236718" w:rsidRPr="001C44BC">
        <w:rPr>
          <w:rFonts w:ascii="Arial" w:hAnsi="Arial" w:cs="Arial"/>
          <w:spacing w:val="-4"/>
          <w:sz w:val="18"/>
          <w:szCs w:val="18"/>
          <w:lang w:val="en-GB"/>
        </w:rPr>
        <w:t>2</w:t>
      </w:r>
      <w:r w:rsidR="00236718" w:rsidRPr="001C44BC">
        <w:rPr>
          <w:rFonts w:ascii="Arial" w:hAnsi="Arial" w:cs="Arial"/>
          <w:spacing w:val="-4"/>
          <w:sz w:val="18"/>
          <w:szCs w:val="18"/>
          <w:cs/>
          <w:lang w:val="en-GB"/>
        </w:rPr>
        <w:t>.</w:t>
      </w:r>
      <w:r w:rsidR="00236718" w:rsidRPr="001C44BC">
        <w:rPr>
          <w:rFonts w:ascii="Arial" w:hAnsi="Arial" w:cs="Arial"/>
          <w:spacing w:val="-4"/>
          <w:sz w:val="18"/>
          <w:szCs w:val="18"/>
          <w:lang w:val="en-GB"/>
        </w:rPr>
        <w:t>40</w:t>
      </w:r>
      <w:r w:rsidR="0097355B" w:rsidRPr="001C44BC">
        <w:rPr>
          <w:rFonts w:ascii="Arial" w:hAnsi="Arial" w:cs="Arial"/>
          <w:spacing w:val="-4"/>
          <w:sz w:val="18"/>
          <w:szCs w:val="18"/>
          <w:lang w:val="en-GB"/>
        </w:rPr>
        <w:t>%</w:t>
      </w:r>
      <w:r w:rsidR="00357954" w:rsidRPr="001C44BC">
        <w:rPr>
          <w:rFonts w:ascii="Arial" w:hAnsi="Arial" w:cs="Arial"/>
          <w:spacing w:val="-4"/>
          <w:sz w:val="18"/>
          <w:szCs w:val="18"/>
          <w:cs/>
          <w:lang w:val="en-GB"/>
        </w:rPr>
        <w:t xml:space="preserve"> </w:t>
      </w:r>
      <w:r w:rsidR="0097355B" w:rsidRPr="001C44BC">
        <w:rPr>
          <w:rFonts w:ascii="Arial" w:hAnsi="Arial" w:cs="Arial"/>
          <w:spacing w:val="-4"/>
          <w:sz w:val="18"/>
          <w:szCs w:val="18"/>
          <w:lang w:val="en-GB"/>
        </w:rPr>
        <w:t xml:space="preserve">- </w:t>
      </w:r>
      <w:r w:rsidR="00780674" w:rsidRPr="001C44BC">
        <w:rPr>
          <w:rFonts w:ascii="Arial" w:hAnsi="Arial" w:cs="Arial"/>
          <w:spacing w:val="-4"/>
          <w:sz w:val="18"/>
          <w:szCs w:val="18"/>
          <w:lang w:val="en-GB"/>
        </w:rPr>
        <w:t>4.75</w:t>
      </w:r>
      <w:r w:rsidR="0097355B" w:rsidRPr="001C44BC">
        <w:rPr>
          <w:rFonts w:ascii="Arial" w:hAnsi="Arial" w:cs="Arial"/>
          <w:spacing w:val="-4"/>
          <w:sz w:val="18"/>
          <w:szCs w:val="18"/>
          <w:lang w:val="en-GB"/>
        </w:rPr>
        <w:t>%</w:t>
      </w:r>
      <w:r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 xml:space="preserve">per annum </w:t>
      </w:r>
      <w:r w:rsidR="0097355B" w:rsidRPr="001C44BC">
        <w:rPr>
          <w:rFonts w:ascii="Arial" w:hAnsi="Arial" w:cs="Arial"/>
          <w:spacing w:val="-4"/>
          <w:sz w:val="18"/>
          <w:szCs w:val="18"/>
          <w:lang w:val="en-GB"/>
        </w:rPr>
        <w:t>(</w:t>
      </w:r>
      <w:r w:rsidR="009B2EA3" w:rsidRPr="001C44BC">
        <w:rPr>
          <w:rFonts w:ascii="Arial" w:hAnsi="Arial" w:cs="Arial"/>
          <w:spacing w:val="-4"/>
          <w:sz w:val="18"/>
          <w:szCs w:val="18"/>
          <w:lang w:val="en-GB"/>
        </w:rPr>
        <w:t>31</w:t>
      </w:r>
      <w:r w:rsidR="009928E8" w:rsidRPr="001C44BC">
        <w:rPr>
          <w:rFonts w:ascii="Arial" w:hAnsi="Arial" w:cs="Arial"/>
          <w:spacing w:val="-4"/>
          <w:sz w:val="18"/>
          <w:szCs w:val="18"/>
          <w:lang w:val="en-GB"/>
        </w:rPr>
        <w:t xml:space="preserve"> December </w:t>
      </w:r>
      <w:r w:rsidR="009E2ACB" w:rsidRPr="001C44BC">
        <w:rPr>
          <w:rFonts w:ascii="Arial" w:hAnsi="Arial" w:cs="Arial"/>
          <w:spacing w:val="-4"/>
          <w:sz w:val="18"/>
          <w:szCs w:val="18"/>
          <w:lang w:val="en-GB"/>
        </w:rPr>
        <w:t>2018</w:t>
      </w:r>
      <w:r w:rsidR="0097355B" w:rsidRPr="001C44BC">
        <w:rPr>
          <w:rFonts w:ascii="Arial" w:hAnsi="Arial" w:cs="Arial"/>
          <w:spacing w:val="-4"/>
          <w:sz w:val="18"/>
          <w:szCs w:val="18"/>
          <w:lang w:val="en-GB"/>
        </w:rPr>
        <w:t>:</w:t>
      </w:r>
      <w:r w:rsidRPr="001C44BC">
        <w:rPr>
          <w:rFonts w:ascii="Arial" w:hAnsi="Arial" w:cs="Arial"/>
          <w:spacing w:val="-4"/>
          <w:sz w:val="18"/>
          <w:szCs w:val="18"/>
          <w:cs/>
          <w:lang w:val="en-GB"/>
        </w:rPr>
        <w:t xml:space="preserve"> </w:t>
      </w:r>
      <w:r w:rsidR="009B2EA3" w:rsidRPr="001C44BC">
        <w:rPr>
          <w:rFonts w:ascii="Arial" w:hAnsi="Arial" w:cs="Arial"/>
          <w:spacing w:val="-4"/>
          <w:sz w:val="18"/>
          <w:szCs w:val="18"/>
          <w:lang w:val="en-GB"/>
        </w:rPr>
        <w:t>2</w:t>
      </w:r>
      <w:r w:rsidR="00111325" w:rsidRPr="001C44BC">
        <w:rPr>
          <w:rFonts w:ascii="Arial" w:hAnsi="Arial" w:cs="Arial"/>
          <w:spacing w:val="-4"/>
          <w:sz w:val="18"/>
          <w:szCs w:val="18"/>
          <w:cs/>
          <w:lang w:val="en-GB"/>
        </w:rPr>
        <w:t>.</w:t>
      </w:r>
      <w:r w:rsidR="009E2ACB" w:rsidRPr="001C44BC">
        <w:rPr>
          <w:rFonts w:ascii="Arial" w:hAnsi="Arial" w:cs="Arial"/>
          <w:spacing w:val="-4"/>
          <w:sz w:val="18"/>
          <w:szCs w:val="18"/>
          <w:lang w:val="en-GB"/>
        </w:rPr>
        <w:t>40</w:t>
      </w:r>
      <w:r w:rsidR="0097355B" w:rsidRPr="001C44BC">
        <w:rPr>
          <w:rFonts w:ascii="Arial" w:hAnsi="Arial" w:cs="Arial"/>
          <w:spacing w:val="-4"/>
          <w:sz w:val="18"/>
          <w:szCs w:val="18"/>
          <w:lang w:val="en-GB"/>
        </w:rPr>
        <w:t>%</w:t>
      </w:r>
      <w:r w:rsidR="00357954" w:rsidRPr="001C44BC">
        <w:rPr>
          <w:rFonts w:ascii="Arial" w:hAnsi="Arial" w:cs="Arial"/>
          <w:spacing w:val="-4"/>
          <w:sz w:val="18"/>
          <w:szCs w:val="18"/>
          <w:cs/>
          <w:lang w:val="en-GB"/>
        </w:rPr>
        <w:t xml:space="preserve"> </w:t>
      </w:r>
      <w:r w:rsidR="0097355B" w:rsidRPr="001C44BC">
        <w:rPr>
          <w:rFonts w:ascii="Arial" w:hAnsi="Arial" w:cs="Arial"/>
          <w:spacing w:val="-4"/>
          <w:sz w:val="18"/>
          <w:szCs w:val="18"/>
          <w:lang w:val="en-GB"/>
        </w:rPr>
        <w:t xml:space="preserve">- </w:t>
      </w:r>
      <w:r w:rsidR="009E2ACB" w:rsidRPr="001C44BC">
        <w:rPr>
          <w:rFonts w:ascii="Arial" w:hAnsi="Arial" w:cs="Arial"/>
          <w:spacing w:val="-4"/>
          <w:sz w:val="18"/>
          <w:szCs w:val="18"/>
          <w:lang w:val="en-GB"/>
        </w:rPr>
        <w:t>4</w:t>
      </w:r>
      <w:r w:rsidR="009E2ACB" w:rsidRPr="001C44BC">
        <w:rPr>
          <w:rFonts w:ascii="Arial" w:hAnsi="Arial" w:cs="Arial"/>
          <w:spacing w:val="-4"/>
          <w:sz w:val="18"/>
          <w:szCs w:val="18"/>
          <w:cs/>
          <w:lang w:val="en-GB"/>
        </w:rPr>
        <w:t>.</w:t>
      </w:r>
      <w:r w:rsidR="009E2ACB" w:rsidRPr="001C44BC">
        <w:rPr>
          <w:rFonts w:ascii="Arial" w:hAnsi="Arial" w:cs="Arial"/>
          <w:spacing w:val="-4"/>
          <w:sz w:val="18"/>
          <w:szCs w:val="18"/>
          <w:lang w:val="en-GB"/>
        </w:rPr>
        <w:t>75</w:t>
      </w:r>
      <w:r w:rsidR="0097355B" w:rsidRPr="001C44BC">
        <w:rPr>
          <w:rFonts w:ascii="Arial" w:hAnsi="Arial" w:cs="Arial"/>
          <w:spacing w:val="-4"/>
          <w:sz w:val="18"/>
          <w:szCs w:val="18"/>
          <w:lang w:val="en-GB"/>
        </w:rPr>
        <w:t>%</w:t>
      </w:r>
      <w:r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per annum</w:t>
      </w:r>
      <w:r w:rsidRPr="001C44BC">
        <w:rPr>
          <w:rFonts w:ascii="Arial" w:hAnsi="Arial" w:cs="Arial"/>
          <w:spacing w:val="-4"/>
          <w:sz w:val="18"/>
          <w:szCs w:val="18"/>
          <w:cs/>
          <w:lang w:val="en-GB"/>
        </w:rPr>
        <w:t>).</w:t>
      </w:r>
      <w:r w:rsidR="00780674" w:rsidRPr="001C44BC">
        <w:rPr>
          <w:rFonts w:ascii="Arial" w:hAnsi="Arial" w:cs="Arial"/>
          <w:spacing w:val="-4"/>
          <w:sz w:val="18"/>
          <w:szCs w:val="18"/>
          <w:lang w:val="en-GB"/>
        </w:rPr>
        <w:t xml:space="preserve"> The Group and the Company pledge its partial properties and land as collateral</w:t>
      </w:r>
      <w:r w:rsidR="00780674" w:rsidRPr="001C44BC">
        <w:rPr>
          <w:rFonts w:ascii="Arial" w:hAnsi="Arial" w:cs="Arial"/>
          <w:spacing w:val="-4"/>
          <w:sz w:val="18"/>
          <w:szCs w:val="18"/>
          <w:cs/>
          <w:lang w:val="en-GB"/>
        </w:rPr>
        <w:t xml:space="preserve"> </w:t>
      </w:r>
      <w:r w:rsidR="00751A2F" w:rsidRPr="001C44BC">
        <w:rPr>
          <w:rFonts w:ascii="Arial" w:hAnsi="Arial" w:cs="Arial"/>
          <w:spacing w:val="-4"/>
          <w:sz w:val="18"/>
          <w:szCs w:val="18"/>
          <w:lang w:val="en-GB"/>
        </w:rPr>
        <w:t>(</w:t>
      </w:r>
      <w:r w:rsidR="00E76773">
        <w:rPr>
          <w:rFonts w:ascii="Arial" w:hAnsi="Arial" w:cs="Arial"/>
          <w:spacing w:val="-4"/>
          <w:sz w:val="18"/>
          <w:szCs w:val="18"/>
          <w:lang w:val="en-GB"/>
        </w:rPr>
        <w:t>Note 14</w:t>
      </w:r>
      <w:r w:rsidR="00751A2F" w:rsidRPr="001C44BC">
        <w:rPr>
          <w:rFonts w:ascii="Arial" w:hAnsi="Arial" w:cs="Arial"/>
          <w:spacing w:val="-4"/>
          <w:sz w:val="18"/>
          <w:szCs w:val="18"/>
          <w:lang w:val="en-GB"/>
        </w:rPr>
        <w:t>)</w:t>
      </w:r>
      <w:r w:rsidR="00780674" w:rsidRPr="001C44BC">
        <w:rPr>
          <w:rFonts w:ascii="Arial" w:hAnsi="Arial" w:cs="Arial"/>
          <w:spacing w:val="-4"/>
          <w:sz w:val="18"/>
          <w:szCs w:val="18"/>
          <w:cs/>
          <w:lang w:val="en-GB"/>
        </w:rPr>
        <w:t>.</w:t>
      </w:r>
    </w:p>
    <w:p w:rsidR="000F14C4" w:rsidRPr="001C44BC" w:rsidRDefault="000F14C4" w:rsidP="003620F9">
      <w:pPr>
        <w:jc w:val="thaiDistribute"/>
        <w:rPr>
          <w:rFonts w:ascii="Arial" w:hAnsi="Arial" w:cs="Arial"/>
          <w:spacing w:val="-6"/>
          <w:sz w:val="18"/>
          <w:szCs w:val="18"/>
          <w:lang w:val="en-GB"/>
        </w:rPr>
      </w:pPr>
    </w:p>
    <w:p w:rsidR="00357954" w:rsidRPr="001C44BC" w:rsidRDefault="000F14C4" w:rsidP="003620F9">
      <w:pPr>
        <w:jc w:val="thaiDistribute"/>
        <w:rPr>
          <w:rFonts w:ascii="Arial" w:hAnsi="Arial" w:cs="Arial"/>
          <w:spacing w:val="-4"/>
          <w:sz w:val="18"/>
          <w:szCs w:val="18"/>
          <w:lang w:val="en-GB"/>
        </w:rPr>
      </w:pPr>
      <w:r w:rsidRPr="001C44BC">
        <w:rPr>
          <w:rFonts w:ascii="Arial" w:hAnsi="Arial" w:cs="Arial"/>
          <w:spacing w:val="-4"/>
          <w:sz w:val="18"/>
          <w:szCs w:val="18"/>
          <w:lang w:val="en-GB"/>
        </w:rPr>
        <w:t>Long</w:t>
      </w:r>
      <w:r w:rsidRPr="001C44BC">
        <w:rPr>
          <w:rFonts w:ascii="Arial" w:hAnsi="Arial" w:cs="Arial"/>
          <w:spacing w:val="-4"/>
          <w:sz w:val="18"/>
          <w:szCs w:val="18"/>
          <w:cs/>
          <w:lang w:val="en-GB"/>
        </w:rPr>
        <w:t>-</w:t>
      </w:r>
      <w:r w:rsidR="001D15FC" w:rsidRPr="001C44BC">
        <w:rPr>
          <w:rFonts w:ascii="Arial" w:hAnsi="Arial" w:cs="Arial"/>
          <w:spacing w:val="-4"/>
          <w:sz w:val="18"/>
          <w:szCs w:val="18"/>
          <w:lang w:val="en-GB"/>
        </w:rPr>
        <w:t>term borrowing</w:t>
      </w:r>
      <w:r w:rsidR="00CB16C8" w:rsidRPr="001C44BC">
        <w:rPr>
          <w:rFonts w:ascii="Arial" w:hAnsi="Arial" w:cs="Arial"/>
          <w:spacing w:val="-4"/>
          <w:sz w:val="18"/>
          <w:szCs w:val="18"/>
          <w:lang w:val="en-GB"/>
        </w:rPr>
        <w:t>s</w:t>
      </w:r>
      <w:r w:rsidR="001D15FC" w:rsidRPr="001C44BC">
        <w:rPr>
          <w:rFonts w:ascii="Arial" w:hAnsi="Arial" w:cs="Arial"/>
          <w:spacing w:val="-4"/>
          <w:sz w:val="18"/>
          <w:szCs w:val="18"/>
          <w:lang w:val="en-GB"/>
        </w:rPr>
        <w:t xml:space="preserve"> from </w:t>
      </w:r>
      <w:r w:rsidR="001D15FC" w:rsidRPr="001C44BC">
        <w:rPr>
          <w:rFonts w:ascii="Arial" w:hAnsi="Arial" w:cs="Arial"/>
          <w:spacing w:val="-4"/>
          <w:sz w:val="18"/>
          <w:szCs w:val="18"/>
        </w:rPr>
        <w:t>financial institutions</w:t>
      </w:r>
      <w:r w:rsidR="00CB16C8" w:rsidRPr="001C44BC">
        <w:rPr>
          <w:rFonts w:ascii="Arial" w:hAnsi="Arial" w:cs="Arial"/>
          <w:spacing w:val="-4"/>
          <w:sz w:val="18"/>
          <w:szCs w:val="18"/>
          <w:lang w:val="en-GB"/>
        </w:rPr>
        <w:t xml:space="preserve"> are</w:t>
      </w:r>
      <w:r w:rsidR="00B77919" w:rsidRPr="001C44BC">
        <w:rPr>
          <w:rFonts w:ascii="Arial" w:hAnsi="Arial" w:cs="Arial"/>
          <w:spacing w:val="-4"/>
          <w:sz w:val="18"/>
          <w:szCs w:val="18"/>
          <w:lang w:val="en-GB"/>
        </w:rPr>
        <w:t xml:space="preserve"> secured borrowing</w:t>
      </w:r>
      <w:r w:rsidR="00CB16C8" w:rsidRPr="001C44BC">
        <w:rPr>
          <w:rFonts w:ascii="Arial" w:hAnsi="Arial" w:cs="Arial"/>
          <w:spacing w:val="-4"/>
          <w:sz w:val="18"/>
          <w:szCs w:val="18"/>
          <w:lang w:val="en-GB"/>
        </w:rPr>
        <w:t>s</w:t>
      </w:r>
      <w:r w:rsidR="00B77919" w:rsidRPr="001C44BC">
        <w:rPr>
          <w:rFonts w:ascii="Arial" w:hAnsi="Arial" w:cs="Arial"/>
          <w:spacing w:val="-4"/>
          <w:sz w:val="18"/>
          <w:szCs w:val="18"/>
          <w:lang w:val="en-GB"/>
        </w:rPr>
        <w:t xml:space="preserve"> from </w:t>
      </w:r>
      <w:r w:rsidRPr="001C44BC">
        <w:rPr>
          <w:rFonts w:ascii="Arial" w:hAnsi="Arial" w:cs="Arial"/>
          <w:spacing w:val="-4"/>
          <w:sz w:val="18"/>
          <w:szCs w:val="18"/>
          <w:lang w:val="en-GB"/>
        </w:rPr>
        <w:t>local bank</w:t>
      </w:r>
      <w:r w:rsidR="00B77919" w:rsidRPr="001C44BC">
        <w:rPr>
          <w:rFonts w:ascii="Arial" w:hAnsi="Arial" w:cs="Arial"/>
          <w:spacing w:val="-4"/>
          <w:sz w:val="18"/>
          <w:szCs w:val="18"/>
          <w:lang w:val="en-GB"/>
        </w:rPr>
        <w:t>s</w:t>
      </w:r>
      <w:r w:rsidRPr="001C44BC">
        <w:rPr>
          <w:rFonts w:ascii="Arial" w:hAnsi="Arial" w:cs="Arial"/>
          <w:spacing w:val="-4"/>
          <w:sz w:val="18"/>
          <w:szCs w:val="18"/>
          <w:cs/>
          <w:lang w:val="en-GB"/>
        </w:rPr>
        <w:t xml:space="preserve"> </w:t>
      </w:r>
      <w:r w:rsidR="00B503DE" w:rsidRPr="001C44BC">
        <w:rPr>
          <w:rFonts w:ascii="Arial" w:hAnsi="Arial" w:cs="Arial"/>
          <w:spacing w:val="-4"/>
          <w:sz w:val="18"/>
          <w:szCs w:val="18"/>
          <w:lang w:val="en-GB"/>
        </w:rPr>
        <w:t xml:space="preserve">of the Group and the Company </w:t>
      </w:r>
      <w:r w:rsidRPr="001C44BC">
        <w:rPr>
          <w:rFonts w:ascii="Arial" w:hAnsi="Arial" w:cs="Arial"/>
          <w:spacing w:val="-4"/>
          <w:sz w:val="18"/>
          <w:szCs w:val="18"/>
          <w:lang w:val="en-GB"/>
        </w:rPr>
        <w:t>in the amount of Baht</w:t>
      </w:r>
      <w:r w:rsidR="00B962DC" w:rsidRPr="001C44BC">
        <w:rPr>
          <w:rFonts w:ascii="Arial" w:hAnsi="Arial" w:cs="Arial"/>
          <w:spacing w:val="-4"/>
          <w:sz w:val="18"/>
          <w:szCs w:val="18"/>
          <w:lang w:val="en-GB"/>
        </w:rPr>
        <w:t xml:space="preserve"> 88.22</w:t>
      </w:r>
      <w:r w:rsidRPr="001C44BC">
        <w:rPr>
          <w:rFonts w:ascii="Arial" w:hAnsi="Arial" w:cs="Arial"/>
          <w:spacing w:val="-4"/>
          <w:sz w:val="18"/>
          <w:szCs w:val="18"/>
          <w:lang w:val="en-GB"/>
        </w:rPr>
        <w:t xml:space="preserve"> million</w:t>
      </w:r>
      <w:r w:rsidR="009F784E" w:rsidRPr="001C44BC">
        <w:rPr>
          <w:rFonts w:ascii="Arial" w:hAnsi="Arial" w:cs="Arial"/>
          <w:spacing w:val="-4"/>
          <w:sz w:val="18"/>
          <w:szCs w:val="18"/>
          <w:lang w:val="en-GB"/>
        </w:rPr>
        <w:t xml:space="preserve"> and Baht 27.48</w:t>
      </w:r>
      <w:r w:rsidR="00B503DE" w:rsidRPr="001C44BC">
        <w:rPr>
          <w:rFonts w:ascii="Arial" w:hAnsi="Arial" w:cs="Arial"/>
          <w:spacing w:val="-4"/>
          <w:sz w:val="18"/>
          <w:szCs w:val="18"/>
          <w:lang w:val="en-GB"/>
        </w:rPr>
        <w:t xml:space="preserve"> million, respectively</w:t>
      </w:r>
      <w:r w:rsidR="000158D6"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 xml:space="preserve">The borrowing carries interest rate at </w:t>
      </w:r>
      <w:r w:rsidR="009B2EA3" w:rsidRPr="001C44BC">
        <w:rPr>
          <w:rFonts w:ascii="Arial" w:hAnsi="Arial" w:cs="Arial"/>
          <w:spacing w:val="-4"/>
          <w:sz w:val="18"/>
          <w:szCs w:val="18"/>
          <w:lang w:val="en-GB"/>
        </w:rPr>
        <w:t>4</w:t>
      </w:r>
      <w:r w:rsidR="00357954" w:rsidRPr="001C44BC">
        <w:rPr>
          <w:rFonts w:ascii="Arial" w:hAnsi="Arial" w:cs="Arial"/>
          <w:spacing w:val="-4"/>
          <w:sz w:val="18"/>
          <w:szCs w:val="18"/>
          <w:cs/>
          <w:lang w:val="en-GB"/>
        </w:rPr>
        <w:t>.</w:t>
      </w:r>
      <w:r w:rsidR="009B2EA3" w:rsidRPr="001C44BC">
        <w:rPr>
          <w:rFonts w:ascii="Arial" w:hAnsi="Arial" w:cs="Arial"/>
          <w:spacing w:val="-4"/>
          <w:sz w:val="18"/>
          <w:szCs w:val="18"/>
          <w:lang w:val="en-GB"/>
        </w:rPr>
        <w:t>00</w:t>
      </w:r>
      <w:r w:rsidR="0097355B" w:rsidRPr="001C44BC">
        <w:rPr>
          <w:rFonts w:ascii="Arial" w:hAnsi="Arial" w:cs="Arial"/>
          <w:spacing w:val="-4"/>
          <w:sz w:val="18"/>
          <w:szCs w:val="18"/>
          <w:lang w:val="en-GB"/>
        </w:rPr>
        <w:t xml:space="preserve">% - </w:t>
      </w:r>
      <w:r w:rsidR="00357954" w:rsidRPr="001C44BC">
        <w:rPr>
          <w:rFonts w:ascii="Arial" w:hAnsi="Arial" w:cs="Arial"/>
          <w:spacing w:val="-4"/>
          <w:sz w:val="18"/>
          <w:szCs w:val="18"/>
          <w:cs/>
          <w:lang w:val="en-GB"/>
        </w:rPr>
        <w:t xml:space="preserve"> </w:t>
      </w:r>
      <w:r w:rsidR="009B2EA3" w:rsidRPr="001C44BC">
        <w:rPr>
          <w:rFonts w:ascii="Arial" w:hAnsi="Arial" w:cs="Arial"/>
          <w:spacing w:val="-4"/>
          <w:sz w:val="18"/>
          <w:szCs w:val="18"/>
          <w:lang w:val="en-GB"/>
        </w:rPr>
        <w:t>6</w:t>
      </w:r>
      <w:r w:rsidR="00111325" w:rsidRPr="001C44BC">
        <w:rPr>
          <w:rFonts w:ascii="Arial" w:hAnsi="Arial" w:cs="Arial"/>
          <w:spacing w:val="-4"/>
          <w:sz w:val="18"/>
          <w:szCs w:val="18"/>
          <w:cs/>
          <w:lang w:val="en-GB"/>
        </w:rPr>
        <w:t>.</w:t>
      </w:r>
      <w:r w:rsidR="009B2EA3" w:rsidRPr="001C44BC">
        <w:rPr>
          <w:rFonts w:ascii="Arial" w:hAnsi="Arial" w:cs="Arial"/>
          <w:spacing w:val="-4"/>
          <w:sz w:val="18"/>
          <w:szCs w:val="18"/>
          <w:lang w:val="en-GB"/>
        </w:rPr>
        <w:t>25</w:t>
      </w:r>
      <w:r w:rsidR="0097355B" w:rsidRPr="001C44BC">
        <w:rPr>
          <w:rFonts w:ascii="Arial" w:hAnsi="Arial" w:cs="Arial"/>
          <w:spacing w:val="-4"/>
          <w:sz w:val="18"/>
          <w:szCs w:val="18"/>
          <w:lang w:val="en-GB"/>
        </w:rPr>
        <w:t>%</w:t>
      </w:r>
      <w:r w:rsidRPr="001C44BC">
        <w:rPr>
          <w:rFonts w:ascii="Arial" w:hAnsi="Arial" w:cs="Arial"/>
          <w:spacing w:val="-4"/>
          <w:sz w:val="18"/>
          <w:szCs w:val="18"/>
          <w:cs/>
          <w:lang w:val="en-GB"/>
        </w:rPr>
        <w:t xml:space="preserve"> </w:t>
      </w:r>
      <w:r w:rsidRPr="001C44BC">
        <w:rPr>
          <w:rFonts w:ascii="Arial" w:hAnsi="Arial" w:cs="Arial"/>
          <w:spacing w:val="-4"/>
          <w:sz w:val="18"/>
          <w:szCs w:val="18"/>
          <w:lang w:val="en-GB"/>
        </w:rPr>
        <w:t xml:space="preserve">per annum and is due for repayment in </w:t>
      </w:r>
      <w:r w:rsidR="00780674" w:rsidRPr="001C44BC">
        <w:rPr>
          <w:rFonts w:ascii="Arial" w:hAnsi="Arial" w:cs="Arial"/>
          <w:spacing w:val="-4"/>
          <w:sz w:val="18"/>
          <w:szCs w:val="18"/>
          <w:lang w:val="en-GB"/>
        </w:rPr>
        <w:t>7 - 54</w:t>
      </w:r>
      <w:r w:rsidRPr="001C44BC">
        <w:rPr>
          <w:rFonts w:ascii="Arial" w:hAnsi="Arial" w:cs="Arial"/>
          <w:spacing w:val="-4"/>
          <w:sz w:val="18"/>
          <w:szCs w:val="18"/>
          <w:lang w:val="en-GB"/>
        </w:rPr>
        <w:t xml:space="preserve"> monthly instalments of Baht </w:t>
      </w:r>
      <w:r w:rsidR="009B2EA3" w:rsidRPr="001C44BC">
        <w:rPr>
          <w:rFonts w:ascii="Arial" w:hAnsi="Arial" w:cs="Arial"/>
          <w:spacing w:val="-4"/>
          <w:sz w:val="18"/>
          <w:szCs w:val="18"/>
          <w:lang w:val="en-GB"/>
        </w:rPr>
        <w:t>0</w:t>
      </w:r>
      <w:r w:rsidR="00686A27" w:rsidRPr="001C44BC">
        <w:rPr>
          <w:rFonts w:ascii="Arial" w:hAnsi="Arial" w:cs="Arial"/>
          <w:spacing w:val="-4"/>
          <w:sz w:val="18"/>
          <w:szCs w:val="18"/>
          <w:cs/>
          <w:lang w:val="en-GB"/>
        </w:rPr>
        <w:t>.</w:t>
      </w:r>
      <w:r w:rsidR="00780674" w:rsidRPr="001C44BC">
        <w:rPr>
          <w:rFonts w:ascii="Arial" w:hAnsi="Arial" w:cs="Arial"/>
          <w:spacing w:val="-4"/>
          <w:sz w:val="18"/>
          <w:szCs w:val="18"/>
          <w:lang w:val="en-GB"/>
        </w:rPr>
        <w:t>28</w:t>
      </w:r>
      <w:r w:rsidR="00C809DB" w:rsidRPr="001C44BC">
        <w:rPr>
          <w:rFonts w:ascii="Arial" w:hAnsi="Arial" w:cs="Arial"/>
          <w:spacing w:val="-4"/>
          <w:sz w:val="18"/>
          <w:szCs w:val="18"/>
          <w:cs/>
          <w:lang w:val="en-GB"/>
        </w:rPr>
        <w:t xml:space="preserve"> </w:t>
      </w:r>
      <w:r w:rsidR="00C215F2" w:rsidRPr="001C44BC">
        <w:rPr>
          <w:rFonts w:ascii="Arial" w:hAnsi="Arial" w:cs="Arial"/>
          <w:spacing w:val="-4"/>
          <w:sz w:val="18"/>
          <w:szCs w:val="18"/>
          <w:cs/>
          <w:lang w:val="en-GB"/>
        </w:rPr>
        <w:t>-</w:t>
      </w:r>
      <w:r w:rsidR="00686A27" w:rsidRPr="001C44BC">
        <w:rPr>
          <w:rFonts w:ascii="Arial" w:hAnsi="Arial" w:cs="Arial"/>
          <w:spacing w:val="-4"/>
          <w:sz w:val="18"/>
          <w:szCs w:val="18"/>
          <w:cs/>
          <w:lang w:val="en-GB"/>
        </w:rPr>
        <w:t xml:space="preserve"> </w:t>
      </w:r>
      <w:r w:rsidR="009B2EA3" w:rsidRPr="001C44BC">
        <w:rPr>
          <w:rFonts w:ascii="Arial" w:hAnsi="Arial" w:cs="Arial"/>
          <w:spacing w:val="-4"/>
          <w:sz w:val="18"/>
          <w:szCs w:val="18"/>
          <w:lang w:val="en-GB"/>
        </w:rPr>
        <w:t>1</w:t>
      </w:r>
      <w:r w:rsidR="00686A27" w:rsidRPr="001C44BC">
        <w:rPr>
          <w:rFonts w:ascii="Arial" w:hAnsi="Arial" w:cs="Arial"/>
          <w:spacing w:val="-4"/>
          <w:sz w:val="18"/>
          <w:szCs w:val="18"/>
          <w:cs/>
          <w:lang w:val="en-GB"/>
        </w:rPr>
        <w:t>.</w:t>
      </w:r>
      <w:r w:rsidR="00236718" w:rsidRPr="001C44BC">
        <w:rPr>
          <w:rFonts w:ascii="Arial" w:hAnsi="Arial" w:cs="Arial"/>
          <w:spacing w:val="-4"/>
          <w:sz w:val="18"/>
          <w:szCs w:val="18"/>
          <w:lang w:val="en-GB"/>
        </w:rPr>
        <w:t>0</w:t>
      </w:r>
      <w:r w:rsidR="009B2EA3" w:rsidRPr="001C44BC">
        <w:rPr>
          <w:rFonts w:ascii="Arial" w:hAnsi="Arial" w:cs="Arial"/>
          <w:spacing w:val="-4"/>
          <w:sz w:val="18"/>
          <w:szCs w:val="18"/>
          <w:lang w:val="en-GB"/>
        </w:rPr>
        <w:t>5</w:t>
      </w:r>
      <w:r w:rsidR="00686A27" w:rsidRPr="001C44BC">
        <w:rPr>
          <w:rFonts w:ascii="Arial" w:hAnsi="Arial" w:cs="Arial"/>
          <w:spacing w:val="-4"/>
          <w:sz w:val="18"/>
          <w:szCs w:val="18"/>
          <w:lang w:val="en-GB"/>
        </w:rPr>
        <w:t xml:space="preserve"> million</w:t>
      </w:r>
      <w:r w:rsidRPr="001C44BC">
        <w:rPr>
          <w:rFonts w:ascii="Arial" w:hAnsi="Arial" w:cs="Arial"/>
          <w:spacing w:val="-4"/>
          <w:sz w:val="18"/>
          <w:szCs w:val="18"/>
          <w:lang w:val="en-GB"/>
        </w:rPr>
        <w:t xml:space="preserve"> per instalment</w:t>
      </w:r>
      <w:r w:rsidRPr="001C44BC">
        <w:rPr>
          <w:rFonts w:ascii="Arial" w:hAnsi="Arial" w:cs="Arial"/>
          <w:spacing w:val="-4"/>
          <w:sz w:val="18"/>
          <w:szCs w:val="18"/>
          <w:cs/>
          <w:lang w:val="en-GB"/>
        </w:rPr>
        <w:t xml:space="preserve">. </w:t>
      </w:r>
      <w:r w:rsidR="005D01B9" w:rsidRPr="001C44BC">
        <w:rPr>
          <w:rFonts w:ascii="Arial" w:hAnsi="Arial" w:cs="Arial"/>
          <w:spacing w:val="-4"/>
          <w:sz w:val="18"/>
          <w:szCs w:val="18"/>
          <w:lang w:val="en-GB"/>
        </w:rPr>
        <w:t>The Group and the Company pledge</w:t>
      </w:r>
      <w:r w:rsidRPr="001C44BC">
        <w:rPr>
          <w:rFonts w:ascii="Arial" w:hAnsi="Arial" w:cs="Arial"/>
          <w:spacing w:val="-4"/>
          <w:sz w:val="18"/>
          <w:szCs w:val="18"/>
          <w:lang w:val="en-GB"/>
        </w:rPr>
        <w:t xml:space="preserve"> its partial properties and land as collateral</w:t>
      </w:r>
      <w:r w:rsidR="00D95B65" w:rsidRPr="001C44BC">
        <w:rPr>
          <w:rFonts w:ascii="Arial" w:hAnsi="Arial" w:cs="Arial"/>
          <w:spacing w:val="-4"/>
          <w:sz w:val="18"/>
          <w:szCs w:val="18"/>
          <w:cs/>
          <w:lang w:val="en-GB"/>
        </w:rPr>
        <w:t xml:space="preserve"> </w:t>
      </w:r>
      <w:r w:rsidR="00751A2F" w:rsidRPr="001C44BC">
        <w:rPr>
          <w:rFonts w:ascii="Arial" w:hAnsi="Arial" w:cs="Arial"/>
          <w:spacing w:val="-4"/>
          <w:sz w:val="18"/>
          <w:szCs w:val="18"/>
          <w:lang w:val="en-GB"/>
        </w:rPr>
        <w:t>(</w:t>
      </w:r>
      <w:r w:rsidR="00E76773">
        <w:rPr>
          <w:rFonts w:ascii="Arial" w:hAnsi="Arial" w:cs="Arial"/>
          <w:spacing w:val="-4"/>
          <w:sz w:val="18"/>
          <w:szCs w:val="18"/>
          <w:lang w:val="en-GB"/>
        </w:rPr>
        <w:t>Note 14</w:t>
      </w:r>
      <w:r w:rsidR="00751A2F" w:rsidRPr="001C44BC">
        <w:rPr>
          <w:rFonts w:ascii="Arial" w:hAnsi="Arial" w:cs="Arial"/>
          <w:spacing w:val="-4"/>
          <w:sz w:val="18"/>
          <w:szCs w:val="18"/>
          <w:lang w:val="en-GB"/>
        </w:rPr>
        <w:t>).</w:t>
      </w:r>
    </w:p>
    <w:p w:rsidR="00957B30" w:rsidRPr="001C44BC" w:rsidRDefault="00957B30" w:rsidP="003620F9">
      <w:pPr>
        <w:rPr>
          <w:rFonts w:ascii="Arial" w:hAnsi="Arial" w:cs="Arial"/>
          <w:sz w:val="18"/>
          <w:szCs w:val="18"/>
        </w:rPr>
      </w:pPr>
    </w:p>
    <w:p w:rsidR="00C106FC" w:rsidRPr="001C44BC" w:rsidRDefault="00C106FC" w:rsidP="003620F9">
      <w:pPr>
        <w:rPr>
          <w:rFonts w:ascii="Arial" w:hAnsi="Arial" w:cs="Arial"/>
          <w:sz w:val="18"/>
          <w:szCs w:val="18"/>
        </w:rPr>
      </w:pPr>
      <w:r w:rsidRPr="001C44BC">
        <w:rPr>
          <w:rFonts w:ascii="Arial" w:hAnsi="Arial" w:cs="Arial"/>
          <w:sz w:val="18"/>
          <w:szCs w:val="18"/>
        </w:rPr>
        <w:t xml:space="preserve">Movements in </w:t>
      </w:r>
      <w:r w:rsidR="001D15FC" w:rsidRPr="001C44BC">
        <w:rPr>
          <w:rFonts w:ascii="Arial" w:hAnsi="Arial" w:cs="Arial"/>
          <w:sz w:val="18"/>
          <w:szCs w:val="18"/>
          <w:lang w:val="en-GB"/>
        </w:rPr>
        <w:t xml:space="preserve">borrowings from financial institutions is </w:t>
      </w:r>
      <w:r w:rsidRPr="001C44BC">
        <w:rPr>
          <w:rFonts w:ascii="Arial" w:hAnsi="Arial" w:cs="Arial"/>
          <w:sz w:val="18"/>
          <w:szCs w:val="18"/>
        </w:rPr>
        <w:t>analysed as follows</w:t>
      </w:r>
      <w:r w:rsidRPr="001C44BC">
        <w:rPr>
          <w:rFonts w:ascii="Arial" w:hAnsi="Arial" w:cs="Arial"/>
          <w:sz w:val="18"/>
          <w:szCs w:val="18"/>
          <w:cs/>
        </w:rPr>
        <w:t>:</w:t>
      </w:r>
    </w:p>
    <w:p w:rsidR="00C106FC" w:rsidRPr="001C44BC" w:rsidRDefault="00C106FC" w:rsidP="003620F9">
      <w:pPr>
        <w:rPr>
          <w:rFonts w:ascii="Arial" w:hAnsi="Arial" w:cs="Arial"/>
          <w:sz w:val="18"/>
          <w:szCs w:val="18"/>
          <w:shd w:val="clear" w:color="auto" w:fill="FFFFFF"/>
        </w:rPr>
      </w:pPr>
    </w:p>
    <w:tbl>
      <w:tblPr>
        <w:tblW w:w="9450" w:type="dxa"/>
        <w:tblLayout w:type="fixed"/>
        <w:tblLook w:val="0000" w:firstRow="0" w:lastRow="0" w:firstColumn="0" w:lastColumn="0" w:noHBand="0" w:noVBand="0"/>
      </w:tblPr>
      <w:tblGrid>
        <w:gridCol w:w="5490"/>
        <w:gridCol w:w="1980"/>
        <w:gridCol w:w="1980"/>
      </w:tblGrid>
      <w:tr w:rsidR="00A830CB" w:rsidRPr="001C44BC" w:rsidTr="00FF03B1">
        <w:trPr>
          <w:trHeight w:val="20"/>
        </w:trPr>
        <w:tc>
          <w:tcPr>
            <w:tcW w:w="5490" w:type="dxa"/>
            <w:vAlign w:val="bottom"/>
          </w:tcPr>
          <w:p w:rsidR="00B22713" w:rsidRPr="001C44BC" w:rsidRDefault="00B22713" w:rsidP="003620F9">
            <w:pPr>
              <w:ind w:left="-107"/>
              <w:rPr>
                <w:rFonts w:ascii="Arial" w:hAnsi="Arial" w:cs="Arial"/>
                <w:b/>
                <w:bCs/>
                <w:sz w:val="18"/>
                <w:szCs w:val="18"/>
                <w:lang w:val="en-GB"/>
              </w:rPr>
            </w:pPr>
          </w:p>
        </w:tc>
        <w:tc>
          <w:tcPr>
            <w:tcW w:w="1980" w:type="dxa"/>
            <w:tcBorders>
              <w:top w:val="single" w:sz="4" w:space="0" w:color="auto"/>
            </w:tcBorders>
            <w:vAlign w:val="bottom"/>
          </w:tcPr>
          <w:p w:rsidR="0031049C" w:rsidRPr="001C44BC" w:rsidRDefault="00B22713" w:rsidP="0031049C">
            <w:pPr>
              <w:tabs>
                <w:tab w:val="left" w:pos="-14"/>
              </w:tabs>
              <w:ind w:right="-72" w:hanging="14"/>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Consolidate </w:t>
            </w:r>
          </w:p>
          <w:p w:rsidR="00B22713" w:rsidRPr="001C44BC" w:rsidRDefault="00B22713" w:rsidP="0031049C">
            <w:pPr>
              <w:tabs>
                <w:tab w:val="left" w:pos="-14"/>
              </w:tabs>
              <w:ind w:right="-72" w:hanging="14"/>
              <w:jc w:val="right"/>
              <w:rPr>
                <w:rFonts w:ascii="Arial" w:hAnsi="Arial" w:cs="Arial"/>
                <w:b/>
                <w:bCs/>
                <w:sz w:val="18"/>
                <w:szCs w:val="18"/>
                <w:shd w:val="clear" w:color="auto" w:fill="FFFFFF"/>
                <w:cs/>
              </w:rPr>
            </w:pPr>
            <w:r w:rsidRPr="001C44BC">
              <w:rPr>
                <w:rFonts w:ascii="Arial" w:hAnsi="Arial" w:cs="Arial"/>
                <w:b/>
                <w:bCs/>
                <w:sz w:val="18"/>
                <w:szCs w:val="18"/>
                <w:shd w:val="clear" w:color="auto" w:fill="FFFFFF"/>
              </w:rPr>
              <w:t>financial information</w:t>
            </w:r>
          </w:p>
        </w:tc>
        <w:tc>
          <w:tcPr>
            <w:tcW w:w="1980" w:type="dxa"/>
            <w:tcBorders>
              <w:top w:val="single" w:sz="4" w:space="0" w:color="auto"/>
            </w:tcBorders>
            <w:vAlign w:val="bottom"/>
          </w:tcPr>
          <w:p w:rsidR="0031049C" w:rsidRPr="001C44BC" w:rsidRDefault="00B22713" w:rsidP="0031049C">
            <w:pPr>
              <w:tabs>
                <w:tab w:val="left" w:pos="-14"/>
              </w:tabs>
              <w:ind w:right="-72" w:hanging="14"/>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B22713" w:rsidRPr="001C44BC" w:rsidRDefault="00B22713" w:rsidP="0031049C">
            <w:pPr>
              <w:tabs>
                <w:tab w:val="left" w:pos="-14"/>
              </w:tabs>
              <w:ind w:right="-72" w:hanging="14"/>
              <w:jc w:val="right"/>
              <w:rPr>
                <w:rFonts w:ascii="Arial" w:hAnsi="Arial" w:cs="Arial"/>
                <w:b/>
                <w:bCs/>
                <w:sz w:val="18"/>
                <w:szCs w:val="18"/>
                <w:shd w:val="clear" w:color="auto" w:fill="FFFFFF"/>
                <w:cs/>
              </w:rPr>
            </w:pPr>
            <w:r w:rsidRPr="001C44BC">
              <w:rPr>
                <w:rFonts w:ascii="Arial" w:hAnsi="Arial" w:cs="Arial"/>
                <w:b/>
                <w:bCs/>
                <w:sz w:val="18"/>
                <w:szCs w:val="18"/>
                <w:shd w:val="clear" w:color="auto" w:fill="FFFFFF"/>
              </w:rPr>
              <w:t>financial information</w:t>
            </w:r>
          </w:p>
        </w:tc>
      </w:tr>
      <w:tr w:rsidR="00A830CB" w:rsidRPr="001C44BC" w:rsidTr="003620F9">
        <w:trPr>
          <w:trHeight w:val="20"/>
        </w:trPr>
        <w:tc>
          <w:tcPr>
            <w:tcW w:w="5490" w:type="dxa"/>
            <w:vAlign w:val="bottom"/>
          </w:tcPr>
          <w:p w:rsidR="00B22713" w:rsidRPr="001C44BC" w:rsidRDefault="00B22713" w:rsidP="003620F9">
            <w:pPr>
              <w:ind w:left="-107"/>
              <w:rPr>
                <w:rFonts w:ascii="Arial" w:hAnsi="Arial" w:cs="Arial"/>
                <w:b/>
                <w:bCs/>
                <w:sz w:val="18"/>
                <w:szCs w:val="18"/>
                <w:lang w:val="en-GB"/>
              </w:rPr>
            </w:pPr>
            <w:r w:rsidRPr="001C44BC">
              <w:rPr>
                <w:rFonts w:ascii="Arial" w:hAnsi="Arial" w:cs="Arial"/>
                <w:b/>
                <w:bCs/>
                <w:sz w:val="18"/>
                <w:szCs w:val="18"/>
                <w:lang w:val="en-GB"/>
              </w:rPr>
              <w:t xml:space="preserve">For the </w:t>
            </w:r>
            <w:r w:rsidR="00483616" w:rsidRPr="001C44BC">
              <w:rPr>
                <w:rFonts w:ascii="Arial" w:hAnsi="Arial" w:cs="Arial"/>
                <w:b/>
                <w:bCs/>
                <w:sz w:val="18"/>
                <w:szCs w:val="18"/>
                <w:lang w:val="en-GB"/>
              </w:rPr>
              <w:t>six</w:t>
            </w:r>
            <w:r w:rsidRPr="001C44BC">
              <w:rPr>
                <w:rFonts w:ascii="Arial" w:hAnsi="Arial" w:cs="Arial"/>
                <w:b/>
                <w:bCs/>
                <w:sz w:val="18"/>
                <w:szCs w:val="18"/>
                <w:cs/>
                <w:lang w:val="en-GB"/>
              </w:rPr>
              <w:t>-</w:t>
            </w:r>
            <w:r w:rsidRPr="001C44BC">
              <w:rPr>
                <w:rFonts w:ascii="Arial" w:hAnsi="Arial" w:cs="Arial"/>
                <w:b/>
                <w:bCs/>
                <w:sz w:val="18"/>
                <w:szCs w:val="18"/>
                <w:lang w:val="en-GB"/>
              </w:rPr>
              <w:t xml:space="preserve">month period ended </w:t>
            </w:r>
            <w:r w:rsidR="00B839FF" w:rsidRPr="001C44BC">
              <w:rPr>
                <w:rFonts w:ascii="Arial" w:hAnsi="Arial" w:cs="Arial"/>
                <w:b/>
                <w:bCs/>
                <w:sz w:val="18"/>
                <w:szCs w:val="18"/>
                <w:lang w:val="en-GB"/>
              </w:rPr>
              <w:t>30 June</w:t>
            </w:r>
            <w:r w:rsidR="002441C3" w:rsidRPr="001C44BC">
              <w:rPr>
                <w:rFonts w:ascii="Arial" w:hAnsi="Arial" w:cs="Arial"/>
                <w:b/>
                <w:bCs/>
                <w:sz w:val="18"/>
                <w:szCs w:val="18"/>
                <w:lang w:val="en-GB"/>
              </w:rPr>
              <w:t xml:space="preserve"> 2019</w:t>
            </w:r>
          </w:p>
        </w:tc>
        <w:tc>
          <w:tcPr>
            <w:tcW w:w="1980" w:type="dxa"/>
            <w:tcBorders>
              <w:bottom w:val="single" w:sz="4" w:space="0" w:color="auto"/>
            </w:tcBorders>
            <w:vAlign w:val="bottom"/>
          </w:tcPr>
          <w:p w:rsidR="00B22713" w:rsidRPr="001C44BC" w:rsidRDefault="00B22713" w:rsidP="0031049C">
            <w:pPr>
              <w:tabs>
                <w:tab w:val="left" w:pos="-14"/>
              </w:tabs>
              <w:ind w:right="-72" w:hanging="14"/>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Baht</w:t>
            </w:r>
          </w:p>
        </w:tc>
        <w:tc>
          <w:tcPr>
            <w:tcW w:w="1980" w:type="dxa"/>
            <w:tcBorders>
              <w:bottom w:val="single" w:sz="4" w:space="0" w:color="auto"/>
            </w:tcBorders>
            <w:vAlign w:val="bottom"/>
          </w:tcPr>
          <w:p w:rsidR="00B22713" w:rsidRPr="001C44BC" w:rsidRDefault="00B22713" w:rsidP="0031049C">
            <w:pPr>
              <w:tabs>
                <w:tab w:val="left" w:pos="-14"/>
              </w:tabs>
              <w:ind w:right="-72" w:hanging="14"/>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Baht</w:t>
            </w:r>
          </w:p>
        </w:tc>
      </w:tr>
      <w:tr w:rsidR="00A830CB" w:rsidRPr="001C44BC" w:rsidTr="00BF2F2C">
        <w:trPr>
          <w:trHeight w:val="20"/>
        </w:trPr>
        <w:tc>
          <w:tcPr>
            <w:tcW w:w="5490" w:type="dxa"/>
            <w:vAlign w:val="bottom"/>
          </w:tcPr>
          <w:p w:rsidR="00B22713" w:rsidRPr="001C44BC" w:rsidRDefault="00B22713" w:rsidP="003620F9">
            <w:pPr>
              <w:ind w:left="-107"/>
              <w:rPr>
                <w:rFonts w:ascii="Arial" w:hAnsi="Arial" w:cs="Arial"/>
                <w:sz w:val="18"/>
                <w:szCs w:val="18"/>
                <w:cs/>
              </w:rPr>
            </w:pPr>
          </w:p>
        </w:tc>
        <w:tc>
          <w:tcPr>
            <w:tcW w:w="1980" w:type="dxa"/>
            <w:tcBorders>
              <w:top w:val="single" w:sz="4" w:space="0" w:color="auto"/>
            </w:tcBorders>
            <w:shd w:val="clear" w:color="auto" w:fill="FAFAFA"/>
            <w:vAlign w:val="bottom"/>
          </w:tcPr>
          <w:p w:rsidR="00B22713" w:rsidRPr="001C44BC" w:rsidRDefault="00B22713" w:rsidP="0031049C">
            <w:pPr>
              <w:tabs>
                <w:tab w:val="left" w:pos="-14"/>
              </w:tabs>
              <w:ind w:right="-72" w:hanging="14"/>
              <w:jc w:val="right"/>
              <w:rPr>
                <w:rFonts w:ascii="Arial" w:hAnsi="Arial" w:cs="Arial"/>
                <w:b/>
                <w:bCs/>
                <w:sz w:val="18"/>
                <w:szCs w:val="18"/>
                <w:shd w:val="clear" w:color="auto" w:fill="FFFFFF"/>
              </w:rPr>
            </w:pPr>
          </w:p>
        </w:tc>
        <w:tc>
          <w:tcPr>
            <w:tcW w:w="1980" w:type="dxa"/>
            <w:tcBorders>
              <w:top w:val="single" w:sz="4" w:space="0" w:color="auto"/>
            </w:tcBorders>
            <w:shd w:val="clear" w:color="auto" w:fill="FAFAFA"/>
            <w:vAlign w:val="bottom"/>
          </w:tcPr>
          <w:p w:rsidR="00B22713" w:rsidRPr="001C44BC" w:rsidRDefault="00B22713" w:rsidP="0031049C">
            <w:pPr>
              <w:tabs>
                <w:tab w:val="left" w:pos="-14"/>
              </w:tabs>
              <w:ind w:right="-72" w:hanging="14"/>
              <w:jc w:val="right"/>
              <w:rPr>
                <w:rFonts w:ascii="Arial" w:hAnsi="Arial" w:cs="Arial"/>
                <w:b/>
                <w:bCs/>
                <w:sz w:val="18"/>
                <w:szCs w:val="18"/>
                <w:shd w:val="clear" w:color="auto" w:fill="FFFFFF"/>
              </w:rPr>
            </w:pPr>
          </w:p>
        </w:tc>
      </w:tr>
      <w:tr w:rsidR="00A830CB" w:rsidRPr="001C44BC" w:rsidTr="00BF2F2C">
        <w:trPr>
          <w:trHeight w:val="20"/>
        </w:trPr>
        <w:tc>
          <w:tcPr>
            <w:tcW w:w="5490" w:type="dxa"/>
            <w:vAlign w:val="center"/>
          </w:tcPr>
          <w:p w:rsidR="00B22713" w:rsidRPr="001C44BC" w:rsidRDefault="00B22713" w:rsidP="0008535F">
            <w:pPr>
              <w:ind w:left="-107"/>
              <w:jc w:val="both"/>
              <w:rPr>
                <w:rFonts w:ascii="Arial" w:hAnsi="Arial" w:cs="Arial"/>
                <w:sz w:val="18"/>
                <w:szCs w:val="18"/>
              </w:rPr>
            </w:pPr>
            <w:r w:rsidRPr="001C44BC">
              <w:rPr>
                <w:rFonts w:ascii="Arial" w:hAnsi="Arial" w:cs="Arial"/>
                <w:sz w:val="18"/>
                <w:szCs w:val="18"/>
              </w:rPr>
              <w:t xml:space="preserve">Opening </w:t>
            </w:r>
            <w:r w:rsidR="0008535F">
              <w:rPr>
                <w:rFonts w:ascii="Arial" w:hAnsi="Arial" w:cs="Arial"/>
                <w:sz w:val="18"/>
                <w:szCs w:val="18"/>
              </w:rPr>
              <w:t xml:space="preserve">book </w:t>
            </w:r>
            <w:r w:rsidRPr="001C44BC">
              <w:rPr>
                <w:rFonts w:ascii="Arial" w:hAnsi="Arial" w:cs="Arial"/>
                <w:sz w:val="18"/>
                <w:szCs w:val="18"/>
              </w:rPr>
              <w:t xml:space="preserve">amount </w:t>
            </w:r>
          </w:p>
        </w:tc>
        <w:tc>
          <w:tcPr>
            <w:tcW w:w="1980" w:type="dxa"/>
            <w:shd w:val="clear" w:color="auto" w:fill="FAFAFA"/>
            <w:vAlign w:val="bottom"/>
          </w:tcPr>
          <w:p w:rsidR="00B22713" w:rsidRPr="00BF2F2C" w:rsidRDefault="00B86FA5" w:rsidP="00BF2F2C">
            <w:pPr>
              <w:ind w:right="-72"/>
              <w:jc w:val="right"/>
              <w:rPr>
                <w:rFonts w:ascii="Arial" w:hAnsi="Arial" w:cs="Arial"/>
                <w:sz w:val="18"/>
                <w:szCs w:val="18"/>
              </w:rPr>
            </w:pPr>
            <w:r w:rsidRPr="00BF2F2C">
              <w:rPr>
                <w:rFonts w:ascii="Arial" w:hAnsi="Arial" w:cs="Arial"/>
                <w:sz w:val="18"/>
                <w:szCs w:val="18"/>
              </w:rPr>
              <w:t>327,054,384</w:t>
            </w:r>
          </w:p>
        </w:tc>
        <w:tc>
          <w:tcPr>
            <w:tcW w:w="1980" w:type="dxa"/>
            <w:shd w:val="clear" w:color="auto" w:fill="FAFAFA"/>
            <w:vAlign w:val="center"/>
          </w:tcPr>
          <w:p w:rsidR="00B22713" w:rsidRPr="00BF2F2C" w:rsidRDefault="00B86FA5" w:rsidP="00BF2F2C">
            <w:pPr>
              <w:ind w:right="-72"/>
              <w:jc w:val="right"/>
              <w:rPr>
                <w:rFonts w:ascii="Arial" w:hAnsi="Arial" w:cs="Arial"/>
                <w:sz w:val="18"/>
                <w:szCs w:val="18"/>
                <w:cs/>
              </w:rPr>
            </w:pPr>
            <w:r w:rsidRPr="00BF2F2C">
              <w:rPr>
                <w:rFonts w:ascii="Arial" w:hAnsi="Arial" w:cs="Arial"/>
                <w:sz w:val="18"/>
                <w:szCs w:val="18"/>
              </w:rPr>
              <w:t>149,800,000</w:t>
            </w:r>
          </w:p>
        </w:tc>
      </w:tr>
      <w:tr w:rsidR="00A830CB" w:rsidRPr="001C44BC" w:rsidTr="00BF2F2C">
        <w:trPr>
          <w:trHeight w:val="242"/>
        </w:trPr>
        <w:tc>
          <w:tcPr>
            <w:tcW w:w="5490" w:type="dxa"/>
            <w:vAlign w:val="center"/>
          </w:tcPr>
          <w:p w:rsidR="00B22713" w:rsidRPr="001C44BC" w:rsidRDefault="00B22713" w:rsidP="003620F9">
            <w:pPr>
              <w:ind w:left="-107"/>
              <w:jc w:val="both"/>
              <w:rPr>
                <w:rFonts w:ascii="Arial" w:hAnsi="Arial" w:cs="Arial"/>
                <w:sz w:val="18"/>
                <w:szCs w:val="18"/>
              </w:rPr>
            </w:pPr>
            <w:r w:rsidRPr="001C44BC">
              <w:rPr>
                <w:rFonts w:ascii="Arial" w:hAnsi="Arial" w:cs="Arial"/>
                <w:sz w:val="18"/>
                <w:szCs w:val="18"/>
              </w:rPr>
              <w:t>Borrowings received during the period</w:t>
            </w:r>
          </w:p>
        </w:tc>
        <w:tc>
          <w:tcPr>
            <w:tcW w:w="1980" w:type="dxa"/>
            <w:shd w:val="clear" w:color="auto" w:fill="FAFAFA"/>
            <w:vAlign w:val="bottom"/>
          </w:tcPr>
          <w:p w:rsidR="00B22713" w:rsidRPr="00BF2F2C" w:rsidRDefault="00483616" w:rsidP="00BF2F2C">
            <w:pPr>
              <w:ind w:right="-72"/>
              <w:jc w:val="right"/>
              <w:rPr>
                <w:rFonts w:ascii="Arial" w:hAnsi="Arial" w:cs="Arial"/>
                <w:sz w:val="18"/>
                <w:szCs w:val="18"/>
              </w:rPr>
            </w:pPr>
            <w:r w:rsidRPr="00BF2F2C">
              <w:rPr>
                <w:rFonts w:ascii="Arial" w:hAnsi="Arial" w:cs="Arial"/>
                <w:sz w:val="18"/>
                <w:szCs w:val="18"/>
              </w:rPr>
              <w:t>26</w:t>
            </w:r>
            <w:r w:rsidR="00B86FA5" w:rsidRPr="00BF2F2C">
              <w:rPr>
                <w:rFonts w:ascii="Arial" w:hAnsi="Arial" w:cs="Arial"/>
                <w:sz w:val="18"/>
                <w:szCs w:val="18"/>
              </w:rPr>
              <w:t>7,200,000</w:t>
            </w:r>
          </w:p>
        </w:tc>
        <w:tc>
          <w:tcPr>
            <w:tcW w:w="1980" w:type="dxa"/>
            <w:shd w:val="clear" w:color="auto" w:fill="FAFAFA"/>
            <w:vAlign w:val="center"/>
          </w:tcPr>
          <w:p w:rsidR="00B22713" w:rsidRPr="00BF2F2C" w:rsidRDefault="00B86FA5" w:rsidP="00BF2F2C">
            <w:pPr>
              <w:ind w:right="-72"/>
              <w:jc w:val="right"/>
              <w:rPr>
                <w:rFonts w:ascii="Arial" w:hAnsi="Arial" w:cs="Arial"/>
                <w:sz w:val="18"/>
                <w:szCs w:val="18"/>
              </w:rPr>
            </w:pPr>
            <w:r w:rsidRPr="00BF2F2C">
              <w:rPr>
                <w:rFonts w:ascii="Arial" w:hAnsi="Arial" w:cs="Arial"/>
                <w:sz w:val="18"/>
                <w:szCs w:val="18"/>
              </w:rPr>
              <w:t>187,200,000</w:t>
            </w:r>
          </w:p>
        </w:tc>
      </w:tr>
      <w:tr w:rsidR="00A830CB" w:rsidRPr="001C44BC" w:rsidTr="00BF2F2C">
        <w:trPr>
          <w:trHeight w:val="20"/>
        </w:trPr>
        <w:tc>
          <w:tcPr>
            <w:tcW w:w="5490" w:type="dxa"/>
            <w:vAlign w:val="center"/>
          </w:tcPr>
          <w:p w:rsidR="00B22713" w:rsidRPr="001C44BC" w:rsidRDefault="00B22713" w:rsidP="003620F9">
            <w:pPr>
              <w:ind w:left="-107"/>
              <w:jc w:val="both"/>
              <w:rPr>
                <w:rFonts w:ascii="Arial" w:hAnsi="Arial" w:cs="Arial"/>
                <w:sz w:val="18"/>
                <w:szCs w:val="18"/>
              </w:rPr>
            </w:pPr>
            <w:r w:rsidRPr="001C44BC">
              <w:rPr>
                <w:rFonts w:ascii="Arial" w:hAnsi="Arial" w:cs="Arial"/>
                <w:sz w:val="18"/>
                <w:szCs w:val="18"/>
              </w:rPr>
              <w:t>Repayments made during the period</w:t>
            </w:r>
          </w:p>
        </w:tc>
        <w:tc>
          <w:tcPr>
            <w:tcW w:w="1980" w:type="dxa"/>
            <w:tcBorders>
              <w:bottom w:val="single" w:sz="4" w:space="0" w:color="auto"/>
            </w:tcBorders>
            <w:shd w:val="clear" w:color="auto" w:fill="FAFAFA"/>
            <w:vAlign w:val="bottom"/>
          </w:tcPr>
          <w:p w:rsidR="00B22713" w:rsidRPr="00BF2F2C" w:rsidRDefault="00751A2F" w:rsidP="00BF2F2C">
            <w:pPr>
              <w:ind w:right="-72"/>
              <w:jc w:val="right"/>
              <w:rPr>
                <w:rFonts w:ascii="Arial" w:hAnsi="Arial" w:cs="Arial"/>
                <w:sz w:val="18"/>
                <w:szCs w:val="18"/>
              </w:rPr>
            </w:pPr>
            <w:r w:rsidRPr="00BF2F2C">
              <w:rPr>
                <w:rFonts w:ascii="Arial" w:hAnsi="Arial" w:cs="Arial"/>
                <w:sz w:val="18"/>
                <w:szCs w:val="18"/>
              </w:rPr>
              <w:t>(</w:t>
            </w:r>
            <w:r w:rsidR="00483616" w:rsidRPr="00BF2F2C">
              <w:rPr>
                <w:rFonts w:ascii="Arial" w:hAnsi="Arial" w:cs="Arial"/>
                <w:sz w:val="18"/>
                <w:szCs w:val="18"/>
              </w:rPr>
              <w:t>12</w:t>
            </w:r>
            <w:r w:rsidR="00B86FA5" w:rsidRPr="00BF2F2C">
              <w:rPr>
                <w:rFonts w:ascii="Arial" w:hAnsi="Arial" w:cs="Arial"/>
                <w:sz w:val="18"/>
                <w:szCs w:val="18"/>
              </w:rPr>
              <w:t>3,831,170</w:t>
            </w:r>
            <w:r w:rsidRPr="00BF2F2C">
              <w:rPr>
                <w:rFonts w:ascii="Arial" w:hAnsi="Arial" w:cs="Arial"/>
                <w:sz w:val="18"/>
                <w:szCs w:val="18"/>
              </w:rPr>
              <w:t>)</w:t>
            </w:r>
          </w:p>
        </w:tc>
        <w:tc>
          <w:tcPr>
            <w:tcW w:w="1980" w:type="dxa"/>
            <w:tcBorders>
              <w:bottom w:val="single" w:sz="4" w:space="0" w:color="auto"/>
            </w:tcBorders>
            <w:shd w:val="clear" w:color="auto" w:fill="FAFAFA"/>
            <w:vAlign w:val="center"/>
          </w:tcPr>
          <w:p w:rsidR="00B22713" w:rsidRPr="00BF2F2C" w:rsidRDefault="00751A2F" w:rsidP="00BF2F2C">
            <w:pPr>
              <w:ind w:right="-72"/>
              <w:jc w:val="right"/>
              <w:rPr>
                <w:rFonts w:ascii="Arial" w:hAnsi="Arial" w:cs="Arial"/>
                <w:sz w:val="18"/>
                <w:szCs w:val="18"/>
              </w:rPr>
            </w:pPr>
            <w:r w:rsidRPr="00BF2F2C">
              <w:rPr>
                <w:rFonts w:ascii="Arial" w:hAnsi="Arial" w:cs="Arial"/>
                <w:sz w:val="18"/>
                <w:szCs w:val="18"/>
              </w:rPr>
              <w:t>(</w:t>
            </w:r>
            <w:r w:rsidR="00B86FA5" w:rsidRPr="00BF2F2C">
              <w:rPr>
                <w:rFonts w:ascii="Arial" w:hAnsi="Arial" w:cs="Arial"/>
                <w:sz w:val="18"/>
                <w:szCs w:val="18"/>
              </w:rPr>
              <w:t>47,320,000</w:t>
            </w:r>
            <w:r w:rsidRPr="00BF2F2C">
              <w:rPr>
                <w:rFonts w:ascii="Arial" w:hAnsi="Arial" w:cs="Arial"/>
                <w:sz w:val="18"/>
                <w:szCs w:val="18"/>
              </w:rPr>
              <w:t>)</w:t>
            </w:r>
          </w:p>
        </w:tc>
      </w:tr>
      <w:tr w:rsidR="00A830CB" w:rsidRPr="00BF2F2C" w:rsidTr="00BF2F2C">
        <w:trPr>
          <w:trHeight w:val="20"/>
        </w:trPr>
        <w:tc>
          <w:tcPr>
            <w:tcW w:w="5490" w:type="dxa"/>
            <w:vAlign w:val="bottom"/>
          </w:tcPr>
          <w:p w:rsidR="00B22713" w:rsidRPr="00BF2F2C" w:rsidRDefault="00B22713" w:rsidP="003620F9">
            <w:pPr>
              <w:ind w:left="-107"/>
              <w:rPr>
                <w:rFonts w:ascii="Arial" w:hAnsi="Arial" w:cs="Arial"/>
                <w:sz w:val="12"/>
                <w:szCs w:val="12"/>
                <w:cs/>
              </w:rPr>
            </w:pPr>
          </w:p>
        </w:tc>
        <w:tc>
          <w:tcPr>
            <w:tcW w:w="1980" w:type="dxa"/>
            <w:tcBorders>
              <w:top w:val="single" w:sz="4" w:space="0" w:color="auto"/>
            </w:tcBorders>
            <w:shd w:val="clear" w:color="auto" w:fill="FAFAFA"/>
            <w:vAlign w:val="bottom"/>
          </w:tcPr>
          <w:p w:rsidR="00B22713" w:rsidRPr="00BF2F2C" w:rsidRDefault="00B22713" w:rsidP="0031049C">
            <w:pPr>
              <w:tabs>
                <w:tab w:val="left" w:pos="-72"/>
              </w:tabs>
              <w:ind w:right="-72"/>
              <w:jc w:val="right"/>
              <w:rPr>
                <w:rFonts w:ascii="Arial" w:hAnsi="Arial" w:cs="Arial"/>
                <w:sz w:val="12"/>
                <w:szCs w:val="12"/>
              </w:rPr>
            </w:pPr>
          </w:p>
        </w:tc>
        <w:tc>
          <w:tcPr>
            <w:tcW w:w="1980" w:type="dxa"/>
            <w:tcBorders>
              <w:top w:val="single" w:sz="4" w:space="0" w:color="auto"/>
            </w:tcBorders>
            <w:shd w:val="clear" w:color="auto" w:fill="FAFAFA"/>
            <w:vAlign w:val="bottom"/>
          </w:tcPr>
          <w:p w:rsidR="00B22713" w:rsidRPr="00BF2F2C" w:rsidRDefault="00B22713" w:rsidP="00BF2F2C">
            <w:pPr>
              <w:ind w:right="-72"/>
              <w:jc w:val="right"/>
              <w:rPr>
                <w:rFonts w:ascii="Arial" w:hAnsi="Arial" w:cs="Arial"/>
                <w:sz w:val="12"/>
                <w:szCs w:val="12"/>
              </w:rPr>
            </w:pPr>
          </w:p>
        </w:tc>
      </w:tr>
      <w:tr w:rsidR="00B22713" w:rsidRPr="001C44BC" w:rsidTr="00BF2F2C">
        <w:trPr>
          <w:trHeight w:val="20"/>
        </w:trPr>
        <w:tc>
          <w:tcPr>
            <w:tcW w:w="5490" w:type="dxa"/>
            <w:vAlign w:val="center"/>
          </w:tcPr>
          <w:p w:rsidR="00B22713" w:rsidRPr="001C44BC" w:rsidRDefault="00B22713" w:rsidP="0008535F">
            <w:pPr>
              <w:ind w:left="-107"/>
              <w:jc w:val="both"/>
              <w:rPr>
                <w:rFonts w:ascii="Arial" w:hAnsi="Arial" w:cs="Arial"/>
                <w:sz w:val="18"/>
                <w:szCs w:val="18"/>
              </w:rPr>
            </w:pPr>
            <w:r w:rsidRPr="001C44BC">
              <w:rPr>
                <w:rFonts w:ascii="Arial" w:hAnsi="Arial" w:cs="Arial"/>
                <w:sz w:val="18"/>
                <w:szCs w:val="18"/>
              </w:rPr>
              <w:t xml:space="preserve">Closing </w:t>
            </w:r>
            <w:r w:rsidR="0008535F">
              <w:rPr>
                <w:rFonts w:ascii="Arial" w:hAnsi="Arial" w:cs="Arial"/>
                <w:sz w:val="18"/>
                <w:szCs w:val="18"/>
              </w:rPr>
              <w:t xml:space="preserve">book </w:t>
            </w:r>
            <w:r w:rsidRPr="001C44BC">
              <w:rPr>
                <w:rFonts w:ascii="Arial" w:hAnsi="Arial" w:cs="Arial"/>
                <w:sz w:val="18"/>
                <w:szCs w:val="18"/>
              </w:rPr>
              <w:t>amount</w:t>
            </w:r>
          </w:p>
        </w:tc>
        <w:tc>
          <w:tcPr>
            <w:tcW w:w="1980" w:type="dxa"/>
            <w:tcBorders>
              <w:bottom w:val="single" w:sz="4" w:space="0" w:color="auto"/>
            </w:tcBorders>
            <w:shd w:val="clear" w:color="auto" w:fill="FAFAFA"/>
            <w:vAlign w:val="center"/>
          </w:tcPr>
          <w:p w:rsidR="00B22713" w:rsidRPr="00BF2F2C" w:rsidRDefault="00B86FA5" w:rsidP="0031049C">
            <w:pPr>
              <w:ind w:right="-72"/>
              <w:jc w:val="right"/>
              <w:rPr>
                <w:rFonts w:ascii="Arial" w:hAnsi="Arial" w:cs="Arial"/>
                <w:sz w:val="18"/>
                <w:szCs w:val="18"/>
              </w:rPr>
            </w:pPr>
            <w:r w:rsidRPr="00BF2F2C">
              <w:rPr>
                <w:rFonts w:ascii="Arial" w:hAnsi="Arial" w:cs="Arial"/>
                <w:sz w:val="18"/>
                <w:szCs w:val="18"/>
              </w:rPr>
              <w:t>470,423,214</w:t>
            </w:r>
          </w:p>
        </w:tc>
        <w:tc>
          <w:tcPr>
            <w:tcW w:w="1980" w:type="dxa"/>
            <w:tcBorders>
              <w:bottom w:val="single" w:sz="4" w:space="0" w:color="auto"/>
            </w:tcBorders>
            <w:shd w:val="clear" w:color="auto" w:fill="FAFAFA"/>
            <w:vAlign w:val="center"/>
          </w:tcPr>
          <w:p w:rsidR="00B22713" w:rsidRPr="00BF2F2C" w:rsidRDefault="00B86FA5" w:rsidP="00BF2F2C">
            <w:pPr>
              <w:ind w:right="-72"/>
              <w:jc w:val="right"/>
              <w:rPr>
                <w:rFonts w:ascii="Arial" w:hAnsi="Arial" w:cs="Arial"/>
                <w:sz w:val="18"/>
                <w:szCs w:val="18"/>
              </w:rPr>
            </w:pPr>
            <w:r w:rsidRPr="00BF2F2C">
              <w:rPr>
                <w:rFonts w:ascii="Arial" w:hAnsi="Arial" w:cs="Arial"/>
                <w:sz w:val="18"/>
                <w:szCs w:val="18"/>
              </w:rPr>
              <w:t>289,680,000</w:t>
            </w:r>
          </w:p>
        </w:tc>
      </w:tr>
    </w:tbl>
    <w:p w:rsidR="00052AF8" w:rsidRPr="001C44BC" w:rsidRDefault="00052AF8" w:rsidP="000F6D78">
      <w:pPr>
        <w:tabs>
          <w:tab w:val="left" w:pos="540"/>
          <w:tab w:val="left" w:pos="7380"/>
          <w:tab w:val="right" w:pos="8640"/>
        </w:tabs>
        <w:jc w:val="thaiDistribute"/>
        <w:rPr>
          <w:rFonts w:ascii="Arial" w:hAnsi="Arial" w:cs="Arial"/>
          <w:b/>
          <w:sz w:val="18"/>
          <w:szCs w:val="18"/>
        </w:rPr>
      </w:pPr>
    </w:p>
    <w:p w:rsidR="00C106FC" w:rsidRPr="001C44BC" w:rsidRDefault="00C106FC" w:rsidP="003620F9">
      <w:pPr>
        <w:rPr>
          <w:rFonts w:ascii="Arial" w:hAnsi="Arial" w:cs="Arial"/>
          <w:bCs/>
          <w:sz w:val="18"/>
          <w:szCs w:val="18"/>
        </w:rPr>
      </w:pPr>
      <w:r w:rsidRPr="001C44BC">
        <w:rPr>
          <w:rFonts w:ascii="Arial" w:hAnsi="Arial" w:cs="Arial"/>
          <w:bCs/>
          <w:sz w:val="18"/>
          <w:szCs w:val="18"/>
        </w:rPr>
        <w:t xml:space="preserve">The Group and the </w:t>
      </w:r>
      <w:r w:rsidR="002C4EFC" w:rsidRPr="001C44BC">
        <w:rPr>
          <w:rFonts w:ascii="Arial" w:hAnsi="Arial" w:cs="Arial"/>
          <w:bCs/>
          <w:sz w:val="18"/>
          <w:szCs w:val="18"/>
        </w:rPr>
        <w:t xml:space="preserve">Company </w:t>
      </w:r>
      <w:r w:rsidRPr="001C44BC">
        <w:rPr>
          <w:rFonts w:ascii="Arial" w:hAnsi="Arial" w:cs="Arial"/>
          <w:bCs/>
          <w:sz w:val="18"/>
          <w:szCs w:val="18"/>
        </w:rPr>
        <w:t>have the following undrawn committed borrowing facilities</w:t>
      </w:r>
      <w:r w:rsidRPr="001C44BC">
        <w:rPr>
          <w:rFonts w:ascii="Arial" w:hAnsi="Arial" w:cs="Arial"/>
          <w:bCs/>
          <w:sz w:val="18"/>
          <w:szCs w:val="18"/>
          <w:cs/>
        </w:rPr>
        <w:t>:</w:t>
      </w:r>
    </w:p>
    <w:p w:rsidR="00C106FC" w:rsidRPr="001C44BC" w:rsidRDefault="00C106FC" w:rsidP="000F6D78">
      <w:pPr>
        <w:tabs>
          <w:tab w:val="left" w:pos="540"/>
          <w:tab w:val="left" w:pos="7380"/>
          <w:tab w:val="right" w:pos="8640"/>
        </w:tabs>
        <w:jc w:val="thaiDistribute"/>
        <w:rPr>
          <w:rFonts w:ascii="Arial" w:hAnsi="Arial" w:cs="Arial"/>
          <w:bCs/>
          <w:sz w:val="18"/>
          <w:szCs w:val="18"/>
        </w:rPr>
      </w:pPr>
    </w:p>
    <w:tbl>
      <w:tblPr>
        <w:tblW w:w="9450" w:type="dxa"/>
        <w:tblLayout w:type="fixed"/>
        <w:tblLook w:val="0000" w:firstRow="0" w:lastRow="0" w:firstColumn="0" w:lastColumn="0" w:noHBand="0" w:noVBand="0"/>
      </w:tblPr>
      <w:tblGrid>
        <w:gridCol w:w="3960"/>
        <w:gridCol w:w="1372"/>
        <w:gridCol w:w="1328"/>
        <w:gridCol w:w="1440"/>
        <w:gridCol w:w="1350"/>
      </w:tblGrid>
      <w:tr w:rsidR="00A830CB" w:rsidRPr="001C44BC" w:rsidTr="00FF03B1">
        <w:tc>
          <w:tcPr>
            <w:tcW w:w="3960" w:type="dxa"/>
            <w:vAlign w:val="bottom"/>
          </w:tcPr>
          <w:p w:rsidR="00173FCD" w:rsidRPr="001C44BC" w:rsidRDefault="00173FCD" w:rsidP="003620F9">
            <w:pPr>
              <w:ind w:left="-107"/>
              <w:jc w:val="both"/>
              <w:rPr>
                <w:rFonts w:ascii="Arial" w:hAnsi="Arial" w:cs="Arial"/>
                <w:sz w:val="18"/>
                <w:szCs w:val="18"/>
                <w:lang w:val="en-GB"/>
              </w:rPr>
            </w:pPr>
          </w:p>
        </w:tc>
        <w:tc>
          <w:tcPr>
            <w:tcW w:w="2700"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90" w:type="dxa"/>
            <w:gridSpan w:val="2"/>
            <w:tcBorders>
              <w:top w:val="single" w:sz="4" w:space="0" w:color="auto"/>
              <w:bottom w:val="single" w:sz="4" w:space="0" w:color="auto"/>
            </w:tcBorders>
            <w:vAlign w:val="bottom"/>
          </w:tcPr>
          <w:p w:rsidR="00173FCD" w:rsidRPr="001C44BC" w:rsidRDefault="009B2EA3"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31049C">
        <w:tc>
          <w:tcPr>
            <w:tcW w:w="3960" w:type="dxa"/>
            <w:vAlign w:val="bottom"/>
          </w:tcPr>
          <w:p w:rsidR="00C106FC" w:rsidRPr="001C44BC" w:rsidRDefault="00C106FC" w:rsidP="003620F9">
            <w:pPr>
              <w:ind w:left="-107"/>
              <w:jc w:val="both"/>
              <w:rPr>
                <w:rFonts w:ascii="Arial" w:hAnsi="Arial" w:cs="Arial"/>
                <w:sz w:val="18"/>
                <w:szCs w:val="18"/>
                <w:lang w:val="en-GB"/>
              </w:rPr>
            </w:pPr>
          </w:p>
        </w:tc>
        <w:tc>
          <w:tcPr>
            <w:tcW w:w="1372" w:type="dxa"/>
            <w:tcBorders>
              <w:top w:val="single" w:sz="4" w:space="0" w:color="auto"/>
            </w:tcBorders>
            <w:vAlign w:val="bottom"/>
          </w:tcPr>
          <w:p w:rsidR="00C106FC"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28" w:type="dxa"/>
            <w:tcBorders>
              <w:top w:val="single" w:sz="4" w:space="0" w:color="auto"/>
            </w:tcBorders>
            <w:vAlign w:val="bottom"/>
          </w:tcPr>
          <w:p w:rsidR="00C106FC"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C106FC" w:rsidRPr="001C44BC">
              <w:rPr>
                <w:rFonts w:ascii="Arial" w:hAnsi="Arial" w:cs="Arial"/>
                <w:b/>
                <w:bCs/>
                <w:sz w:val="18"/>
                <w:szCs w:val="18"/>
              </w:rPr>
              <w:t xml:space="preserve"> December</w:t>
            </w:r>
          </w:p>
        </w:tc>
        <w:tc>
          <w:tcPr>
            <w:tcW w:w="1440" w:type="dxa"/>
            <w:tcBorders>
              <w:top w:val="single" w:sz="4" w:space="0" w:color="auto"/>
            </w:tcBorders>
            <w:vAlign w:val="bottom"/>
          </w:tcPr>
          <w:p w:rsidR="00C106FC" w:rsidRPr="001C44BC" w:rsidRDefault="00B839FF"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50" w:type="dxa"/>
            <w:tcBorders>
              <w:top w:val="single" w:sz="4" w:space="0" w:color="auto"/>
            </w:tcBorders>
            <w:vAlign w:val="bottom"/>
          </w:tcPr>
          <w:p w:rsidR="00C106FC" w:rsidRPr="001C44BC" w:rsidRDefault="009B2EA3" w:rsidP="0031049C">
            <w:pPr>
              <w:ind w:right="-72"/>
              <w:jc w:val="right"/>
              <w:rPr>
                <w:rFonts w:ascii="Arial" w:hAnsi="Arial" w:cs="Arial"/>
                <w:b/>
                <w:bCs/>
                <w:sz w:val="18"/>
                <w:szCs w:val="18"/>
              </w:rPr>
            </w:pPr>
            <w:r w:rsidRPr="001C44BC">
              <w:rPr>
                <w:rFonts w:ascii="Arial" w:hAnsi="Arial" w:cs="Arial"/>
                <w:b/>
                <w:bCs/>
                <w:sz w:val="18"/>
                <w:szCs w:val="18"/>
                <w:lang w:val="en-GB"/>
              </w:rPr>
              <w:t>31</w:t>
            </w:r>
            <w:r w:rsidR="00C106FC" w:rsidRPr="001C44BC">
              <w:rPr>
                <w:rFonts w:ascii="Arial" w:hAnsi="Arial" w:cs="Arial"/>
                <w:b/>
                <w:bCs/>
                <w:sz w:val="18"/>
                <w:szCs w:val="18"/>
              </w:rPr>
              <w:t xml:space="preserve"> December</w:t>
            </w:r>
          </w:p>
        </w:tc>
      </w:tr>
      <w:tr w:rsidR="00A830CB" w:rsidRPr="001C44BC" w:rsidTr="0031049C">
        <w:tc>
          <w:tcPr>
            <w:tcW w:w="3960" w:type="dxa"/>
            <w:vAlign w:val="bottom"/>
          </w:tcPr>
          <w:p w:rsidR="008860ED" w:rsidRPr="001C44BC" w:rsidRDefault="008860ED" w:rsidP="003620F9">
            <w:pPr>
              <w:ind w:left="-107"/>
              <w:jc w:val="both"/>
              <w:rPr>
                <w:rFonts w:ascii="Arial" w:hAnsi="Arial" w:cs="Arial"/>
                <w:sz w:val="18"/>
                <w:szCs w:val="18"/>
                <w:lang w:val="en-GB"/>
              </w:rPr>
            </w:pPr>
          </w:p>
        </w:tc>
        <w:tc>
          <w:tcPr>
            <w:tcW w:w="1372"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2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44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5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31049C">
        <w:tc>
          <w:tcPr>
            <w:tcW w:w="3960" w:type="dxa"/>
            <w:vAlign w:val="bottom"/>
          </w:tcPr>
          <w:p w:rsidR="00C106FC" w:rsidRPr="001C44BC" w:rsidRDefault="00C106FC" w:rsidP="003620F9">
            <w:pPr>
              <w:ind w:left="-107"/>
              <w:jc w:val="both"/>
              <w:rPr>
                <w:rFonts w:ascii="Arial" w:hAnsi="Arial" w:cs="Arial"/>
                <w:sz w:val="18"/>
                <w:szCs w:val="18"/>
                <w:lang w:val="en-GB"/>
              </w:rPr>
            </w:pPr>
          </w:p>
        </w:tc>
        <w:tc>
          <w:tcPr>
            <w:tcW w:w="1372"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28"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440"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50" w:type="dxa"/>
            <w:tcBorders>
              <w:bottom w:val="single" w:sz="4" w:space="0" w:color="auto"/>
            </w:tcBorders>
            <w:vAlign w:val="bottom"/>
          </w:tcPr>
          <w:p w:rsidR="00C106FC" w:rsidRPr="001C44BC" w:rsidRDefault="00C106FC"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87B6C">
        <w:tc>
          <w:tcPr>
            <w:tcW w:w="3960" w:type="dxa"/>
          </w:tcPr>
          <w:p w:rsidR="00C106FC" w:rsidRPr="001C44BC" w:rsidRDefault="00C106FC"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C106FC" w:rsidRPr="001C44BC" w:rsidRDefault="00C106FC" w:rsidP="0031049C">
            <w:pPr>
              <w:ind w:right="-72"/>
              <w:jc w:val="right"/>
              <w:rPr>
                <w:rFonts w:ascii="Arial" w:eastAsia="Arial Unicode MS" w:hAnsi="Arial" w:cs="Arial"/>
                <w:sz w:val="18"/>
                <w:szCs w:val="18"/>
              </w:rPr>
            </w:pPr>
          </w:p>
        </w:tc>
        <w:tc>
          <w:tcPr>
            <w:tcW w:w="1328" w:type="dxa"/>
            <w:tcBorders>
              <w:top w:val="single" w:sz="4" w:space="0" w:color="auto"/>
            </w:tcBorders>
          </w:tcPr>
          <w:p w:rsidR="00C106FC" w:rsidRPr="001C44BC" w:rsidRDefault="00C106FC" w:rsidP="0031049C">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rsidR="00C106FC" w:rsidRPr="001C44BC" w:rsidRDefault="00C106FC" w:rsidP="0031049C">
            <w:pPr>
              <w:ind w:right="-72"/>
              <w:jc w:val="right"/>
              <w:rPr>
                <w:rFonts w:ascii="Arial" w:eastAsia="Arial Unicode MS" w:hAnsi="Arial" w:cs="Arial"/>
                <w:sz w:val="18"/>
                <w:szCs w:val="18"/>
              </w:rPr>
            </w:pPr>
          </w:p>
        </w:tc>
        <w:tc>
          <w:tcPr>
            <w:tcW w:w="1350" w:type="dxa"/>
            <w:tcBorders>
              <w:top w:val="single" w:sz="4" w:space="0" w:color="auto"/>
            </w:tcBorders>
          </w:tcPr>
          <w:p w:rsidR="00C106FC" w:rsidRPr="001C44BC" w:rsidRDefault="00C106FC" w:rsidP="0031049C">
            <w:pPr>
              <w:ind w:right="-72"/>
              <w:jc w:val="right"/>
              <w:rPr>
                <w:rFonts w:ascii="Arial" w:eastAsia="Arial Unicode MS" w:hAnsi="Arial" w:cs="Arial"/>
                <w:sz w:val="18"/>
                <w:szCs w:val="18"/>
              </w:rPr>
            </w:pPr>
          </w:p>
        </w:tc>
      </w:tr>
      <w:tr w:rsidR="00A830CB" w:rsidRPr="001C44BC" w:rsidTr="00987B6C">
        <w:tc>
          <w:tcPr>
            <w:tcW w:w="3960" w:type="dxa"/>
          </w:tcPr>
          <w:p w:rsidR="00C106FC" w:rsidRPr="001C44BC" w:rsidRDefault="00C106FC" w:rsidP="003620F9">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C44BC">
              <w:rPr>
                <w:rFonts w:ascii="Arial" w:hAnsi="Arial" w:cs="Arial"/>
                <w:sz w:val="18"/>
                <w:szCs w:val="18"/>
                <w:shd w:val="clear" w:color="auto" w:fill="FFFFFF"/>
              </w:rPr>
              <w:t>Floating rate</w:t>
            </w:r>
          </w:p>
        </w:tc>
        <w:tc>
          <w:tcPr>
            <w:tcW w:w="1372" w:type="dxa"/>
            <w:shd w:val="clear" w:color="auto" w:fill="FAFAFA"/>
            <w:vAlign w:val="center"/>
          </w:tcPr>
          <w:p w:rsidR="00C106FC" w:rsidRPr="001C44BC" w:rsidRDefault="00C106FC" w:rsidP="0031049C">
            <w:pPr>
              <w:ind w:right="-72"/>
              <w:jc w:val="right"/>
              <w:rPr>
                <w:rFonts w:ascii="Arial" w:eastAsia="Brush Script MT" w:hAnsi="Arial" w:cs="Arial"/>
                <w:snapToGrid w:val="0"/>
                <w:sz w:val="18"/>
                <w:szCs w:val="18"/>
              </w:rPr>
            </w:pPr>
          </w:p>
        </w:tc>
        <w:tc>
          <w:tcPr>
            <w:tcW w:w="1328" w:type="dxa"/>
            <w:vAlign w:val="center"/>
          </w:tcPr>
          <w:p w:rsidR="00C106FC" w:rsidRPr="001C44BC" w:rsidRDefault="00C106FC" w:rsidP="0031049C">
            <w:pPr>
              <w:ind w:right="-72"/>
              <w:jc w:val="right"/>
              <w:rPr>
                <w:rFonts w:ascii="Arial" w:eastAsia="Brush Script MT" w:hAnsi="Arial" w:cs="Arial"/>
                <w:snapToGrid w:val="0"/>
                <w:sz w:val="18"/>
                <w:szCs w:val="18"/>
              </w:rPr>
            </w:pPr>
          </w:p>
        </w:tc>
        <w:tc>
          <w:tcPr>
            <w:tcW w:w="1440" w:type="dxa"/>
            <w:shd w:val="clear" w:color="auto" w:fill="FAFAFA"/>
            <w:vAlign w:val="center"/>
          </w:tcPr>
          <w:p w:rsidR="00C106FC" w:rsidRPr="001C44BC" w:rsidRDefault="00C106FC" w:rsidP="0031049C">
            <w:pPr>
              <w:ind w:right="-72"/>
              <w:jc w:val="right"/>
              <w:rPr>
                <w:rFonts w:ascii="Arial" w:eastAsia="Brush Script MT" w:hAnsi="Arial" w:cs="Arial"/>
                <w:snapToGrid w:val="0"/>
                <w:sz w:val="18"/>
                <w:szCs w:val="18"/>
              </w:rPr>
            </w:pPr>
          </w:p>
        </w:tc>
        <w:tc>
          <w:tcPr>
            <w:tcW w:w="1350" w:type="dxa"/>
            <w:vAlign w:val="center"/>
          </w:tcPr>
          <w:p w:rsidR="00C106FC" w:rsidRPr="001C44BC" w:rsidRDefault="00C106FC" w:rsidP="0031049C">
            <w:pPr>
              <w:ind w:right="-72"/>
              <w:jc w:val="right"/>
              <w:rPr>
                <w:rFonts w:ascii="Arial" w:eastAsia="Brush Script MT" w:hAnsi="Arial" w:cs="Arial"/>
                <w:snapToGrid w:val="0"/>
                <w:sz w:val="18"/>
                <w:szCs w:val="18"/>
              </w:rPr>
            </w:pPr>
          </w:p>
        </w:tc>
      </w:tr>
      <w:tr w:rsidR="00A830CB" w:rsidRPr="001C44BC" w:rsidTr="00987B6C">
        <w:tc>
          <w:tcPr>
            <w:tcW w:w="3960" w:type="dxa"/>
            <w:vAlign w:val="bottom"/>
          </w:tcPr>
          <w:p w:rsidR="003032C5" w:rsidRPr="001C44BC" w:rsidRDefault="003032C5" w:rsidP="003620F9">
            <w:pPr>
              <w:ind w:left="-107"/>
              <w:rPr>
                <w:rFonts w:ascii="Arial" w:hAnsi="Arial" w:cs="Arial"/>
                <w:sz w:val="18"/>
                <w:szCs w:val="18"/>
              </w:rPr>
            </w:pPr>
            <w:r w:rsidRPr="001C44BC">
              <w:rPr>
                <w:rFonts w:ascii="Arial" w:hAnsi="Arial" w:cs="Arial"/>
                <w:sz w:val="18"/>
                <w:szCs w:val="18"/>
                <w:cs/>
              </w:rPr>
              <w:t xml:space="preserve">   - </w:t>
            </w:r>
            <w:r w:rsidRPr="001C44BC">
              <w:rPr>
                <w:rFonts w:ascii="Arial" w:hAnsi="Arial" w:cs="Arial"/>
                <w:sz w:val="18"/>
                <w:szCs w:val="18"/>
              </w:rPr>
              <w:t>expiring within one year</w:t>
            </w:r>
          </w:p>
        </w:tc>
        <w:tc>
          <w:tcPr>
            <w:tcW w:w="1372" w:type="dxa"/>
            <w:shd w:val="clear" w:color="auto" w:fill="FAFAFA"/>
            <w:vAlign w:val="bottom"/>
          </w:tcPr>
          <w:p w:rsidR="003032C5" w:rsidRPr="001C44BC" w:rsidRDefault="00364293" w:rsidP="0031049C">
            <w:pPr>
              <w:ind w:right="-72"/>
              <w:jc w:val="right"/>
              <w:rPr>
                <w:rFonts w:ascii="Arial" w:hAnsi="Arial" w:cs="Arial"/>
                <w:sz w:val="18"/>
                <w:szCs w:val="18"/>
              </w:rPr>
            </w:pPr>
            <w:r w:rsidRPr="001C44BC">
              <w:rPr>
                <w:rFonts w:ascii="Arial" w:hAnsi="Arial" w:cs="Arial"/>
                <w:sz w:val="18"/>
                <w:szCs w:val="18"/>
              </w:rPr>
              <w:t>207,321,347</w:t>
            </w:r>
          </w:p>
        </w:tc>
        <w:tc>
          <w:tcPr>
            <w:tcW w:w="1328" w:type="dxa"/>
            <w:vAlign w:val="bottom"/>
          </w:tcPr>
          <w:p w:rsidR="003032C5" w:rsidRPr="001C44BC" w:rsidRDefault="004E6A85" w:rsidP="0031049C">
            <w:pPr>
              <w:ind w:right="-72"/>
              <w:jc w:val="right"/>
              <w:rPr>
                <w:rFonts w:ascii="Arial" w:hAnsi="Arial" w:cs="Arial"/>
                <w:sz w:val="18"/>
                <w:szCs w:val="18"/>
              </w:rPr>
            </w:pPr>
            <w:r w:rsidRPr="001C44BC">
              <w:rPr>
                <w:rFonts w:ascii="Arial" w:hAnsi="Arial" w:cs="Arial"/>
                <w:sz w:val="18"/>
                <w:szCs w:val="18"/>
              </w:rPr>
              <w:t>219,719,483</w:t>
            </w:r>
          </w:p>
        </w:tc>
        <w:tc>
          <w:tcPr>
            <w:tcW w:w="1440" w:type="dxa"/>
            <w:shd w:val="clear" w:color="auto" w:fill="FAFAFA"/>
            <w:vAlign w:val="center"/>
          </w:tcPr>
          <w:p w:rsidR="003032C5" w:rsidRPr="001C44BC" w:rsidRDefault="00B86FA5" w:rsidP="0031049C">
            <w:pPr>
              <w:ind w:right="-72"/>
              <w:jc w:val="right"/>
              <w:rPr>
                <w:rFonts w:ascii="Arial" w:hAnsi="Arial" w:cs="Arial"/>
                <w:sz w:val="18"/>
                <w:szCs w:val="18"/>
              </w:rPr>
            </w:pPr>
            <w:r w:rsidRPr="001C44BC">
              <w:rPr>
                <w:rFonts w:ascii="Arial" w:hAnsi="Arial" w:cs="Arial"/>
                <w:sz w:val="18"/>
                <w:szCs w:val="18"/>
              </w:rPr>
              <w:t>47,700,000</w:t>
            </w:r>
          </w:p>
        </w:tc>
        <w:tc>
          <w:tcPr>
            <w:tcW w:w="1350" w:type="dxa"/>
            <w:vAlign w:val="center"/>
          </w:tcPr>
          <w:p w:rsidR="003032C5" w:rsidRPr="001C44BC" w:rsidRDefault="004E6A85" w:rsidP="0031049C">
            <w:pPr>
              <w:ind w:right="-72"/>
              <w:jc w:val="right"/>
              <w:rPr>
                <w:rFonts w:ascii="Arial" w:hAnsi="Arial" w:cs="Arial"/>
                <w:sz w:val="18"/>
                <w:szCs w:val="18"/>
              </w:rPr>
            </w:pPr>
            <w:r w:rsidRPr="001C44BC">
              <w:rPr>
                <w:rFonts w:ascii="Arial" w:hAnsi="Arial" w:cs="Arial"/>
                <w:sz w:val="18"/>
                <w:szCs w:val="18"/>
              </w:rPr>
              <w:t>47,700,000</w:t>
            </w:r>
          </w:p>
        </w:tc>
      </w:tr>
      <w:tr w:rsidR="003032C5" w:rsidRPr="001C44BC" w:rsidTr="00987B6C">
        <w:tc>
          <w:tcPr>
            <w:tcW w:w="3960" w:type="dxa"/>
            <w:vAlign w:val="bottom"/>
          </w:tcPr>
          <w:p w:rsidR="003032C5" w:rsidRPr="001C44BC" w:rsidRDefault="003032C5" w:rsidP="003620F9">
            <w:pPr>
              <w:ind w:left="-107"/>
              <w:rPr>
                <w:rFonts w:ascii="Arial" w:hAnsi="Arial" w:cs="Arial"/>
                <w:sz w:val="18"/>
                <w:szCs w:val="18"/>
              </w:rPr>
            </w:pPr>
            <w:r w:rsidRPr="001C44BC">
              <w:rPr>
                <w:rFonts w:ascii="Arial" w:hAnsi="Arial" w:cs="Arial"/>
                <w:sz w:val="18"/>
                <w:szCs w:val="18"/>
                <w:cs/>
              </w:rPr>
              <w:t xml:space="preserve">   - </w:t>
            </w:r>
            <w:r w:rsidRPr="001C44BC">
              <w:rPr>
                <w:rFonts w:ascii="Arial" w:hAnsi="Arial" w:cs="Arial"/>
                <w:sz w:val="18"/>
                <w:szCs w:val="18"/>
              </w:rPr>
              <w:t>expiring beyond one year</w:t>
            </w:r>
          </w:p>
        </w:tc>
        <w:tc>
          <w:tcPr>
            <w:tcW w:w="1372" w:type="dxa"/>
            <w:shd w:val="clear" w:color="auto" w:fill="FAFAFA"/>
            <w:vAlign w:val="bottom"/>
          </w:tcPr>
          <w:p w:rsidR="003032C5" w:rsidRPr="001C44BC" w:rsidRDefault="00364293" w:rsidP="0031049C">
            <w:pPr>
              <w:ind w:right="-72"/>
              <w:jc w:val="right"/>
              <w:rPr>
                <w:rFonts w:ascii="Arial" w:hAnsi="Arial" w:cs="Arial"/>
                <w:sz w:val="18"/>
                <w:szCs w:val="18"/>
              </w:rPr>
            </w:pPr>
            <w:r w:rsidRPr="001C44BC">
              <w:rPr>
                <w:rFonts w:ascii="Arial" w:hAnsi="Arial" w:cs="Arial"/>
                <w:sz w:val="18"/>
                <w:szCs w:val="18"/>
              </w:rPr>
              <w:t>900,000</w:t>
            </w:r>
          </w:p>
        </w:tc>
        <w:tc>
          <w:tcPr>
            <w:tcW w:w="1328" w:type="dxa"/>
            <w:vAlign w:val="bottom"/>
          </w:tcPr>
          <w:p w:rsidR="003032C5" w:rsidRPr="001C44BC" w:rsidRDefault="004E6A85" w:rsidP="0031049C">
            <w:pPr>
              <w:ind w:right="-72"/>
              <w:jc w:val="right"/>
              <w:rPr>
                <w:rFonts w:ascii="Arial" w:hAnsi="Arial" w:cs="Arial"/>
                <w:sz w:val="18"/>
                <w:szCs w:val="18"/>
                <w:lang w:val="en-GB"/>
              </w:rPr>
            </w:pPr>
            <w:r w:rsidRPr="001C44BC">
              <w:rPr>
                <w:rFonts w:ascii="Arial" w:hAnsi="Arial" w:cs="Arial"/>
                <w:sz w:val="18"/>
                <w:szCs w:val="18"/>
                <w:lang w:val="en-GB"/>
              </w:rPr>
              <w:t>900,000</w:t>
            </w:r>
          </w:p>
        </w:tc>
        <w:tc>
          <w:tcPr>
            <w:tcW w:w="1440" w:type="dxa"/>
            <w:shd w:val="clear" w:color="auto" w:fill="FAFAFA"/>
            <w:vAlign w:val="center"/>
          </w:tcPr>
          <w:p w:rsidR="003032C5" w:rsidRPr="001C44BC" w:rsidRDefault="00751A2F" w:rsidP="0031049C">
            <w:pPr>
              <w:ind w:right="-72"/>
              <w:jc w:val="right"/>
              <w:rPr>
                <w:rFonts w:ascii="Arial" w:hAnsi="Arial" w:cs="Arial"/>
                <w:sz w:val="18"/>
                <w:szCs w:val="18"/>
              </w:rPr>
            </w:pPr>
            <w:r w:rsidRPr="001C44BC">
              <w:rPr>
                <w:rFonts w:ascii="Arial" w:hAnsi="Arial" w:cs="Arial"/>
                <w:sz w:val="18"/>
                <w:szCs w:val="18"/>
              </w:rPr>
              <w:t>-</w:t>
            </w:r>
          </w:p>
        </w:tc>
        <w:tc>
          <w:tcPr>
            <w:tcW w:w="1350" w:type="dxa"/>
            <w:vAlign w:val="center"/>
          </w:tcPr>
          <w:p w:rsidR="003032C5" w:rsidRPr="001C44BC" w:rsidRDefault="00751A2F" w:rsidP="0031049C">
            <w:pPr>
              <w:ind w:right="-72"/>
              <w:jc w:val="right"/>
              <w:rPr>
                <w:rFonts w:ascii="Arial" w:hAnsi="Arial" w:cs="Arial"/>
                <w:sz w:val="18"/>
                <w:szCs w:val="18"/>
                <w:lang w:val="en-GB"/>
              </w:rPr>
            </w:pPr>
            <w:r w:rsidRPr="001C44BC">
              <w:rPr>
                <w:rFonts w:ascii="Arial" w:hAnsi="Arial" w:cs="Arial"/>
                <w:sz w:val="18"/>
                <w:szCs w:val="18"/>
                <w:lang w:val="en-GB"/>
              </w:rPr>
              <w:t>-</w:t>
            </w:r>
          </w:p>
        </w:tc>
      </w:tr>
    </w:tbl>
    <w:p w:rsidR="00AF5BC3" w:rsidRPr="001C44BC" w:rsidRDefault="00AF5BC3" w:rsidP="00957B30">
      <w:pPr>
        <w:jc w:val="both"/>
        <w:rPr>
          <w:rFonts w:ascii="Arial" w:hAnsi="Arial" w:cs="Arial"/>
          <w:bCs/>
          <w:sz w:val="18"/>
          <w:szCs w:val="18"/>
        </w:rPr>
      </w:pPr>
    </w:p>
    <w:p w:rsidR="000158D6" w:rsidRPr="001C44BC" w:rsidRDefault="000158D6" w:rsidP="00957B30">
      <w:pPr>
        <w:rPr>
          <w:rFonts w:ascii="Arial" w:hAnsi="Arial" w:cs="Arial"/>
          <w:bCs/>
          <w:sz w:val="18"/>
          <w:szCs w:val="18"/>
        </w:rPr>
      </w:pPr>
      <w:r w:rsidRPr="001C44BC">
        <w:rPr>
          <w:rFonts w:ascii="Arial" w:hAnsi="Arial" w:cs="Arial"/>
          <w:bCs/>
          <w:sz w:val="18"/>
          <w:szCs w:val="18"/>
        </w:rPr>
        <w:t>The facilities expiring within one year are annual facilities subject to review at various dates during year</w:t>
      </w:r>
      <w:r w:rsidRPr="001C44BC">
        <w:rPr>
          <w:rFonts w:ascii="Arial" w:hAnsi="Arial" w:cs="Arial"/>
          <w:bCs/>
          <w:sz w:val="18"/>
          <w:szCs w:val="18"/>
          <w:cs/>
        </w:rPr>
        <w:t xml:space="preserve">. </w:t>
      </w:r>
      <w:r w:rsidRPr="001C44BC">
        <w:rPr>
          <w:rFonts w:ascii="Arial" w:hAnsi="Arial" w:cs="Arial"/>
          <w:bCs/>
          <w:spacing w:val="-4"/>
          <w:sz w:val="18"/>
          <w:szCs w:val="18"/>
        </w:rPr>
        <w:t xml:space="preserve">The </w:t>
      </w:r>
      <w:r w:rsidRPr="001C44BC">
        <w:rPr>
          <w:rFonts w:ascii="Arial" w:hAnsi="Arial" w:cs="Arial"/>
          <w:bCs/>
          <w:sz w:val="18"/>
          <w:szCs w:val="18"/>
        </w:rPr>
        <w:t>borrowing</w:t>
      </w:r>
      <w:r w:rsidRPr="001C44BC">
        <w:rPr>
          <w:rFonts w:ascii="Arial" w:hAnsi="Arial" w:cs="Arial"/>
          <w:bCs/>
          <w:spacing w:val="-4"/>
          <w:sz w:val="18"/>
          <w:szCs w:val="18"/>
        </w:rPr>
        <w:t xml:space="preserve"> facilities have been arranged to help finance the proposed expansion of </w:t>
      </w:r>
      <w:r w:rsidR="00CF2F7F" w:rsidRPr="001C44BC">
        <w:rPr>
          <w:rFonts w:ascii="Arial" w:hAnsi="Arial" w:cs="Arial"/>
          <w:bCs/>
          <w:spacing w:val="-4"/>
          <w:sz w:val="18"/>
          <w:szCs w:val="18"/>
        </w:rPr>
        <w:t>t</w:t>
      </w:r>
      <w:r w:rsidR="0018487D" w:rsidRPr="001C44BC">
        <w:rPr>
          <w:rFonts w:ascii="Arial" w:hAnsi="Arial" w:cs="Arial"/>
          <w:bCs/>
          <w:spacing w:val="-4"/>
          <w:sz w:val="18"/>
          <w:szCs w:val="18"/>
        </w:rPr>
        <w:t>he Group and the Company</w:t>
      </w:r>
      <w:r w:rsidR="0018487D" w:rsidRPr="001C44BC">
        <w:rPr>
          <w:rFonts w:ascii="Arial" w:hAnsi="Arial" w:cs="Arial"/>
          <w:bCs/>
          <w:sz w:val="18"/>
          <w:szCs w:val="18"/>
          <w:cs/>
        </w:rPr>
        <w:t xml:space="preserve"> </w:t>
      </w:r>
      <w:r w:rsidRPr="001C44BC">
        <w:rPr>
          <w:rFonts w:ascii="Arial" w:hAnsi="Arial" w:cs="Arial"/>
          <w:bCs/>
          <w:sz w:val="18"/>
          <w:szCs w:val="18"/>
        </w:rPr>
        <w:t>activities</w:t>
      </w:r>
      <w:r w:rsidRPr="001C44BC">
        <w:rPr>
          <w:rFonts w:ascii="Arial" w:hAnsi="Arial" w:cs="Arial"/>
          <w:bCs/>
          <w:sz w:val="18"/>
          <w:szCs w:val="18"/>
          <w:cs/>
        </w:rPr>
        <w:t>.</w:t>
      </w:r>
    </w:p>
    <w:p w:rsidR="000F6D78" w:rsidRDefault="000F6D78">
      <w:pPr>
        <w:rPr>
          <w:rFonts w:ascii="Arial" w:hAnsi="Arial" w:cs="Arial"/>
          <w:bCs/>
          <w:sz w:val="18"/>
          <w:szCs w:val="18"/>
        </w:rPr>
      </w:pPr>
      <w:r>
        <w:rPr>
          <w:rFonts w:ascii="Arial" w:hAnsi="Arial" w:cs="Arial"/>
          <w:bCs/>
          <w:sz w:val="18"/>
          <w:szCs w:val="18"/>
        </w:rPr>
        <w:br w:type="page"/>
      </w:r>
    </w:p>
    <w:p w:rsidR="003620F9" w:rsidRDefault="003620F9" w:rsidP="00957B30">
      <w:pPr>
        <w:jc w:val="both"/>
        <w:rPr>
          <w:rFonts w:ascii="Arial" w:hAnsi="Arial" w:cs="Arial"/>
          <w:sz w:val="18"/>
          <w:szCs w:val="18"/>
          <w:lang w:val="en-GB"/>
        </w:rPr>
      </w:pPr>
    </w:p>
    <w:p w:rsidR="000F6D78" w:rsidRPr="001C44BC" w:rsidRDefault="000F6D78" w:rsidP="00957B30">
      <w:pPr>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8F5349" w:rsidP="000C6388">
            <w:pPr>
              <w:ind w:left="432" w:hanging="432"/>
              <w:jc w:val="both"/>
              <w:rPr>
                <w:rFonts w:ascii="Arial" w:eastAsia="Arial Unicode MS" w:hAnsi="Arial" w:cs="Arial"/>
                <w:b/>
                <w:bCs/>
                <w:color w:val="FFFFFF"/>
                <w:sz w:val="18"/>
                <w:szCs w:val="18"/>
                <w:cs/>
                <w:lang w:val="en-GB"/>
              </w:rPr>
            </w:pPr>
            <w:r w:rsidRPr="001C44BC">
              <w:rPr>
                <w:rFonts w:ascii="Arial" w:eastAsia="Arial Unicode MS" w:hAnsi="Arial" w:cs="Arial"/>
                <w:b/>
                <w:bCs/>
                <w:color w:val="FFFFFF"/>
                <w:sz w:val="18"/>
                <w:szCs w:val="18"/>
                <w:lang w:val="en-GB"/>
              </w:rPr>
              <w:t>1</w:t>
            </w:r>
            <w:r w:rsidR="00380F2A">
              <w:rPr>
                <w:rFonts w:ascii="Arial" w:eastAsia="Arial Unicode MS" w:hAnsi="Arial" w:cs="Arial"/>
                <w:b/>
                <w:bCs/>
                <w:color w:val="FFFFFF"/>
                <w:sz w:val="18"/>
                <w:szCs w:val="18"/>
                <w:lang w:val="en-GB"/>
              </w:rPr>
              <w:t>7</w:t>
            </w:r>
            <w:r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Employee benefit obligations</w:t>
            </w:r>
          </w:p>
        </w:tc>
      </w:tr>
    </w:tbl>
    <w:p w:rsidR="008B0C1F" w:rsidRPr="000F6D78" w:rsidRDefault="008B0C1F" w:rsidP="00957B30">
      <w:pPr>
        <w:rPr>
          <w:rFonts w:ascii="Arial" w:hAnsi="Arial" w:cs="Arial"/>
          <w:bCs/>
          <w:sz w:val="16"/>
          <w:szCs w:val="16"/>
        </w:rPr>
      </w:pPr>
    </w:p>
    <w:p w:rsidR="008B0C1F" w:rsidRPr="001C44BC" w:rsidRDefault="008B0C1F" w:rsidP="00957B30">
      <w:pPr>
        <w:rPr>
          <w:rFonts w:ascii="Arial" w:hAnsi="Arial" w:cs="Arial"/>
          <w:bCs/>
          <w:spacing w:val="-4"/>
          <w:sz w:val="18"/>
          <w:szCs w:val="18"/>
        </w:rPr>
      </w:pPr>
      <w:r w:rsidRPr="001C44BC">
        <w:rPr>
          <w:rFonts w:ascii="Arial" w:hAnsi="Arial" w:cs="Arial"/>
          <w:bCs/>
          <w:spacing w:val="-4"/>
          <w:sz w:val="18"/>
          <w:szCs w:val="18"/>
        </w:rPr>
        <w:t>The movement in the defined benefit obligation</w:t>
      </w:r>
      <w:r w:rsidR="00730ED3" w:rsidRPr="001C44BC">
        <w:rPr>
          <w:rFonts w:ascii="Arial" w:hAnsi="Arial" w:cs="Arial"/>
          <w:bCs/>
          <w:spacing w:val="-4"/>
          <w:sz w:val="18"/>
          <w:szCs w:val="18"/>
        </w:rPr>
        <w:t>s</w:t>
      </w:r>
      <w:r w:rsidR="002E4AF5" w:rsidRPr="001C44BC">
        <w:rPr>
          <w:rFonts w:ascii="Arial" w:hAnsi="Arial" w:cs="Arial"/>
          <w:bCs/>
          <w:spacing w:val="-4"/>
          <w:sz w:val="18"/>
          <w:szCs w:val="18"/>
        </w:rPr>
        <w:t xml:space="preserve"> for </w:t>
      </w:r>
      <w:r w:rsidRPr="001C44BC">
        <w:rPr>
          <w:rFonts w:ascii="Arial" w:hAnsi="Arial" w:cs="Arial"/>
          <w:bCs/>
          <w:spacing w:val="-4"/>
          <w:sz w:val="18"/>
          <w:szCs w:val="18"/>
        </w:rPr>
        <w:t xml:space="preserve">the </w:t>
      </w:r>
      <w:r w:rsidR="005F60BE" w:rsidRPr="001C44BC">
        <w:rPr>
          <w:rFonts w:ascii="Arial" w:hAnsi="Arial" w:cs="Arial"/>
          <w:bCs/>
          <w:spacing w:val="-4"/>
          <w:sz w:val="18"/>
          <w:szCs w:val="18"/>
        </w:rPr>
        <w:t>six</w:t>
      </w:r>
      <w:r w:rsidR="002E4AF5" w:rsidRPr="001C44BC">
        <w:rPr>
          <w:rFonts w:ascii="Arial" w:hAnsi="Arial" w:cs="Arial"/>
          <w:bCs/>
          <w:spacing w:val="-4"/>
          <w:sz w:val="18"/>
          <w:szCs w:val="18"/>
          <w:cs/>
        </w:rPr>
        <w:t>-</w:t>
      </w:r>
      <w:r w:rsidR="002E4AF5" w:rsidRPr="001C44BC">
        <w:rPr>
          <w:rFonts w:ascii="Arial" w:hAnsi="Arial" w:cs="Arial"/>
          <w:bCs/>
          <w:spacing w:val="-4"/>
          <w:sz w:val="18"/>
          <w:szCs w:val="18"/>
        </w:rPr>
        <w:t xml:space="preserve">month </w:t>
      </w:r>
      <w:r w:rsidR="00B11EB6" w:rsidRPr="001C44BC">
        <w:rPr>
          <w:rFonts w:ascii="Arial" w:hAnsi="Arial" w:cs="Arial"/>
          <w:bCs/>
          <w:spacing w:val="-4"/>
          <w:sz w:val="18"/>
          <w:szCs w:val="18"/>
        </w:rPr>
        <w:t xml:space="preserve">period </w:t>
      </w:r>
      <w:r w:rsidR="002E4AF5" w:rsidRPr="001C44BC">
        <w:rPr>
          <w:rFonts w:ascii="Arial" w:hAnsi="Arial" w:cs="Arial"/>
          <w:bCs/>
          <w:spacing w:val="-4"/>
          <w:sz w:val="18"/>
          <w:szCs w:val="18"/>
        </w:rPr>
        <w:t xml:space="preserve">ended </w:t>
      </w:r>
      <w:r w:rsidR="00B839FF" w:rsidRPr="001C44BC">
        <w:rPr>
          <w:rFonts w:ascii="Arial" w:hAnsi="Arial" w:cs="Arial"/>
          <w:bCs/>
          <w:spacing w:val="-4"/>
          <w:sz w:val="18"/>
          <w:szCs w:val="18"/>
        </w:rPr>
        <w:t>30 June</w:t>
      </w:r>
      <w:r w:rsidR="002441C3" w:rsidRPr="001C44BC">
        <w:rPr>
          <w:rFonts w:ascii="Arial" w:hAnsi="Arial" w:cs="Arial"/>
          <w:bCs/>
          <w:spacing w:val="-4"/>
          <w:sz w:val="18"/>
          <w:szCs w:val="18"/>
        </w:rPr>
        <w:t xml:space="preserve"> 2019</w:t>
      </w:r>
      <w:r w:rsidR="002E4AF5" w:rsidRPr="001C44BC">
        <w:rPr>
          <w:rFonts w:ascii="Arial" w:hAnsi="Arial" w:cs="Arial"/>
          <w:bCs/>
          <w:spacing w:val="-4"/>
          <w:sz w:val="18"/>
          <w:szCs w:val="18"/>
          <w:cs/>
        </w:rPr>
        <w:t xml:space="preserve"> </w:t>
      </w:r>
      <w:r w:rsidRPr="001C44BC">
        <w:rPr>
          <w:rFonts w:ascii="Arial" w:hAnsi="Arial" w:cs="Arial"/>
          <w:bCs/>
          <w:spacing w:val="-4"/>
          <w:sz w:val="18"/>
          <w:szCs w:val="18"/>
        </w:rPr>
        <w:t>is as follows</w:t>
      </w:r>
      <w:r w:rsidRPr="001C44BC">
        <w:rPr>
          <w:rFonts w:ascii="Arial" w:hAnsi="Arial" w:cs="Arial"/>
          <w:bCs/>
          <w:spacing w:val="-4"/>
          <w:sz w:val="18"/>
          <w:szCs w:val="18"/>
          <w:cs/>
        </w:rPr>
        <w:t>:</w:t>
      </w:r>
    </w:p>
    <w:p w:rsidR="008B0C1F" w:rsidRPr="000F6D78" w:rsidRDefault="008B0C1F" w:rsidP="00957B30">
      <w:pPr>
        <w:jc w:val="both"/>
        <w:rPr>
          <w:rFonts w:ascii="Arial" w:hAnsi="Arial" w:cs="Arial"/>
          <w:bCs/>
          <w:sz w:val="16"/>
          <w:szCs w:val="16"/>
        </w:rPr>
      </w:pPr>
    </w:p>
    <w:tbl>
      <w:tblPr>
        <w:tblW w:w="9450" w:type="dxa"/>
        <w:tblLayout w:type="fixed"/>
        <w:tblLook w:val="0000" w:firstRow="0" w:lastRow="0" w:firstColumn="0" w:lastColumn="0" w:noHBand="0" w:noVBand="0"/>
      </w:tblPr>
      <w:tblGrid>
        <w:gridCol w:w="5130"/>
        <w:gridCol w:w="2160"/>
        <w:gridCol w:w="2160"/>
      </w:tblGrid>
      <w:tr w:rsidR="00A830CB" w:rsidRPr="001C44BC" w:rsidTr="00FF03B1">
        <w:trPr>
          <w:trHeight w:val="21"/>
        </w:trPr>
        <w:tc>
          <w:tcPr>
            <w:tcW w:w="5130" w:type="dxa"/>
            <w:vAlign w:val="bottom"/>
          </w:tcPr>
          <w:p w:rsidR="00B22713" w:rsidRPr="001C44BC" w:rsidRDefault="00B22713" w:rsidP="003620F9">
            <w:pPr>
              <w:ind w:left="-107"/>
              <w:jc w:val="both"/>
              <w:rPr>
                <w:rFonts w:ascii="Arial" w:hAnsi="Arial" w:cs="Arial"/>
                <w:sz w:val="18"/>
                <w:szCs w:val="18"/>
                <w:lang w:val="en-GB"/>
              </w:rPr>
            </w:pPr>
          </w:p>
        </w:tc>
        <w:tc>
          <w:tcPr>
            <w:tcW w:w="2160" w:type="dxa"/>
            <w:tcBorders>
              <w:top w:val="single" w:sz="4" w:space="0" w:color="auto"/>
            </w:tcBorders>
            <w:vAlign w:val="bottom"/>
          </w:tcPr>
          <w:p w:rsidR="00B22713" w:rsidRPr="001C44BC" w:rsidRDefault="00B22713" w:rsidP="0031049C">
            <w:pPr>
              <w:ind w:right="-43"/>
              <w:jc w:val="right"/>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B22713" w:rsidRPr="001C44BC" w:rsidRDefault="00B22713" w:rsidP="0031049C">
            <w:pPr>
              <w:ind w:right="-43"/>
              <w:jc w:val="right"/>
              <w:rPr>
                <w:rFonts w:ascii="Arial" w:hAnsi="Arial" w:cs="Arial"/>
                <w:b/>
                <w:bCs/>
                <w:sz w:val="18"/>
                <w:szCs w:val="18"/>
              </w:rPr>
            </w:pPr>
            <w:r w:rsidRPr="001C44BC">
              <w:rPr>
                <w:rFonts w:ascii="Arial" w:hAnsi="Arial" w:cs="Arial"/>
                <w:b/>
                <w:bCs/>
                <w:sz w:val="18"/>
                <w:szCs w:val="18"/>
              </w:rPr>
              <w:t>financial information</w:t>
            </w:r>
          </w:p>
        </w:tc>
        <w:tc>
          <w:tcPr>
            <w:tcW w:w="2160" w:type="dxa"/>
            <w:tcBorders>
              <w:top w:val="single" w:sz="4" w:space="0" w:color="auto"/>
            </w:tcBorders>
            <w:vAlign w:val="bottom"/>
          </w:tcPr>
          <w:p w:rsidR="00B22713" w:rsidRPr="001C44BC" w:rsidRDefault="00B22713" w:rsidP="0031049C">
            <w:pPr>
              <w:ind w:right="-16"/>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B22713" w:rsidRPr="001C44BC" w:rsidRDefault="00B22713" w:rsidP="0031049C">
            <w:pPr>
              <w:ind w:right="-16"/>
              <w:jc w:val="right"/>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31049C">
        <w:trPr>
          <w:trHeight w:val="21"/>
        </w:trPr>
        <w:tc>
          <w:tcPr>
            <w:tcW w:w="5130" w:type="dxa"/>
            <w:vAlign w:val="bottom"/>
          </w:tcPr>
          <w:p w:rsidR="00B22713" w:rsidRPr="001C44BC" w:rsidRDefault="00B22713" w:rsidP="003620F9">
            <w:pPr>
              <w:ind w:left="-107"/>
              <w:jc w:val="both"/>
              <w:rPr>
                <w:rFonts w:ascii="Arial" w:hAnsi="Arial" w:cs="Arial"/>
                <w:b/>
                <w:bCs/>
                <w:sz w:val="18"/>
                <w:szCs w:val="18"/>
                <w:lang w:val="en-GB"/>
              </w:rPr>
            </w:pPr>
            <w:r w:rsidRPr="001C44BC">
              <w:rPr>
                <w:rFonts w:ascii="Arial" w:hAnsi="Arial" w:cs="Arial"/>
                <w:b/>
                <w:bCs/>
                <w:sz w:val="18"/>
                <w:szCs w:val="18"/>
                <w:lang w:val="en-GB"/>
              </w:rPr>
              <w:t xml:space="preserve">For the </w:t>
            </w:r>
            <w:r w:rsidR="00584C61" w:rsidRPr="001C44BC">
              <w:rPr>
                <w:rFonts w:ascii="Arial" w:hAnsi="Arial" w:cs="Arial"/>
                <w:b/>
                <w:bCs/>
                <w:sz w:val="18"/>
                <w:szCs w:val="18"/>
                <w:lang w:val="en-GB"/>
              </w:rPr>
              <w:t>six</w:t>
            </w:r>
            <w:r w:rsidRPr="001C44BC">
              <w:rPr>
                <w:rFonts w:ascii="Arial" w:hAnsi="Arial" w:cs="Arial"/>
                <w:b/>
                <w:bCs/>
                <w:sz w:val="18"/>
                <w:szCs w:val="18"/>
                <w:cs/>
                <w:lang w:val="en-GB"/>
              </w:rPr>
              <w:t>-</w:t>
            </w:r>
            <w:r w:rsidRPr="001C44BC">
              <w:rPr>
                <w:rFonts w:ascii="Arial" w:hAnsi="Arial" w:cs="Arial"/>
                <w:b/>
                <w:bCs/>
                <w:sz w:val="18"/>
                <w:szCs w:val="18"/>
                <w:lang w:val="en-GB"/>
              </w:rPr>
              <w:t xml:space="preserve">month period ended </w:t>
            </w:r>
            <w:r w:rsidR="00B839FF" w:rsidRPr="001C44BC">
              <w:rPr>
                <w:rFonts w:ascii="Arial" w:hAnsi="Arial" w:cs="Arial"/>
                <w:b/>
                <w:bCs/>
                <w:sz w:val="18"/>
                <w:szCs w:val="18"/>
                <w:lang w:val="en-GB"/>
              </w:rPr>
              <w:t>30 June</w:t>
            </w:r>
            <w:r w:rsidR="002441C3" w:rsidRPr="001C44BC">
              <w:rPr>
                <w:rFonts w:ascii="Arial" w:hAnsi="Arial" w:cs="Arial"/>
                <w:b/>
                <w:bCs/>
                <w:sz w:val="18"/>
                <w:szCs w:val="18"/>
                <w:lang w:val="en-GB"/>
              </w:rPr>
              <w:t xml:space="preserve"> 2019</w:t>
            </w:r>
          </w:p>
        </w:tc>
        <w:tc>
          <w:tcPr>
            <w:tcW w:w="2160" w:type="dxa"/>
            <w:tcBorders>
              <w:bottom w:val="single" w:sz="4" w:space="0" w:color="auto"/>
            </w:tcBorders>
            <w:vAlign w:val="bottom"/>
          </w:tcPr>
          <w:p w:rsidR="00B22713" w:rsidRPr="001C44BC" w:rsidRDefault="00B22713"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2160" w:type="dxa"/>
            <w:tcBorders>
              <w:bottom w:val="single" w:sz="4" w:space="0" w:color="auto"/>
            </w:tcBorders>
            <w:vAlign w:val="bottom"/>
          </w:tcPr>
          <w:p w:rsidR="00B22713" w:rsidRPr="001C44BC" w:rsidRDefault="00B22713"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0F6D78" w:rsidTr="00987B6C">
        <w:trPr>
          <w:trHeight w:val="21"/>
        </w:trPr>
        <w:tc>
          <w:tcPr>
            <w:tcW w:w="5130" w:type="dxa"/>
          </w:tcPr>
          <w:p w:rsidR="00B22713" w:rsidRPr="000F6D78" w:rsidRDefault="00B22713"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2160" w:type="dxa"/>
            <w:tcBorders>
              <w:top w:val="single" w:sz="4" w:space="0" w:color="auto"/>
            </w:tcBorders>
            <w:shd w:val="clear" w:color="auto" w:fill="FAFAFA"/>
          </w:tcPr>
          <w:p w:rsidR="00B22713" w:rsidRPr="000F6D78" w:rsidRDefault="00B22713" w:rsidP="0031049C">
            <w:pPr>
              <w:ind w:right="-72"/>
              <w:jc w:val="right"/>
              <w:rPr>
                <w:rFonts w:ascii="Arial" w:eastAsia="Arial Unicode MS" w:hAnsi="Arial" w:cs="Arial"/>
                <w:sz w:val="12"/>
                <w:szCs w:val="12"/>
              </w:rPr>
            </w:pPr>
          </w:p>
        </w:tc>
        <w:tc>
          <w:tcPr>
            <w:tcW w:w="2160" w:type="dxa"/>
            <w:tcBorders>
              <w:top w:val="single" w:sz="4" w:space="0" w:color="auto"/>
            </w:tcBorders>
            <w:shd w:val="clear" w:color="auto" w:fill="FAFAFA"/>
          </w:tcPr>
          <w:p w:rsidR="00B22713" w:rsidRPr="000F6D78" w:rsidRDefault="00B22713" w:rsidP="0031049C">
            <w:pPr>
              <w:ind w:right="-72"/>
              <w:jc w:val="right"/>
              <w:rPr>
                <w:rFonts w:ascii="Arial" w:eastAsia="Arial Unicode MS" w:hAnsi="Arial" w:cs="Arial"/>
                <w:sz w:val="12"/>
                <w:szCs w:val="12"/>
              </w:rPr>
            </w:pPr>
          </w:p>
        </w:tc>
      </w:tr>
      <w:tr w:rsidR="00A830CB" w:rsidRPr="001C44BC" w:rsidTr="00987B6C">
        <w:trPr>
          <w:trHeight w:val="21"/>
        </w:trPr>
        <w:tc>
          <w:tcPr>
            <w:tcW w:w="5130" w:type="dxa"/>
            <w:vAlign w:val="bottom"/>
          </w:tcPr>
          <w:p w:rsidR="00B22713" w:rsidRPr="001C44BC" w:rsidRDefault="005F60BE" w:rsidP="003620F9">
            <w:pPr>
              <w:ind w:left="-107"/>
              <w:jc w:val="both"/>
              <w:rPr>
                <w:rFonts w:ascii="Arial" w:hAnsi="Arial" w:cs="Arial"/>
                <w:sz w:val="18"/>
                <w:szCs w:val="18"/>
                <w:lang w:val="en-GB"/>
              </w:rPr>
            </w:pPr>
            <w:r w:rsidRPr="001C44BC">
              <w:rPr>
                <w:rFonts w:ascii="Arial" w:hAnsi="Arial" w:cs="Arial"/>
                <w:sz w:val="18"/>
                <w:szCs w:val="18"/>
                <w:lang w:val="en-GB"/>
              </w:rPr>
              <w:t>At 1 January 2019</w:t>
            </w:r>
          </w:p>
        </w:tc>
        <w:tc>
          <w:tcPr>
            <w:tcW w:w="2160" w:type="dxa"/>
            <w:shd w:val="clear" w:color="auto" w:fill="FAFAFA"/>
            <w:vAlign w:val="bottom"/>
          </w:tcPr>
          <w:p w:rsidR="00B22713" w:rsidRPr="001C44BC" w:rsidRDefault="005F60BE" w:rsidP="0031049C">
            <w:pPr>
              <w:ind w:right="-72"/>
              <w:jc w:val="right"/>
              <w:rPr>
                <w:rFonts w:ascii="Arial" w:hAnsi="Arial" w:cs="Arial"/>
                <w:sz w:val="18"/>
                <w:szCs w:val="18"/>
                <w:lang w:val="en-GB"/>
              </w:rPr>
            </w:pPr>
            <w:r w:rsidRPr="001C44BC">
              <w:rPr>
                <w:rFonts w:ascii="Arial" w:hAnsi="Arial" w:cs="Arial"/>
                <w:sz w:val="18"/>
                <w:szCs w:val="18"/>
                <w:lang w:val="en-GB"/>
              </w:rPr>
              <w:t>38,479,660</w:t>
            </w:r>
          </w:p>
        </w:tc>
        <w:tc>
          <w:tcPr>
            <w:tcW w:w="2160" w:type="dxa"/>
            <w:shd w:val="clear" w:color="auto" w:fill="FAFAFA"/>
            <w:vAlign w:val="bottom"/>
          </w:tcPr>
          <w:p w:rsidR="00B22713" w:rsidRPr="001C44BC" w:rsidRDefault="005F60BE" w:rsidP="0031049C">
            <w:pPr>
              <w:ind w:right="-72"/>
              <w:jc w:val="right"/>
              <w:rPr>
                <w:rFonts w:ascii="Arial" w:hAnsi="Arial" w:cs="Arial"/>
                <w:sz w:val="18"/>
                <w:szCs w:val="18"/>
                <w:lang w:val="en-GB"/>
              </w:rPr>
            </w:pPr>
            <w:r w:rsidRPr="001C44BC">
              <w:rPr>
                <w:rFonts w:ascii="Arial" w:hAnsi="Arial" w:cs="Arial"/>
                <w:sz w:val="18"/>
                <w:szCs w:val="18"/>
                <w:lang w:val="en-GB"/>
              </w:rPr>
              <w:t>24,364,512</w:t>
            </w:r>
          </w:p>
        </w:tc>
      </w:tr>
      <w:tr w:rsidR="005F60BE" w:rsidRPr="001C44BC" w:rsidTr="00987B6C">
        <w:trPr>
          <w:trHeight w:val="21"/>
        </w:trPr>
        <w:tc>
          <w:tcPr>
            <w:tcW w:w="5130" w:type="dxa"/>
            <w:vAlign w:val="bottom"/>
          </w:tcPr>
          <w:p w:rsidR="005F60BE" w:rsidRPr="001C44BC" w:rsidRDefault="005F60BE" w:rsidP="005F60BE">
            <w:pPr>
              <w:ind w:left="-107"/>
              <w:jc w:val="both"/>
              <w:rPr>
                <w:rFonts w:ascii="Arial" w:hAnsi="Arial" w:cs="Arial"/>
                <w:sz w:val="18"/>
                <w:szCs w:val="18"/>
                <w:lang w:val="en-GB"/>
              </w:rPr>
            </w:pPr>
            <w:r w:rsidRPr="001C44BC">
              <w:rPr>
                <w:rFonts w:ascii="Arial" w:hAnsi="Arial" w:cs="Arial"/>
                <w:sz w:val="18"/>
                <w:szCs w:val="18"/>
                <w:lang w:val="en-GB"/>
              </w:rPr>
              <w:t>Current service cost</w:t>
            </w:r>
          </w:p>
        </w:tc>
        <w:tc>
          <w:tcPr>
            <w:tcW w:w="2160" w:type="dxa"/>
            <w:shd w:val="clear" w:color="auto" w:fill="FAFAFA"/>
            <w:vAlign w:val="bottom"/>
          </w:tcPr>
          <w:p w:rsidR="005F60BE" w:rsidRPr="001C44BC" w:rsidRDefault="005F60BE" w:rsidP="005F60BE">
            <w:pPr>
              <w:ind w:right="-72"/>
              <w:jc w:val="right"/>
              <w:rPr>
                <w:rFonts w:ascii="Arial" w:hAnsi="Arial" w:cs="Arial"/>
                <w:sz w:val="18"/>
                <w:szCs w:val="18"/>
                <w:lang w:val="en-GB"/>
              </w:rPr>
            </w:pPr>
            <w:r w:rsidRPr="001C44BC">
              <w:rPr>
                <w:rFonts w:ascii="Arial" w:hAnsi="Arial" w:cs="Arial"/>
                <w:sz w:val="18"/>
                <w:szCs w:val="18"/>
              </w:rPr>
              <w:t>2,434,14</w:t>
            </w:r>
            <w:r w:rsidR="00095BB0" w:rsidRPr="001C44BC">
              <w:rPr>
                <w:rFonts w:ascii="Arial" w:hAnsi="Arial" w:cs="Arial"/>
                <w:sz w:val="18"/>
                <w:szCs w:val="18"/>
              </w:rPr>
              <w:t>6</w:t>
            </w:r>
          </w:p>
        </w:tc>
        <w:tc>
          <w:tcPr>
            <w:tcW w:w="2160" w:type="dxa"/>
            <w:shd w:val="clear" w:color="auto" w:fill="FAFAFA"/>
            <w:vAlign w:val="bottom"/>
          </w:tcPr>
          <w:p w:rsidR="005F60BE" w:rsidRPr="001C44BC" w:rsidRDefault="005F60BE" w:rsidP="005F60BE">
            <w:pPr>
              <w:ind w:right="-72"/>
              <w:jc w:val="right"/>
              <w:rPr>
                <w:rFonts w:ascii="Arial" w:hAnsi="Arial" w:cs="Arial"/>
                <w:sz w:val="18"/>
                <w:szCs w:val="18"/>
                <w:lang w:val="en-GB"/>
              </w:rPr>
            </w:pPr>
            <w:r w:rsidRPr="001C44BC">
              <w:rPr>
                <w:rFonts w:ascii="Arial" w:hAnsi="Arial" w:cs="Arial"/>
                <w:sz w:val="18"/>
                <w:szCs w:val="18"/>
                <w:lang w:val="en-GB"/>
              </w:rPr>
              <w:t>1,256,943</w:t>
            </w:r>
          </w:p>
        </w:tc>
      </w:tr>
      <w:tr w:rsidR="008C04D1" w:rsidRPr="001C44BC" w:rsidTr="00987B6C">
        <w:trPr>
          <w:trHeight w:val="21"/>
        </w:trPr>
        <w:tc>
          <w:tcPr>
            <w:tcW w:w="5130" w:type="dxa"/>
            <w:vAlign w:val="bottom"/>
          </w:tcPr>
          <w:p w:rsidR="008C04D1" w:rsidRPr="001C44BC" w:rsidRDefault="008C04D1" w:rsidP="008C04D1">
            <w:pPr>
              <w:ind w:left="-107"/>
              <w:jc w:val="both"/>
              <w:rPr>
                <w:rFonts w:ascii="Arial" w:hAnsi="Arial" w:cs="Arial"/>
                <w:sz w:val="18"/>
                <w:szCs w:val="18"/>
                <w:lang w:val="en-GB"/>
              </w:rPr>
            </w:pPr>
            <w:r w:rsidRPr="001C44BC">
              <w:rPr>
                <w:rFonts w:ascii="Arial" w:hAnsi="Arial" w:cs="Arial"/>
                <w:sz w:val="18"/>
                <w:szCs w:val="18"/>
                <w:lang w:val="en-GB"/>
              </w:rPr>
              <w:t>Interest expense</w:t>
            </w:r>
          </w:p>
        </w:tc>
        <w:tc>
          <w:tcPr>
            <w:tcW w:w="2160" w:type="dxa"/>
            <w:shd w:val="clear" w:color="auto" w:fill="FAFAFA"/>
            <w:vAlign w:val="bottom"/>
          </w:tcPr>
          <w:p w:rsidR="008C04D1" w:rsidRPr="001C44BC" w:rsidRDefault="008C04D1" w:rsidP="008C04D1">
            <w:pPr>
              <w:ind w:right="-72"/>
              <w:jc w:val="right"/>
              <w:rPr>
                <w:rFonts w:ascii="Arial" w:hAnsi="Arial" w:cs="Arial"/>
                <w:sz w:val="18"/>
                <w:szCs w:val="18"/>
                <w:lang w:val="en-GB"/>
              </w:rPr>
            </w:pPr>
            <w:r w:rsidRPr="001C44BC">
              <w:rPr>
                <w:rFonts w:ascii="Arial" w:hAnsi="Arial" w:cs="Arial"/>
                <w:sz w:val="18"/>
                <w:szCs w:val="18"/>
                <w:lang w:val="en-GB"/>
              </w:rPr>
              <w:t>607,50</w:t>
            </w:r>
            <w:r w:rsidR="00095BB0" w:rsidRPr="001C44BC">
              <w:rPr>
                <w:rFonts w:ascii="Arial" w:hAnsi="Arial" w:cs="Arial"/>
                <w:sz w:val="18"/>
                <w:szCs w:val="18"/>
                <w:lang w:val="en-GB"/>
              </w:rPr>
              <w:t>7</w:t>
            </w:r>
          </w:p>
        </w:tc>
        <w:tc>
          <w:tcPr>
            <w:tcW w:w="2160" w:type="dxa"/>
            <w:shd w:val="clear" w:color="auto" w:fill="FAFAFA"/>
            <w:vAlign w:val="bottom"/>
          </w:tcPr>
          <w:p w:rsidR="008C04D1" w:rsidRPr="001C44BC" w:rsidRDefault="008C04D1" w:rsidP="008C04D1">
            <w:pPr>
              <w:ind w:right="-72"/>
              <w:jc w:val="right"/>
              <w:rPr>
                <w:rFonts w:ascii="Arial" w:hAnsi="Arial" w:cs="Arial"/>
                <w:sz w:val="18"/>
                <w:szCs w:val="18"/>
                <w:lang w:val="en-GB"/>
              </w:rPr>
            </w:pPr>
            <w:r w:rsidRPr="001C44BC">
              <w:rPr>
                <w:rFonts w:ascii="Arial" w:hAnsi="Arial" w:cs="Arial"/>
                <w:sz w:val="18"/>
                <w:szCs w:val="18"/>
                <w:lang w:val="en-GB"/>
              </w:rPr>
              <w:t>393,421</w:t>
            </w:r>
          </w:p>
        </w:tc>
      </w:tr>
      <w:tr w:rsidR="008C04D1" w:rsidRPr="001C44BC" w:rsidTr="00987B6C">
        <w:trPr>
          <w:trHeight w:val="21"/>
        </w:trPr>
        <w:tc>
          <w:tcPr>
            <w:tcW w:w="5130" w:type="dxa"/>
            <w:vAlign w:val="bottom"/>
          </w:tcPr>
          <w:p w:rsidR="008C04D1" w:rsidRPr="001C44BC" w:rsidRDefault="008C04D1" w:rsidP="008C04D1">
            <w:pPr>
              <w:ind w:left="-107"/>
              <w:jc w:val="both"/>
              <w:rPr>
                <w:rFonts w:ascii="Arial" w:hAnsi="Arial" w:cs="Arial"/>
                <w:sz w:val="18"/>
                <w:szCs w:val="18"/>
                <w:lang w:val="en-GB"/>
              </w:rPr>
            </w:pPr>
            <w:r w:rsidRPr="001C44BC">
              <w:rPr>
                <w:rFonts w:ascii="Arial" w:hAnsi="Arial" w:cs="Arial"/>
                <w:sz w:val="18"/>
                <w:szCs w:val="18"/>
                <w:lang w:val="en-GB"/>
              </w:rPr>
              <w:t>Past service cost</w:t>
            </w:r>
          </w:p>
        </w:tc>
        <w:tc>
          <w:tcPr>
            <w:tcW w:w="2160" w:type="dxa"/>
            <w:shd w:val="clear" w:color="auto" w:fill="FAFAFA"/>
            <w:vAlign w:val="bottom"/>
          </w:tcPr>
          <w:p w:rsidR="008C04D1" w:rsidRPr="001C44BC" w:rsidRDefault="008C04D1" w:rsidP="008C04D1">
            <w:pPr>
              <w:ind w:right="-72"/>
              <w:jc w:val="right"/>
              <w:rPr>
                <w:rFonts w:ascii="Arial" w:hAnsi="Arial" w:cs="Arial"/>
                <w:sz w:val="18"/>
                <w:szCs w:val="18"/>
                <w:lang w:val="en-GB"/>
              </w:rPr>
            </w:pPr>
            <w:r w:rsidRPr="001C44BC">
              <w:rPr>
                <w:rFonts w:ascii="Arial" w:hAnsi="Arial" w:cs="Arial"/>
                <w:sz w:val="18"/>
                <w:szCs w:val="18"/>
                <w:lang w:val="en-GB"/>
              </w:rPr>
              <w:t>10,027,206</w:t>
            </w:r>
          </w:p>
        </w:tc>
        <w:tc>
          <w:tcPr>
            <w:tcW w:w="2160" w:type="dxa"/>
            <w:shd w:val="clear" w:color="auto" w:fill="FAFAFA"/>
            <w:vAlign w:val="bottom"/>
          </w:tcPr>
          <w:p w:rsidR="008C04D1" w:rsidRPr="001C44BC" w:rsidRDefault="008C04D1" w:rsidP="008C04D1">
            <w:pPr>
              <w:ind w:right="-72"/>
              <w:jc w:val="right"/>
              <w:rPr>
                <w:rFonts w:ascii="Arial" w:hAnsi="Arial" w:cs="Arial"/>
                <w:sz w:val="18"/>
                <w:szCs w:val="18"/>
                <w:lang w:val="en-GB"/>
              </w:rPr>
            </w:pPr>
            <w:r w:rsidRPr="001C44BC">
              <w:rPr>
                <w:rFonts w:ascii="Arial" w:hAnsi="Arial" w:cs="Arial"/>
                <w:sz w:val="18"/>
                <w:szCs w:val="18"/>
                <w:lang w:val="en-GB"/>
              </w:rPr>
              <w:t>7,389,196</w:t>
            </w:r>
          </w:p>
        </w:tc>
      </w:tr>
      <w:tr w:rsidR="008C04D1" w:rsidRPr="000C500E" w:rsidTr="0023491B">
        <w:trPr>
          <w:trHeight w:val="21"/>
        </w:trPr>
        <w:tc>
          <w:tcPr>
            <w:tcW w:w="5130" w:type="dxa"/>
          </w:tcPr>
          <w:p w:rsidR="008C04D1" w:rsidRPr="000C500E" w:rsidRDefault="008C04D1" w:rsidP="008C04D1">
            <w:pPr>
              <w:ind w:left="-107"/>
              <w:jc w:val="both"/>
              <w:rPr>
                <w:rFonts w:ascii="Arial" w:hAnsi="Arial" w:cs="Arial"/>
                <w:sz w:val="12"/>
                <w:szCs w:val="12"/>
                <w:lang w:val="en-GB"/>
              </w:rPr>
            </w:pPr>
          </w:p>
        </w:tc>
        <w:tc>
          <w:tcPr>
            <w:tcW w:w="2160" w:type="dxa"/>
            <w:tcBorders>
              <w:top w:val="single" w:sz="4" w:space="0" w:color="auto"/>
            </w:tcBorders>
            <w:shd w:val="clear" w:color="auto" w:fill="FAFAFA"/>
          </w:tcPr>
          <w:p w:rsidR="008C04D1" w:rsidRPr="000C500E" w:rsidRDefault="008C04D1" w:rsidP="008C04D1">
            <w:pPr>
              <w:ind w:right="-72"/>
              <w:jc w:val="right"/>
              <w:rPr>
                <w:rFonts w:ascii="Arial" w:hAnsi="Arial" w:cs="Arial"/>
                <w:sz w:val="12"/>
                <w:szCs w:val="12"/>
                <w:lang w:val="en-GB"/>
              </w:rPr>
            </w:pPr>
          </w:p>
        </w:tc>
        <w:tc>
          <w:tcPr>
            <w:tcW w:w="2160" w:type="dxa"/>
            <w:tcBorders>
              <w:top w:val="single" w:sz="4" w:space="0" w:color="auto"/>
            </w:tcBorders>
            <w:shd w:val="clear" w:color="auto" w:fill="FAFAFA"/>
          </w:tcPr>
          <w:p w:rsidR="008C04D1" w:rsidRPr="000C500E" w:rsidRDefault="008C04D1" w:rsidP="008C04D1">
            <w:pPr>
              <w:ind w:right="-72"/>
              <w:jc w:val="right"/>
              <w:rPr>
                <w:rFonts w:ascii="Arial" w:hAnsi="Arial" w:cs="Arial"/>
                <w:sz w:val="12"/>
                <w:szCs w:val="12"/>
                <w:lang w:val="en-GB"/>
              </w:rPr>
            </w:pPr>
          </w:p>
        </w:tc>
      </w:tr>
      <w:tr w:rsidR="008C04D1" w:rsidRPr="001C44BC" w:rsidTr="0023491B">
        <w:trPr>
          <w:trHeight w:val="21"/>
        </w:trPr>
        <w:tc>
          <w:tcPr>
            <w:tcW w:w="5130" w:type="dxa"/>
            <w:vAlign w:val="bottom"/>
          </w:tcPr>
          <w:p w:rsidR="008C04D1" w:rsidRPr="001C44BC" w:rsidRDefault="008C04D1" w:rsidP="008C04D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1C44BC">
              <w:rPr>
                <w:rFonts w:ascii="Arial" w:hAnsi="Arial" w:cs="Arial"/>
                <w:sz w:val="18"/>
                <w:szCs w:val="18"/>
                <w:lang w:val="en-GB"/>
              </w:rPr>
              <w:t>At 30 June 2019</w:t>
            </w:r>
          </w:p>
        </w:tc>
        <w:tc>
          <w:tcPr>
            <w:tcW w:w="2160" w:type="dxa"/>
            <w:tcBorders>
              <w:bottom w:val="single" w:sz="4" w:space="0" w:color="auto"/>
            </w:tcBorders>
            <w:shd w:val="clear" w:color="auto" w:fill="FAFAFA"/>
            <w:vAlign w:val="bottom"/>
          </w:tcPr>
          <w:p w:rsidR="008C04D1" w:rsidRPr="001C44BC" w:rsidRDefault="008C04D1" w:rsidP="008C04D1">
            <w:pPr>
              <w:ind w:right="-72"/>
              <w:jc w:val="right"/>
              <w:rPr>
                <w:rFonts w:ascii="Arial" w:eastAsia="Arial Unicode MS" w:hAnsi="Arial" w:cs="Arial"/>
                <w:sz w:val="18"/>
                <w:szCs w:val="18"/>
              </w:rPr>
            </w:pPr>
            <w:r w:rsidRPr="001C44BC">
              <w:rPr>
                <w:rFonts w:ascii="Arial" w:hAnsi="Arial" w:cs="Arial"/>
                <w:sz w:val="18"/>
                <w:szCs w:val="18"/>
                <w:lang w:val="en-GB"/>
              </w:rPr>
              <w:t>51,548,519</w:t>
            </w:r>
          </w:p>
        </w:tc>
        <w:tc>
          <w:tcPr>
            <w:tcW w:w="2160" w:type="dxa"/>
            <w:tcBorders>
              <w:bottom w:val="single" w:sz="4" w:space="0" w:color="auto"/>
            </w:tcBorders>
            <w:shd w:val="clear" w:color="auto" w:fill="FAFAFA"/>
            <w:vAlign w:val="bottom"/>
          </w:tcPr>
          <w:p w:rsidR="008C04D1" w:rsidRPr="001C44BC" w:rsidRDefault="008C04D1" w:rsidP="008C04D1">
            <w:pPr>
              <w:ind w:right="-72"/>
              <w:jc w:val="right"/>
              <w:rPr>
                <w:rFonts w:ascii="Arial" w:eastAsia="Arial Unicode MS" w:hAnsi="Arial" w:cs="Arial"/>
                <w:sz w:val="18"/>
                <w:szCs w:val="18"/>
              </w:rPr>
            </w:pPr>
            <w:r w:rsidRPr="001C44BC">
              <w:rPr>
                <w:rFonts w:ascii="Arial" w:hAnsi="Arial" w:cs="Arial"/>
                <w:sz w:val="18"/>
                <w:szCs w:val="18"/>
                <w:lang w:val="en-GB"/>
              </w:rPr>
              <w:t>33,404,072</w:t>
            </w:r>
          </w:p>
        </w:tc>
      </w:tr>
    </w:tbl>
    <w:p w:rsidR="008F5349" w:rsidRPr="000F6D78" w:rsidRDefault="008F5349" w:rsidP="000F6D78">
      <w:pPr>
        <w:jc w:val="both"/>
        <w:rPr>
          <w:rFonts w:ascii="Arial" w:hAnsi="Arial" w:cs="Arial"/>
          <w:sz w:val="16"/>
          <w:szCs w:val="16"/>
          <w:lang w:val="en-GB"/>
        </w:rPr>
      </w:pPr>
    </w:p>
    <w:p w:rsidR="000F6D78" w:rsidRPr="000F6D78" w:rsidRDefault="000F6D78" w:rsidP="000F6D78">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8F5349" w:rsidP="000C6388">
            <w:pPr>
              <w:ind w:left="432" w:hanging="432"/>
              <w:jc w:val="both"/>
              <w:rPr>
                <w:rFonts w:ascii="Arial" w:eastAsia="Arial Unicode MS" w:hAnsi="Arial" w:cs="Arial"/>
                <w:b/>
                <w:bCs/>
                <w:color w:val="FFFFFF"/>
                <w:sz w:val="18"/>
                <w:szCs w:val="18"/>
                <w:cs/>
                <w:lang w:val="en-GB"/>
              </w:rPr>
            </w:pPr>
            <w:r w:rsidRPr="001C44BC">
              <w:rPr>
                <w:rFonts w:ascii="Arial" w:eastAsia="Arial Unicode MS" w:hAnsi="Arial" w:cs="Arial"/>
                <w:b/>
                <w:bCs/>
                <w:color w:val="FFFFFF"/>
                <w:sz w:val="18"/>
                <w:szCs w:val="18"/>
                <w:lang w:val="en-GB"/>
              </w:rPr>
              <w:t>1</w:t>
            </w:r>
            <w:r w:rsidR="00380F2A">
              <w:rPr>
                <w:rFonts w:ascii="Arial" w:eastAsia="Arial Unicode MS" w:hAnsi="Arial" w:cs="Arial"/>
                <w:b/>
                <w:bCs/>
                <w:color w:val="FFFFFF"/>
                <w:sz w:val="18"/>
                <w:szCs w:val="18"/>
                <w:lang w:val="en-GB"/>
              </w:rPr>
              <w:t>8</w:t>
            </w:r>
            <w:r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Income taxes</w:t>
            </w:r>
          </w:p>
        </w:tc>
      </w:tr>
    </w:tbl>
    <w:p w:rsidR="00FB0330" w:rsidRPr="000F6D78" w:rsidRDefault="00FB0330" w:rsidP="00FF03B1">
      <w:pPr>
        <w:jc w:val="both"/>
        <w:rPr>
          <w:rFonts w:ascii="Arial" w:hAnsi="Arial" w:cs="Arial"/>
          <w:bCs/>
          <w:sz w:val="16"/>
          <w:szCs w:val="16"/>
          <w:lang w:val="en-GB"/>
        </w:rPr>
      </w:pPr>
    </w:p>
    <w:p w:rsidR="00FB0330" w:rsidRPr="001C44BC" w:rsidRDefault="00B7796F" w:rsidP="00FF03B1">
      <w:pPr>
        <w:jc w:val="both"/>
        <w:rPr>
          <w:rFonts w:ascii="Arial" w:hAnsi="Arial" w:cs="Arial"/>
          <w:bCs/>
          <w:sz w:val="18"/>
          <w:szCs w:val="18"/>
        </w:rPr>
      </w:pPr>
      <w:r w:rsidRPr="001C44BC">
        <w:rPr>
          <w:rFonts w:ascii="Arial" w:hAnsi="Arial" w:cs="Arial"/>
          <w:bCs/>
          <w:sz w:val="18"/>
          <w:szCs w:val="18"/>
        </w:rPr>
        <w:t>Income tax expense for six-month period</w:t>
      </w:r>
      <w:r w:rsidR="000C500E">
        <w:rPr>
          <w:rFonts w:ascii="Arial" w:hAnsi="Arial" w:cs="Arial"/>
          <w:bCs/>
          <w:sz w:val="18"/>
          <w:szCs w:val="18"/>
        </w:rPr>
        <w:t>s</w:t>
      </w:r>
      <w:r w:rsidRPr="001C44BC">
        <w:rPr>
          <w:rFonts w:ascii="Arial" w:hAnsi="Arial" w:cs="Arial"/>
          <w:bCs/>
          <w:sz w:val="18"/>
          <w:szCs w:val="18"/>
        </w:rPr>
        <w:t xml:space="preserve"> ended 30 June 2019 and 2018 are as follows:</w:t>
      </w:r>
    </w:p>
    <w:p w:rsidR="00B7796F" w:rsidRPr="000F6D78" w:rsidRDefault="00B7796F" w:rsidP="00FF03B1">
      <w:pPr>
        <w:jc w:val="both"/>
        <w:rPr>
          <w:rFonts w:ascii="Arial" w:hAnsi="Arial" w:cs="Arial"/>
          <w:bCs/>
          <w:sz w:val="16"/>
          <w:szCs w:val="16"/>
          <w:highlight w:val="cyan"/>
        </w:rPr>
      </w:pPr>
    </w:p>
    <w:tbl>
      <w:tblPr>
        <w:tblW w:w="9450" w:type="dxa"/>
        <w:tblLayout w:type="fixed"/>
        <w:tblLook w:val="0000" w:firstRow="0" w:lastRow="0" w:firstColumn="0" w:lastColumn="0" w:noHBand="0" w:noVBand="0"/>
      </w:tblPr>
      <w:tblGrid>
        <w:gridCol w:w="3960"/>
        <w:gridCol w:w="1372"/>
        <w:gridCol w:w="1328"/>
        <w:gridCol w:w="1440"/>
        <w:gridCol w:w="1350"/>
      </w:tblGrid>
      <w:tr w:rsidR="00B7796F" w:rsidRPr="001C44BC" w:rsidTr="00DC4ABD">
        <w:tc>
          <w:tcPr>
            <w:tcW w:w="3960" w:type="dxa"/>
            <w:vAlign w:val="bottom"/>
          </w:tcPr>
          <w:p w:rsidR="00B7796F" w:rsidRPr="001C44BC" w:rsidRDefault="00B7796F" w:rsidP="00DC4ABD">
            <w:pPr>
              <w:ind w:left="-107"/>
              <w:jc w:val="both"/>
              <w:rPr>
                <w:rFonts w:ascii="Arial" w:hAnsi="Arial" w:cs="Arial"/>
                <w:sz w:val="18"/>
                <w:szCs w:val="18"/>
                <w:lang w:val="en-GB"/>
              </w:rPr>
            </w:pPr>
          </w:p>
        </w:tc>
        <w:tc>
          <w:tcPr>
            <w:tcW w:w="2700" w:type="dxa"/>
            <w:gridSpan w:val="2"/>
            <w:tcBorders>
              <w:top w:val="single" w:sz="4" w:space="0" w:color="auto"/>
              <w:bottom w:val="single" w:sz="4" w:space="0" w:color="auto"/>
            </w:tcBorders>
            <w:vAlign w:val="bottom"/>
          </w:tcPr>
          <w:p w:rsidR="00B7796F" w:rsidRPr="001C44BC" w:rsidRDefault="00B7796F" w:rsidP="00DC4ABD">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B7796F" w:rsidRPr="001C44BC" w:rsidRDefault="00B7796F" w:rsidP="00DC4ABD">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90" w:type="dxa"/>
            <w:gridSpan w:val="2"/>
            <w:tcBorders>
              <w:top w:val="single" w:sz="4" w:space="0" w:color="auto"/>
              <w:bottom w:val="single" w:sz="4" w:space="0" w:color="auto"/>
            </w:tcBorders>
            <w:vAlign w:val="bottom"/>
          </w:tcPr>
          <w:p w:rsidR="00B7796F" w:rsidRPr="001C44BC" w:rsidRDefault="00B7796F" w:rsidP="00DC4ABD">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B7796F" w:rsidRPr="001C44BC" w:rsidRDefault="00B7796F" w:rsidP="00DC4ABD">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B7796F" w:rsidRPr="001C44BC" w:rsidTr="00DC4ABD">
        <w:tc>
          <w:tcPr>
            <w:tcW w:w="3960" w:type="dxa"/>
            <w:vAlign w:val="bottom"/>
          </w:tcPr>
          <w:p w:rsidR="00B7796F" w:rsidRPr="001C44BC" w:rsidRDefault="00B7796F" w:rsidP="00DC4ABD">
            <w:pPr>
              <w:ind w:left="-107"/>
              <w:jc w:val="both"/>
              <w:rPr>
                <w:rFonts w:ascii="Arial" w:hAnsi="Arial" w:cs="Arial"/>
                <w:sz w:val="18"/>
                <w:szCs w:val="18"/>
                <w:lang w:val="en-GB"/>
              </w:rPr>
            </w:pPr>
          </w:p>
        </w:tc>
        <w:tc>
          <w:tcPr>
            <w:tcW w:w="1372" w:type="dxa"/>
            <w:tcBorders>
              <w:top w:val="single" w:sz="4" w:space="0" w:color="auto"/>
            </w:tcBorders>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28" w:type="dxa"/>
            <w:tcBorders>
              <w:top w:val="single" w:sz="4" w:space="0" w:color="auto"/>
            </w:tcBorders>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lang w:val="en-GB"/>
              </w:rPr>
              <w:t>30</w:t>
            </w:r>
            <w:r w:rsidRPr="001C44BC">
              <w:rPr>
                <w:rFonts w:ascii="Arial" w:hAnsi="Arial" w:cs="Arial"/>
                <w:b/>
                <w:bCs/>
                <w:sz w:val="18"/>
                <w:szCs w:val="18"/>
              </w:rPr>
              <w:t xml:space="preserve"> June</w:t>
            </w:r>
          </w:p>
        </w:tc>
        <w:tc>
          <w:tcPr>
            <w:tcW w:w="1440" w:type="dxa"/>
            <w:tcBorders>
              <w:top w:val="single" w:sz="4" w:space="0" w:color="auto"/>
            </w:tcBorders>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350" w:type="dxa"/>
            <w:tcBorders>
              <w:top w:val="single" w:sz="4" w:space="0" w:color="auto"/>
            </w:tcBorders>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lang w:val="en-GB"/>
              </w:rPr>
              <w:t>30</w:t>
            </w:r>
            <w:r w:rsidRPr="001C44BC">
              <w:rPr>
                <w:rFonts w:ascii="Arial" w:hAnsi="Arial" w:cs="Arial"/>
                <w:b/>
                <w:bCs/>
                <w:sz w:val="18"/>
                <w:szCs w:val="18"/>
              </w:rPr>
              <w:t xml:space="preserve"> June</w:t>
            </w:r>
          </w:p>
        </w:tc>
      </w:tr>
      <w:tr w:rsidR="00B7796F" w:rsidRPr="001C44BC" w:rsidTr="00DC4ABD">
        <w:tc>
          <w:tcPr>
            <w:tcW w:w="3960" w:type="dxa"/>
            <w:vAlign w:val="bottom"/>
          </w:tcPr>
          <w:p w:rsidR="00B7796F" w:rsidRPr="001C44BC" w:rsidRDefault="00B7796F" w:rsidP="00DC4ABD">
            <w:pPr>
              <w:ind w:left="-107"/>
              <w:jc w:val="both"/>
              <w:rPr>
                <w:rFonts w:ascii="Arial" w:hAnsi="Arial" w:cs="Arial"/>
                <w:sz w:val="18"/>
                <w:szCs w:val="18"/>
                <w:lang w:val="en-GB"/>
              </w:rPr>
            </w:pPr>
          </w:p>
        </w:tc>
        <w:tc>
          <w:tcPr>
            <w:tcW w:w="1372" w:type="dxa"/>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28" w:type="dxa"/>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440" w:type="dxa"/>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50" w:type="dxa"/>
            <w:vAlign w:val="bottom"/>
          </w:tcPr>
          <w:p w:rsidR="00B7796F" w:rsidRPr="001C44BC" w:rsidRDefault="00B7796F" w:rsidP="00DC4ABD">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B7796F" w:rsidRPr="001C44BC" w:rsidTr="00DC4ABD">
        <w:tc>
          <w:tcPr>
            <w:tcW w:w="3960" w:type="dxa"/>
            <w:vAlign w:val="bottom"/>
          </w:tcPr>
          <w:p w:rsidR="00B7796F" w:rsidRPr="001C44BC" w:rsidRDefault="00B7796F" w:rsidP="00DC4ABD">
            <w:pPr>
              <w:ind w:left="-107"/>
              <w:jc w:val="both"/>
              <w:rPr>
                <w:rFonts w:ascii="Arial" w:hAnsi="Arial" w:cs="Arial"/>
                <w:sz w:val="18"/>
                <w:szCs w:val="18"/>
                <w:lang w:val="en-GB"/>
              </w:rPr>
            </w:pPr>
          </w:p>
        </w:tc>
        <w:tc>
          <w:tcPr>
            <w:tcW w:w="1372" w:type="dxa"/>
            <w:tcBorders>
              <w:bottom w:val="single" w:sz="4" w:space="0" w:color="auto"/>
            </w:tcBorders>
            <w:vAlign w:val="bottom"/>
          </w:tcPr>
          <w:p w:rsidR="00B7796F" w:rsidRPr="001C44BC" w:rsidRDefault="00B7796F" w:rsidP="00DC4ABD">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28" w:type="dxa"/>
            <w:tcBorders>
              <w:bottom w:val="single" w:sz="4" w:space="0" w:color="auto"/>
            </w:tcBorders>
            <w:vAlign w:val="bottom"/>
          </w:tcPr>
          <w:p w:rsidR="00B7796F" w:rsidRPr="001C44BC" w:rsidRDefault="00B7796F" w:rsidP="00DC4ABD">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440" w:type="dxa"/>
            <w:tcBorders>
              <w:bottom w:val="single" w:sz="4" w:space="0" w:color="auto"/>
            </w:tcBorders>
            <w:vAlign w:val="bottom"/>
          </w:tcPr>
          <w:p w:rsidR="00B7796F" w:rsidRPr="001C44BC" w:rsidRDefault="00B7796F" w:rsidP="00DC4ABD">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350" w:type="dxa"/>
            <w:tcBorders>
              <w:bottom w:val="single" w:sz="4" w:space="0" w:color="auto"/>
            </w:tcBorders>
            <w:vAlign w:val="bottom"/>
          </w:tcPr>
          <w:p w:rsidR="00B7796F" w:rsidRPr="001C44BC" w:rsidRDefault="00B7796F" w:rsidP="00DC4ABD">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B7796F" w:rsidRPr="000F6D78" w:rsidTr="00DC4ABD">
        <w:tc>
          <w:tcPr>
            <w:tcW w:w="3960" w:type="dxa"/>
          </w:tcPr>
          <w:p w:rsidR="00B7796F" w:rsidRPr="000F6D78" w:rsidRDefault="00B7796F" w:rsidP="00DC4ABD">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372" w:type="dxa"/>
            <w:tcBorders>
              <w:top w:val="single" w:sz="4" w:space="0" w:color="auto"/>
            </w:tcBorders>
            <w:shd w:val="clear" w:color="auto" w:fill="FAFAFA"/>
          </w:tcPr>
          <w:p w:rsidR="00B7796F" w:rsidRPr="000F6D78" w:rsidRDefault="00B7796F" w:rsidP="00DC4ABD">
            <w:pPr>
              <w:ind w:right="-72"/>
              <w:jc w:val="right"/>
              <w:rPr>
                <w:rFonts w:ascii="Arial" w:eastAsia="Arial Unicode MS" w:hAnsi="Arial" w:cs="Arial"/>
                <w:sz w:val="12"/>
                <w:szCs w:val="12"/>
              </w:rPr>
            </w:pPr>
          </w:p>
        </w:tc>
        <w:tc>
          <w:tcPr>
            <w:tcW w:w="1328" w:type="dxa"/>
            <w:tcBorders>
              <w:top w:val="single" w:sz="4" w:space="0" w:color="auto"/>
            </w:tcBorders>
          </w:tcPr>
          <w:p w:rsidR="00B7796F" w:rsidRPr="000F6D78" w:rsidRDefault="00B7796F" w:rsidP="00DC4ABD">
            <w:pPr>
              <w:ind w:right="-72"/>
              <w:jc w:val="right"/>
              <w:rPr>
                <w:rFonts w:ascii="Arial" w:eastAsia="Arial Unicode MS" w:hAnsi="Arial" w:cs="Arial"/>
                <w:sz w:val="12"/>
                <w:szCs w:val="12"/>
              </w:rPr>
            </w:pPr>
          </w:p>
        </w:tc>
        <w:tc>
          <w:tcPr>
            <w:tcW w:w="1440" w:type="dxa"/>
            <w:tcBorders>
              <w:top w:val="single" w:sz="4" w:space="0" w:color="auto"/>
            </w:tcBorders>
            <w:shd w:val="clear" w:color="auto" w:fill="FAFAFA"/>
          </w:tcPr>
          <w:p w:rsidR="00B7796F" w:rsidRPr="000F6D78" w:rsidRDefault="00B7796F" w:rsidP="00DC4ABD">
            <w:pPr>
              <w:ind w:right="-72"/>
              <w:jc w:val="right"/>
              <w:rPr>
                <w:rFonts w:ascii="Arial" w:eastAsia="Arial Unicode MS" w:hAnsi="Arial" w:cs="Arial"/>
                <w:sz w:val="12"/>
                <w:szCs w:val="12"/>
              </w:rPr>
            </w:pPr>
          </w:p>
        </w:tc>
        <w:tc>
          <w:tcPr>
            <w:tcW w:w="1350" w:type="dxa"/>
            <w:tcBorders>
              <w:top w:val="single" w:sz="4" w:space="0" w:color="auto"/>
            </w:tcBorders>
          </w:tcPr>
          <w:p w:rsidR="00B7796F" w:rsidRPr="000F6D78" w:rsidRDefault="00B7796F" w:rsidP="00DC4ABD">
            <w:pPr>
              <w:ind w:right="-72"/>
              <w:jc w:val="right"/>
              <w:rPr>
                <w:rFonts w:ascii="Arial" w:eastAsia="Arial Unicode MS" w:hAnsi="Arial" w:cs="Arial"/>
                <w:sz w:val="12"/>
                <w:szCs w:val="12"/>
              </w:rPr>
            </w:pPr>
          </w:p>
        </w:tc>
      </w:tr>
      <w:tr w:rsidR="009C1934" w:rsidRPr="001C44BC" w:rsidTr="000C500E">
        <w:tc>
          <w:tcPr>
            <w:tcW w:w="3960" w:type="dxa"/>
            <w:vAlign w:val="bottom"/>
          </w:tcPr>
          <w:p w:rsidR="009C1934" w:rsidRPr="001C44BC" w:rsidRDefault="009C1934" w:rsidP="009C1934">
            <w:pPr>
              <w:ind w:left="-107"/>
              <w:rPr>
                <w:rFonts w:ascii="Arial" w:hAnsi="Arial" w:cs="Arial"/>
                <w:sz w:val="18"/>
                <w:szCs w:val="18"/>
              </w:rPr>
            </w:pPr>
            <w:r w:rsidRPr="001C44BC">
              <w:rPr>
                <w:rFonts w:ascii="Arial" w:hAnsi="Arial" w:cs="Arial"/>
                <w:sz w:val="18"/>
                <w:szCs w:val="18"/>
              </w:rPr>
              <w:t>Current income tax</w:t>
            </w:r>
          </w:p>
        </w:tc>
        <w:tc>
          <w:tcPr>
            <w:tcW w:w="1372" w:type="dxa"/>
            <w:shd w:val="clear" w:color="auto" w:fill="FAFAFA"/>
            <w:vAlign w:val="bottom"/>
          </w:tcPr>
          <w:p w:rsidR="009C1934" w:rsidRPr="001C44BC" w:rsidRDefault="00244432" w:rsidP="009C1934">
            <w:pPr>
              <w:ind w:right="-72"/>
              <w:jc w:val="right"/>
              <w:rPr>
                <w:rFonts w:ascii="Arial" w:hAnsi="Arial" w:cs="Arial"/>
                <w:sz w:val="18"/>
                <w:szCs w:val="18"/>
              </w:rPr>
            </w:pPr>
            <w:r>
              <w:rPr>
                <w:rFonts w:ascii="Arial" w:hAnsi="Arial" w:cs="Arial"/>
                <w:sz w:val="18"/>
                <w:szCs w:val="18"/>
              </w:rPr>
              <w:t>58,995,399</w:t>
            </w:r>
          </w:p>
        </w:tc>
        <w:tc>
          <w:tcPr>
            <w:tcW w:w="1328" w:type="dxa"/>
            <w:vAlign w:val="bottom"/>
          </w:tcPr>
          <w:p w:rsidR="009C1934" w:rsidRPr="001C44BC" w:rsidRDefault="009C1934" w:rsidP="009C1934">
            <w:pPr>
              <w:ind w:right="-72"/>
              <w:jc w:val="right"/>
              <w:rPr>
                <w:rFonts w:ascii="Arial" w:hAnsi="Arial" w:cs="Arial"/>
                <w:sz w:val="18"/>
                <w:szCs w:val="18"/>
              </w:rPr>
            </w:pPr>
            <w:r w:rsidRPr="001C44BC">
              <w:rPr>
                <w:rFonts w:ascii="Arial" w:hAnsi="Arial" w:cs="Arial"/>
                <w:sz w:val="18"/>
                <w:szCs w:val="18"/>
              </w:rPr>
              <w:t>48,146,717</w:t>
            </w:r>
          </w:p>
        </w:tc>
        <w:tc>
          <w:tcPr>
            <w:tcW w:w="1440" w:type="dxa"/>
            <w:shd w:val="clear" w:color="auto" w:fill="FAFAFA"/>
            <w:vAlign w:val="center"/>
          </w:tcPr>
          <w:p w:rsidR="009C1934" w:rsidRPr="001C44BC" w:rsidRDefault="009C1934" w:rsidP="009C1934">
            <w:pPr>
              <w:ind w:right="-72"/>
              <w:jc w:val="right"/>
              <w:rPr>
                <w:rFonts w:ascii="Arial" w:hAnsi="Arial" w:cs="Arial"/>
                <w:sz w:val="18"/>
                <w:szCs w:val="18"/>
              </w:rPr>
            </w:pPr>
            <w:r w:rsidRPr="001C44BC">
              <w:rPr>
                <w:rFonts w:ascii="Arial" w:hAnsi="Arial" w:cs="Arial"/>
                <w:sz w:val="18"/>
                <w:szCs w:val="18"/>
              </w:rPr>
              <w:t>49,698,966</w:t>
            </w:r>
          </w:p>
        </w:tc>
        <w:tc>
          <w:tcPr>
            <w:tcW w:w="1350" w:type="dxa"/>
            <w:vAlign w:val="center"/>
          </w:tcPr>
          <w:p w:rsidR="009C1934" w:rsidRPr="001C44BC" w:rsidRDefault="009C1934" w:rsidP="009C1934">
            <w:pPr>
              <w:ind w:right="-72"/>
              <w:jc w:val="right"/>
              <w:rPr>
                <w:rFonts w:ascii="Arial" w:hAnsi="Arial" w:cs="Arial"/>
                <w:sz w:val="18"/>
                <w:szCs w:val="18"/>
              </w:rPr>
            </w:pPr>
            <w:r w:rsidRPr="001C44BC">
              <w:rPr>
                <w:rFonts w:ascii="Arial" w:hAnsi="Arial" w:cs="Arial"/>
                <w:sz w:val="18"/>
                <w:szCs w:val="18"/>
              </w:rPr>
              <w:t>36,882,468</w:t>
            </w:r>
          </w:p>
        </w:tc>
      </w:tr>
      <w:tr w:rsidR="009C1934" w:rsidRPr="001C44BC" w:rsidTr="000C500E">
        <w:tc>
          <w:tcPr>
            <w:tcW w:w="3960" w:type="dxa"/>
            <w:vAlign w:val="bottom"/>
          </w:tcPr>
          <w:p w:rsidR="009C1934" w:rsidRPr="001C44BC" w:rsidRDefault="009C1934" w:rsidP="009C1934">
            <w:pPr>
              <w:ind w:left="-107"/>
              <w:rPr>
                <w:rFonts w:ascii="Arial" w:hAnsi="Arial" w:cs="Arial"/>
                <w:sz w:val="18"/>
                <w:szCs w:val="18"/>
              </w:rPr>
            </w:pPr>
            <w:r w:rsidRPr="001C44BC">
              <w:rPr>
                <w:rFonts w:ascii="Arial" w:hAnsi="Arial" w:cs="Arial"/>
                <w:sz w:val="18"/>
                <w:szCs w:val="18"/>
              </w:rPr>
              <w:t>Deferred income tax</w:t>
            </w:r>
          </w:p>
        </w:tc>
        <w:tc>
          <w:tcPr>
            <w:tcW w:w="1372" w:type="dxa"/>
            <w:tcBorders>
              <w:bottom w:val="single" w:sz="4" w:space="0" w:color="auto"/>
            </w:tcBorders>
            <w:shd w:val="clear" w:color="auto" w:fill="FAFAFA"/>
            <w:vAlign w:val="bottom"/>
          </w:tcPr>
          <w:p w:rsidR="009C1934" w:rsidRPr="001C44BC" w:rsidRDefault="00244432" w:rsidP="009C1934">
            <w:pPr>
              <w:ind w:right="-72"/>
              <w:jc w:val="right"/>
              <w:rPr>
                <w:rFonts w:ascii="Arial" w:hAnsi="Arial" w:cs="Arial"/>
                <w:sz w:val="18"/>
                <w:szCs w:val="18"/>
              </w:rPr>
            </w:pPr>
            <w:r>
              <w:rPr>
                <w:rFonts w:ascii="Arial" w:hAnsi="Arial" w:cs="Arial"/>
                <w:sz w:val="18"/>
                <w:szCs w:val="18"/>
              </w:rPr>
              <w:t>(6,011,21</w:t>
            </w:r>
            <w:r w:rsidR="00780F6C">
              <w:rPr>
                <w:rFonts w:ascii="Arial" w:hAnsi="Arial" w:cs="Arial"/>
                <w:sz w:val="18"/>
                <w:szCs w:val="18"/>
              </w:rPr>
              <w:t>6</w:t>
            </w:r>
            <w:r w:rsidR="009C1934" w:rsidRPr="001C44BC">
              <w:rPr>
                <w:rFonts w:ascii="Arial" w:hAnsi="Arial" w:cs="Arial"/>
                <w:sz w:val="18"/>
                <w:szCs w:val="18"/>
              </w:rPr>
              <w:t>)</w:t>
            </w:r>
          </w:p>
        </w:tc>
        <w:tc>
          <w:tcPr>
            <w:tcW w:w="1328" w:type="dxa"/>
            <w:tcBorders>
              <w:bottom w:val="single" w:sz="4" w:space="0" w:color="auto"/>
            </w:tcBorders>
            <w:vAlign w:val="bottom"/>
          </w:tcPr>
          <w:p w:rsidR="009C1934" w:rsidRPr="001C44BC" w:rsidRDefault="009C1934" w:rsidP="009C1934">
            <w:pPr>
              <w:ind w:right="-72"/>
              <w:jc w:val="right"/>
              <w:rPr>
                <w:rFonts w:ascii="Arial" w:hAnsi="Arial" w:cs="Arial"/>
                <w:sz w:val="18"/>
                <w:szCs w:val="18"/>
                <w:lang w:val="en-GB"/>
              </w:rPr>
            </w:pPr>
            <w:r w:rsidRPr="001C44BC">
              <w:rPr>
                <w:rFonts w:ascii="Arial" w:hAnsi="Arial" w:cs="Arial"/>
                <w:sz w:val="18"/>
                <w:szCs w:val="18"/>
                <w:lang w:val="en-GB"/>
              </w:rPr>
              <w:t>(3,949,738)</w:t>
            </w:r>
          </w:p>
        </w:tc>
        <w:tc>
          <w:tcPr>
            <w:tcW w:w="1440" w:type="dxa"/>
            <w:tcBorders>
              <w:bottom w:val="single" w:sz="4" w:space="0" w:color="auto"/>
            </w:tcBorders>
            <w:shd w:val="clear" w:color="auto" w:fill="FAFAFA"/>
            <w:vAlign w:val="center"/>
          </w:tcPr>
          <w:p w:rsidR="009C1934" w:rsidRPr="001C44BC" w:rsidRDefault="009C1934" w:rsidP="009C1934">
            <w:pPr>
              <w:ind w:right="-72"/>
              <w:jc w:val="right"/>
              <w:rPr>
                <w:rFonts w:ascii="Arial" w:hAnsi="Arial" w:cs="Arial"/>
                <w:sz w:val="18"/>
                <w:szCs w:val="18"/>
              </w:rPr>
            </w:pPr>
            <w:r w:rsidRPr="001C44BC">
              <w:rPr>
                <w:rFonts w:ascii="Arial" w:hAnsi="Arial" w:cs="Arial"/>
                <w:sz w:val="18"/>
                <w:szCs w:val="18"/>
              </w:rPr>
              <w:t>(2,187,188)</w:t>
            </w:r>
          </w:p>
        </w:tc>
        <w:tc>
          <w:tcPr>
            <w:tcW w:w="1350" w:type="dxa"/>
            <w:tcBorders>
              <w:bottom w:val="single" w:sz="4" w:space="0" w:color="auto"/>
            </w:tcBorders>
            <w:vAlign w:val="center"/>
          </w:tcPr>
          <w:p w:rsidR="009C1934" w:rsidRPr="001C44BC" w:rsidRDefault="009C1934" w:rsidP="009C1934">
            <w:pPr>
              <w:ind w:right="-72"/>
              <w:jc w:val="right"/>
              <w:rPr>
                <w:rFonts w:ascii="Arial" w:hAnsi="Arial" w:cs="Arial"/>
                <w:sz w:val="18"/>
                <w:szCs w:val="18"/>
                <w:lang w:val="en-GB"/>
              </w:rPr>
            </w:pPr>
            <w:r w:rsidRPr="001C44BC">
              <w:rPr>
                <w:rFonts w:ascii="Arial" w:hAnsi="Arial" w:cs="Arial"/>
                <w:sz w:val="18"/>
                <w:szCs w:val="18"/>
                <w:lang w:val="en-GB"/>
              </w:rPr>
              <w:t>(1,559,498)</w:t>
            </w:r>
          </w:p>
        </w:tc>
      </w:tr>
      <w:tr w:rsidR="000C500E" w:rsidRPr="000C500E" w:rsidTr="000C500E">
        <w:tc>
          <w:tcPr>
            <w:tcW w:w="3960" w:type="dxa"/>
            <w:vAlign w:val="bottom"/>
          </w:tcPr>
          <w:p w:rsidR="000C500E" w:rsidRPr="000C500E" w:rsidRDefault="000C500E" w:rsidP="009C1934">
            <w:pPr>
              <w:ind w:left="-107"/>
              <w:rPr>
                <w:rFonts w:ascii="Arial" w:hAnsi="Arial" w:cs="Arial"/>
                <w:sz w:val="12"/>
                <w:szCs w:val="12"/>
              </w:rPr>
            </w:pPr>
          </w:p>
        </w:tc>
        <w:tc>
          <w:tcPr>
            <w:tcW w:w="1372" w:type="dxa"/>
            <w:tcBorders>
              <w:top w:val="single" w:sz="4" w:space="0" w:color="auto"/>
            </w:tcBorders>
            <w:shd w:val="clear" w:color="auto" w:fill="FAFAFA"/>
            <w:vAlign w:val="bottom"/>
          </w:tcPr>
          <w:p w:rsidR="000C500E" w:rsidRPr="000C500E" w:rsidRDefault="000C500E" w:rsidP="009C1934">
            <w:pPr>
              <w:ind w:right="-72"/>
              <w:jc w:val="right"/>
              <w:rPr>
                <w:rFonts w:ascii="Arial" w:hAnsi="Arial" w:cs="Arial"/>
                <w:sz w:val="12"/>
                <w:szCs w:val="12"/>
              </w:rPr>
            </w:pPr>
          </w:p>
        </w:tc>
        <w:tc>
          <w:tcPr>
            <w:tcW w:w="1328" w:type="dxa"/>
            <w:tcBorders>
              <w:top w:val="single" w:sz="4" w:space="0" w:color="auto"/>
            </w:tcBorders>
            <w:vAlign w:val="bottom"/>
          </w:tcPr>
          <w:p w:rsidR="000C500E" w:rsidRPr="000C500E" w:rsidRDefault="000C500E" w:rsidP="009C1934">
            <w:pPr>
              <w:ind w:right="-72"/>
              <w:jc w:val="right"/>
              <w:rPr>
                <w:rFonts w:ascii="Arial" w:hAnsi="Arial" w:cs="Arial"/>
                <w:sz w:val="12"/>
                <w:szCs w:val="12"/>
                <w:lang w:val="en-GB"/>
              </w:rPr>
            </w:pPr>
          </w:p>
        </w:tc>
        <w:tc>
          <w:tcPr>
            <w:tcW w:w="1440" w:type="dxa"/>
            <w:tcBorders>
              <w:top w:val="single" w:sz="4" w:space="0" w:color="auto"/>
            </w:tcBorders>
            <w:shd w:val="clear" w:color="auto" w:fill="FAFAFA"/>
            <w:vAlign w:val="center"/>
          </w:tcPr>
          <w:p w:rsidR="000C500E" w:rsidRPr="000C500E" w:rsidRDefault="000C500E" w:rsidP="009C1934">
            <w:pPr>
              <w:ind w:right="-72"/>
              <w:jc w:val="right"/>
              <w:rPr>
                <w:rFonts w:ascii="Arial" w:hAnsi="Arial" w:cs="Arial"/>
                <w:sz w:val="12"/>
                <w:szCs w:val="12"/>
              </w:rPr>
            </w:pPr>
          </w:p>
        </w:tc>
        <w:tc>
          <w:tcPr>
            <w:tcW w:w="1350" w:type="dxa"/>
            <w:tcBorders>
              <w:top w:val="single" w:sz="4" w:space="0" w:color="auto"/>
            </w:tcBorders>
            <w:vAlign w:val="center"/>
          </w:tcPr>
          <w:p w:rsidR="000C500E" w:rsidRPr="000C500E" w:rsidRDefault="000C500E" w:rsidP="009C1934">
            <w:pPr>
              <w:ind w:right="-72"/>
              <w:jc w:val="right"/>
              <w:rPr>
                <w:rFonts w:ascii="Arial" w:hAnsi="Arial" w:cs="Arial"/>
                <w:sz w:val="12"/>
                <w:szCs w:val="12"/>
                <w:lang w:val="en-GB"/>
              </w:rPr>
            </w:pPr>
          </w:p>
        </w:tc>
      </w:tr>
      <w:tr w:rsidR="009C1934" w:rsidRPr="001C44BC" w:rsidTr="000C500E">
        <w:tc>
          <w:tcPr>
            <w:tcW w:w="3960" w:type="dxa"/>
            <w:vAlign w:val="bottom"/>
          </w:tcPr>
          <w:p w:rsidR="009C1934" w:rsidRPr="001C44BC" w:rsidRDefault="009C1934" w:rsidP="009C1934">
            <w:pPr>
              <w:ind w:left="-107"/>
              <w:rPr>
                <w:rFonts w:ascii="Arial" w:hAnsi="Arial" w:cs="Arial"/>
                <w:sz w:val="18"/>
                <w:szCs w:val="18"/>
                <w:cs/>
              </w:rPr>
            </w:pPr>
            <w:r w:rsidRPr="001C44BC">
              <w:rPr>
                <w:rFonts w:ascii="Arial" w:hAnsi="Arial" w:cs="Arial"/>
                <w:sz w:val="18"/>
                <w:szCs w:val="18"/>
              </w:rPr>
              <w:t>Total</w:t>
            </w:r>
          </w:p>
        </w:tc>
        <w:tc>
          <w:tcPr>
            <w:tcW w:w="1372" w:type="dxa"/>
            <w:tcBorders>
              <w:bottom w:val="single" w:sz="4" w:space="0" w:color="auto"/>
            </w:tcBorders>
            <w:shd w:val="clear" w:color="auto" w:fill="FAFAFA"/>
            <w:vAlign w:val="bottom"/>
          </w:tcPr>
          <w:p w:rsidR="009C1934" w:rsidRPr="001C44BC" w:rsidRDefault="00780F6C" w:rsidP="009C1934">
            <w:pPr>
              <w:ind w:right="-72"/>
              <w:jc w:val="right"/>
              <w:rPr>
                <w:rFonts w:ascii="Arial" w:hAnsi="Arial" w:cs="Arial"/>
                <w:sz w:val="18"/>
                <w:szCs w:val="18"/>
                <w:lang w:val="en-GB"/>
              </w:rPr>
            </w:pPr>
            <w:r>
              <w:rPr>
                <w:rFonts w:ascii="Arial" w:hAnsi="Arial" w:cs="Arial"/>
                <w:sz w:val="18"/>
                <w:szCs w:val="18"/>
                <w:lang w:val="en-GB"/>
              </w:rPr>
              <w:t>52,984,183</w:t>
            </w:r>
          </w:p>
        </w:tc>
        <w:tc>
          <w:tcPr>
            <w:tcW w:w="1328" w:type="dxa"/>
            <w:tcBorders>
              <w:bottom w:val="single" w:sz="4" w:space="0" w:color="auto"/>
            </w:tcBorders>
            <w:vAlign w:val="bottom"/>
          </w:tcPr>
          <w:p w:rsidR="009C1934" w:rsidRPr="001C44BC" w:rsidRDefault="009C1934" w:rsidP="009C1934">
            <w:pPr>
              <w:ind w:right="-72"/>
              <w:jc w:val="right"/>
              <w:rPr>
                <w:rFonts w:ascii="Arial" w:hAnsi="Arial" w:cs="Arial"/>
                <w:sz w:val="18"/>
                <w:szCs w:val="18"/>
                <w:lang w:val="en-GB"/>
              </w:rPr>
            </w:pPr>
            <w:r w:rsidRPr="001C44BC">
              <w:rPr>
                <w:rFonts w:ascii="Arial" w:hAnsi="Arial" w:cs="Arial"/>
                <w:sz w:val="18"/>
                <w:szCs w:val="18"/>
                <w:lang w:val="en-GB"/>
              </w:rPr>
              <w:t>44,196,979</w:t>
            </w:r>
          </w:p>
        </w:tc>
        <w:tc>
          <w:tcPr>
            <w:tcW w:w="1440" w:type="dxa"/>
            <w:tcBorders>
              <w:bottom w:val="single" w:sz="4" w:space="0" w:color="auto"/>
            </w:tcBorders>
            <w:shd w:val="clear" w:color="auto" w:fill="FAFAFA"/>
            <w:vAlign w:val="center"/>
          </w:tcPr>
          <w:p w:rsidR="009C1934" w:rsidRPr="001C44BC" w:rsidRDefault="009C1934" w:rsidP="009C1934">
            <w:pPr>
              <w:ind w:right="-72"/>
              <w:jc w:val="right"/>
              <w:rPr>
                <w:rFonts w:ascii="Arial" w:hAnsi="Arial" w:cs="Arial"/>
                <w:sz w:val="18"/>
                <w:szCs w:val="18"/>
              </w:rPr>
            </w:pPr>
            <w:r w:rsidRPr="001C44BC">
              <w:rPr>
                <w:rFonts w:ascii="Arial" w:hAnsi="Arial" w:cs="Arial"/>
                <w:sz w:val="18"/>
                <w:szCs w:val="18"/>
              </w:rPr>
              <w:t>47,511,778</w:t>
            </w:r>
          </w:p>
        </w:tc>
        <w:tc>
          <w:tcPr>
            <w:tcW w:w="1350" w:type="dxa"/>
            <w:tcBorders>
              <w:bottom w:val="single" w:sz="4" w:space="0" w:color="auto"/>
            </w:tcBorders>
            <w:vAlign w:val="center"/>
          </w:tcPr>
          <w:p w:rsidR="009C1934" w:rsidRPr="001C44BC" w:rsidRDefault="009C1934" w:rsidP="009C1934">
            <w:pPr>
              <w:ind w:right="-72"/>
              <w:jc w:val="right"/>
              <w:rPr>
                <w:rFonts w:ascii="Arial" w:hAnsi="Arial" w:cs="Arial"/>
                <w:sz w:val="18"/>
                <w:szCs w:val="18"/>
                <w:lang w:val="en-GB"/>
              </w:rPr>
            </w:pPr>
            <w:r w:rsidRPr="001C44BC">
              <w:rPr>
                <w:rFonts w:ascii="Arial" w:hAnsi="Arial" w:cs="Arial"/>
                <w:sz w:val="18"/>
                <w:szCs w:val="18"/>
                <w:lang w:val="en-GB"/>
              </w:rPr>
              <w:t>35,322,970</w:t>
            </w:r>
          </w:p>
        </w:tc>
      </w:tr>
    </w:tbl>
    <w:p w:rsidR="00FB0330" w:rsidRPr="000F6D78" w:rsidRDefault="00FB0330" w:rsidP="00FF03B1">
      <w:pPr>
        <w:jc w:val="both"/>
        <w:rPr>
          <w:rFonts w:ascii="Arial" w:hAnsi="Arial" w:cs="Arial"/>
          <w:bCs/>
          <w:sz w:val="16"/>
          <w:szCs w:val="16"/>
        </w:rPr>
      </w:pPr>
    </w:p>
    <w:p w:rsidR="00385708" w:rsidRDefault="00385708" w:rsidP="00FF03B1">
      <w:pPr>
        <w:jc w:val="both"/>
        <w:rPr>
          <w:rFonts w:ascii="Arial" w:hAnsi="Arial" w:cs="Arial"/>
          <w:bCs/>
          <w:sz w:val="18"/>
          <w:szCs w:val="18"/>
        </w:rPr>
      </w:pPr>
      <w:r w:rsidRPr="001C44BC">
        <w:rPr>
          <w:rFonts w:ascii="Arial" w:hAnsi="Arial" w:cs="Arial"/>
          <w:bCs/>
          <w:sz w:val="18"/>
          <w:szCs w:val="18"/>
        </w:rPr>
        <w:t xml:space="preserve">The interim income tax expense </w:t>
      </w:r>
      <w:r w:rsidR="000B1AE6">
        <w:rPr>
          <w:rFonts w:ascii="Arial" w:hAnsi="Arial" w:cs="Arial"/>
          <w:bCs/>
          <w:sz w:val="18"/>
          <w:szCs w:val="18"/>
        </w:rPr>
        <w:t>is</w:t>
      </w:r>
      <w:r w:rsidRPr="001C44BC">
        <w:rPr>
          <w:rFonts w:ascii="Arial" w:hAnsi="Arial" w:cs="Arial"/>
          <w:bCs/>
          <w:sz w:val="18"/>
          <w:szCs w:val="18"/>
        </w:rPr>
        <w:t xml:space="preserve"> accrued based on management</w:t>
      </w:r>
      <w:r w:rsidRPr="001C44BC">
        <w:rPr>
          <w:rFonts w:ascii="Arial" w:hAnsi="Arial" w:cs="Arial"/>
          <w:bCs/>
          <w:sz w:val="18"/>
          <w:szCs w:val="18"/>
          <w:cs/>
        </w:rPr>
        <w:t>’</w:t>
      </w:r>
      <w:r w:rsidRPr="001C44BC">
        <w:rPr>
          <w:rFonts w:ascii="Arial" w:hAnsi="Arial" w:cs="Arial"/>
          <w:bCs/>
          <w:sz w:val="18"/>
          <w:szCs w:val="18"/>
        </w:rPr>
        <w:t xml:space="preserve">s estimate using the tax rate that would be </w:t>
      </w:r>
      <w:r w:rsidRPr="001C44BC">
        <w:rPr>
          <w:rFonts w:ascii="Arial" w:hAnsi="Arial" w:cs="Arial"/>
          <w:bCs/>
          <w:spacing w:val="-4"/>
          <w:sz w:val="18"/>
          <w:szCs w:val="18"/>
        </w:rPr>
        <w:t>applicable</w:t>
      </w:r>
      <w:r w:rsidRPr="001C44BC">
        <w:rPr>
          <w:rFonts w:ascii="Arial" w:hAnsi="Arial" w:cs="Arial"/>
          <w:bCs/>
          <w:spacing w:val="-2"/>
          <w:sz w:val="18"/>
          <w:szCs w:val="18"/>
        </w:rPr>
        <w:t xml:space="preserve"> </w:t>
      </w:r>
      <w:r w:rsidR="00D52DA4" w:rsidRPr="00D52DA4">
        <w:rPr>
          <w:rFonts w:ascii="Arial" w:hAnsi="Arial" w:cs="Arial"/>
          <w:bCs/>
          <w:spacing w:val="-2"/>
          <w:sz w:val="18"/>
          <w:szCs w:val="18"/>
        </w:rPr>
        <w:t>to expected total annual earnings. The estimated av</w:t>
      </w:r>
      <w:r w:rsidR="008D26B4">
        <w:rPr>
          <w:rFonts w:ascii="Arial" w:hAnsi="Arial" w:cs="Arial"/>
          <w:bCs/>
          <w:spacing w:val="-2"/>
          <w:sz w:val="18"/>
          <w:szCs w:val="18"/>
        </w:rPr>
        <w:t xml:space="preserve">erage annual tax rate </w:t>
      </w:r>
      <w:r w:rsidR="000B1AE6">
        <w:rPr>
          <w:rFonts w:ascii="Arial" w:hAnsi="Arial" w:cs="Arial"/>
          <w:bCs/>
          <w:sz w:val="18"/>
          <w:szCs w:val="18"/>
        </w:rPr>
        <w:t xml:space="preserve">of the Group and the Company </w:t>
      </w:r>
      <w:r w:rsidR="008D26B4">
        <w:rPr>
          <w:rFonts w:ascii="Arial" w:hAnsi="Arial" w:cs="Arial"/>
          <w:bCs/>
          <w:spacing w:val="-2"/>
          <w:sz w:val="18"/>
          <w:szCs w:val="18"/>
        </w:rPr>
        <w:t>used is 26</w:t>
      </w:r>
      <w:r w:rsidR="00173740">
        <w:rPr>
          <w:rFonts w:ascii="Arial" w:hAnsi="Arial" w:cs="Arial"/>
          <w:bCs/>
          <w:spacing w:val="-2"/>
          <w:sz w:val="18"/>
          <w:szCs w:val="18"/>
        </w:rPr>
        <w:t>.</w:t>
      </w:r>
      <w:r w:rsidR="00576B2C">
        <w:rPr>
          <w:rFonts w:ascii="Arial" w:hAnsi="Arial" w:cs="Arial"/>
          <w:bCs/>
          <w:spacing w:val="-2"/>
          <w:sz w:val="18"/>
          <w:szCs w:val="18"/>
        </w:rPr>
        <w:t>46</w:t>
      </w:r>
      <w:r w:rsidR="00D52DA4" w:rsidRPr="00D52DA4">
        <w:rPr>
          <w:rFonts w:ascii="Arial" w:hAnsi="Arial" w:cs="Arial"/>
          <w:bCs/>
          <w:spacing w:val="-2"/>
          <w:sz w:val="18"/>
          <w:szCs w:val="18"/>
        </w:rPr>
        <w:t>%</w:t>
      </w:r>
      <w:r w:rsidR="008D26B4">
        <w:rPr>
          <w:rFonts w:ascii="Arial" w:hAnsi="Arial" w:cs="Arial"/>
          <w:bCs/>
          <w:spacing w:val="-2"/>
          <w:sz w:val="18"/>
          <w:szCs w:val="18"/>
        </w:rPr>
        <w:t xml:space="preserve"> and 19.80%, respectively.</w:t>
      </w:r>
      <w:r w:rsidR="00D52DA4" w:rsidRPr="00D52DA4">
        <w:rPr>
          <w:rFonts w:ascii="Arial" w:hAnsi="Arial" w:cs="Arial"/>
          <w:bCs/>
          <w:spacing w:val="-2"/>
          <w:sz w:val="18"/>
          <w:szCs w:val="18"/>
        </w:rPr>
        <w:t xml:space="preserve"> (The estimated tax rate</w:t>
      </w:r>
      <w:r w:rsidR="008D26B4">
        <w:rPr>
          <w:rFonts w:ascii="Arial" w:hAnsi="Arial" w:cs="Arial"/>
          <w:bCs/>
          <w:spacing w:val="-2"/>
          <w:sz w:val="18"/>
          <w:szCs w:val="18"/>
        </w:rPr>
        <w:t xml:space="preserve"> of the Group and the Company</w:t>
      </w:r>
      <w:r w:rsidR="00D52DA4" w:rsidRPr="00D52DA4">
        <w:rPr>
          <w:rFonts w:ascii="Arial" w:hAnsi="Arial" w:cs="Arial"/>
          <w:bCs/>
          <w:spacing w:val="-2"/>
          <w:sz w:val="18"/>
          <w:szCs w:val="18"/>
        </w:rPr>
        <w:t xml:space="preserve"> for the prior interim period was 20</w:t>
      </w:r>
      <w:r w:rsidR="00173740">
        <w:rPr>
          <w:rFonts w:ascii="Arial" w:hAnsi="Arial" w:cs="Arial"/>
          <w:bCs/>
          <w:spacing w:val="-2"/>
          <w:sz w:val="18"/>
          <w:szCs w:val="18"/>
        </w:rPr>
        <w:t>.00</w:t>
      </w:r>
      <w:r w:rsidR="00D52DA4" w:rsidRPr="00D52DA4">
        <w:rPr>
          <w:rFonts w:ascii="Arial" w:hAnsi="Arial" w:cs="Arial"/>
          <w:bCs/>
          <w:spacing w:val="-2"/>
          <w:sz w:val="18"/>
          <w:szCs w:val="18"/>
        </w:rPr>
        <w:t>%</w:t>
      </w:r>
      <w:r w:rsidR="008D26B4">
        <w:rPr>
          <w:rFonts w:ascii="Arial" w:hAnsi="Arial" w:cs="Arial"/>
          <w:bCs/>
          <w:spacing w:val="-2"/>
          <w:sz w:val="18"/>
          <w:szCs w:val="18"/>
        </w:rPr>
        <w:t xml:space="preserve"> and 20</w:t>
      </w:r>
      <w:r w:rsidR="00173740">
        <w:rPr>
          <w:rFonts w:ascii="Arial" w:hAnsi="Arial" w:cs="Arial"/>
          <w:bCs/>
          <w:spacing w:val="-2"/>
          <w:sz w:val="18"/>
          <w:szCs w:val="18"/>
        </w:rPr>
        <w:t>.00</w:t>
      </w:r>
      <w:r w:rsidR="008D26B4">
        <w:rPr>
          <w:rFonts w:ascii="Arial" w:hAnsi="Arial" w:cs="Arial"/>
          <w:bCs/>
          <w:spacing w:val="-2"/>
          <w:sz w:val="18"/>
          <w:szCs w:val="18"/>
        </w:rPr>
        <w:t>%, respectively</w:t>
      </w:r>
      <w:r w:rsidR="00D52DA4" w:rsidRPr="00D52DA4">
        <w:rPr>
          <w:rFonts w:ascii="Arial" w:hAnsi="Arial" w:cs="Arial"/>
          <w:bCs/>
          <w:spacing w:val="-2"/>
          <w:sz w:val="18"/>
          <w:szCs w:val="18"/>
        </w:rPr>
        <w:t>).</w:t>
      </w:r>
      <w:r w:rsidR="00D52DA4">
        <w:rPr>
          <w:rFonts w:ascii="Arial" w:hAnsi="Arial" w:cs="Arial"/>
          <w:bCs/>
          <w:sz w:val="18"/>
          <w:szCs w:val="18"/>
        </w:rPr>
        <w:t xml:space="preserve"> </w:t>
      </w:r>
    </w:p>
    <w:p w:rsidR="00957B30" w:rsidRPr="000F6D78" w:rsidRDefault="00957B30" w:rsidP="00FF03B1">
      <w:pPr>
        <w:jc w:val="both"/>
        <w:rPr>
          <w:rFonts w:ascii="Arial" w:hAnsi="Arial" w:cs="Arial"/>
          <w:bCs/>
          <w:sz w:val="16"/>
          <w:szCs w:val="16"/>
        </w:rPr>
      </w:pPr>
    </w:p>
    <w:p w:rsidR="00957B30" w:rsidRPr="000F6D78" w:rsidRDefault="00957B30" w:rsidP="000F6D78">
      <w:pPr>
        <w:jc w:val="both"/>
        <w:rPr>
          <w:rFonts w:ascii="Arial" w:hAnsi="Arial" w:cs="Arial"/>
          <w:sz w:val="16"/>
          <w:szCs w:val="16"/>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8F5349" w:rsidP="000C6388">
            <w:pPr>
              <w:ind w:left="432" w:hanging="432"/>
              <w:jc w:val="both"/>
              <w:rPr>
                <w:rFonts w:ascii="Arial" w:eastAsia="Arial Unicode MS" w:hAnsi="Arial" w:cs="Arial"/>
                <w:b/>
                <w:bCs/>
                <w:color w:val="FFFFFF"/>
                <w:sz w:val="18"/>
                <w:szCs w:val="18"/>
                <w:cs/>
                <w:lang w:val="en-GB"/>
              </w:rPr>
            </w:pPr>
            <w:r w:rsidRPr="001C44BC">
              <w:rPr>
                <w:rFonts w:ascii="Arial" w:eastAsia="Arial Unicode MS" w:hAnsi="Arial" w:cs="Arial"/>
                <w:b/>
                <w:bCs/>
                <w:color w:val="FFFFFF"/>
                <w:sz w:val="18"/>
                <w:szCs w:val="18"/>
                <w:lang w:val="en-GB"/>
              </w:rPr>
              <w:t>1</w:t>
            </w:r>
            <w:r w:rsidR="00380F2A">
              <w:rPr>
                <w:rFonts w:ascii="Arial" w:eastAsia="Arial Unicode MS" w:hAnsi="Arial" w:cs="Arial"/>
                <w:b/>
                <w:bCs/>
                <w:color w:val="FFFFFF"/>
                <w:sz w:val="18"/>
                <w:szCs w:val="18"/>
                <w:lang w:val="en-GB"/>
              </w:rPr>
              <w:t>9</w:t>
            </w:r>
            <w:r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Share capital</w:t>
            </w:r>
          </w:p>
        </w:tc>
      </w:tr>
    </w:tbl>
    <w:p w:rsidR="008F5349" w:rsidRPr="000F6D78" w:rsidRDefault="008F5349" w:rsidP="000F6D78">
      <w:pPr>
        <w:jc w:val="both"/>
        <w:rPr>
          <w:rFonts w:ascii="Arial" w:hAnsi="Arial" w:cs="Arial"/>
          <w:sz w:val="16"/>
          <w:szCs w:val="16"/>
          <w:lang w:val="en-GB"/>
        </w:rPr>
      </w:pPr>
    </w:p>
    <w:tbl>
      <w:tblPr>
        <w:tblStyle w:val="TableGrid"/>
        <w:tblW w:w="9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40"/>
        <w:gridCol w:w="1249"/>
        <w:gridCol w:w="1249"/>
        <w:gridCol w:w="1250"/>
        <w:gridCol w:w="1249"/>
        <w:gridCol w:w="1250"/>
      </w:tblGrid>
      <w:tr w:rsidR="00A830CB" w:rsidRPr="00A169B5" w:rsidTr="00FF03B1">
        <w:trPr>
          <w:trHeight w:val="20"/>
        </w:trPr>
        <w:tc>
          <w:tcPr>
            <w:tcW w:w="3240" w:type="dxa"/>
            <w:hideMark/>
          </w:tcPr>
          <w:p w:rsidR="001E422A" w:rsidRPr="00A169B5" w:rsidRDefault="001E422A" w:rsidP="003620F9">
            <w:pPr>
              <w:ind w:left="-107"/>
              <w:rPr>
                <w:rFonts w:ascii="Arial" w:hAnsi="Arial" w:cs="Arial"/>
                <w:b/>
                <w:bCs/>
                <w:sz w:val="16"/>
                <w:szCs w:val="16"/>
                <w:lang w:val="en-GB"/>
              </w:rPr>
            </w:pPr>
          </w:p>
        </w:tc>
        <w:tc>
          <w:tcPr>
            <w:tcW w:w="1249" w:type="dxa"/>
            <w:tcBorders>
              <w:top w:val="single" w:sz="4" w:space="0" w:color="auto"/>
            </w:tcBorders>
            <w:vAlign w:val="center"/>
          </w:tcPr>
          <w:p w:rsidR="001E422A" w:rsidRPr="00A169B5" w:rsidRDefault="00313CD0" w:rsidP="0031049C">
            <w:pPr>
              <w:ind w:right="-72"/>
              <w:jc w:val="right"/>
              <w:rPr>
                <w:rFonts w:ascii="Arial" w:hAnsi="Arial" w:cs="Arial"/>
                <w:b/>
                <w:bCs/>
                <w:sz w:val="16"/>
                <w:szCs w:val="16"/>
                <w:lang w:val="en-GB"/>
              </w:rPr>
            </w:pPr>
            <w:r w:rsidRPr="00A169B5">
              <w:rPr>
                <w:rFonts w:ascii="Arial" w:hAnsi="Arial" w:cs="Arial"/>
                <w:b/>
                <w:bCs/>
                <w:sz w:val="16"/>
                <w:szCs w:val="16"/>
                <w:lang w:val="en-GB"/>
              </w:rPr>
              <w:t>Previous</w:t>
            </w:r>
          </w:p>
        </w:tc>
        <w:tc>
          <w:tcPr>
            <w:tcW w:w="1249" w:type="dxa"/>
            <w:tcBorders>
              <w:top w:val="single" w:sz="4" w:space="0" w:color="auto"/>
            </w:tcBorders>
            <w:noWrap/>
            <w:vAlign w:val="center"/>
            <w:hideMark/>
          </w:tcPr>
          <w:p w:rsidR="001E422A" w:rsidRPr="00A169B5" w:rsidRDefault="001E422A" w:rsidP="0031049C">
            <w:pPr>
              <w:ind w:right="-72"/>
              <w:jc w:val="right"/>
              <w:rPr>
                <w:rFonts w:ascii="Arial" w:hAnsi="Arial" w:cs="Arial"/>
                <w:b/>
                <w:bCs/>
                <w:sz w:val="16"/>
                <w:szCs w:val="16"/>
                <w:lang w:val="en-GB"/>
              </w:rPr>
            </w:pPr>
            <w:r w:rsidRPr="00A169B5">
              <w:rPr>
                <w:rFonts w:ascii="Arial" w:hAnsi="Arial" w:cs="Arial"/>
                <w:b/>
                <w:bCs/>
                <w:sz w:val="16"/>
                <w:szCs w:val="16"/>
                <w:lang w:val="en-GB"/>
              </w:rPr>
              <w:t>Number of</w:t>
            </w:r>
          </w:p>
        </w:tc>
        <w:tc>
          <w:tcPr>
            <w:tcW w:w="1250" w:type="dxa"/>
            <w:tcBorders>
              <w:top w:val="single" w:sz="4" w:space="0" w:color="auto"/>
            </w:tcBorders>
            <w:noWrap/>
            <w:vAlign w:val="center"/>
          </w:tcPr>
          <w:p w:rsidR="001E422A" w:rsidRPr="00A169B5" w:rsidRDefault="001E422A" w:rsidP="0031049C">
            <w:pPr>
              <w:ind w:right="-72" w:hanging="435"/>
              <w:jc w:val="right"/>
              <w:rPr>
                <w:rFonts w:ascii="Arial" w:hAnsi="Arial" w:cs="Arial"/>
                <w:b/>
                <w:bCs/>
                <w:sz w:val="16"/>
                <w:szCs w:val="16"/>
                <w:lang w:val="en-GB"/>
              </w:rPr>
            </w:pPr>
          </w:p>
        </w:tc>
        <w:tc>
          <w:tcPr>
            <w:tcW w:w="1249" w:type="dxa"/>
            <w:tcBorders>
              <w:top w:val="single" w:sz="4" w:space="0" w:color="auto"/>
            </w:tcBorders>
            <w:noWrap/>
            <w:vAlign w:val="center"/>
          </w:tcPr>
          <w:p w:rsidR="001E422A" w:rsidRPr="00A169B5" w:rsidRDefault="001E422A" w:rsidP="0031049C">
            <w:pPr>
              <w:ind w:right="-72"/>
              <w:jc w:val="right"/>
              <w:rPr>
                <w:rFonts w:ascii="Arial" w:hAnsi="Arial" w:cs="Arial"/>
                <w:b/>
                <w:bCs/>
                <w:sz w:val="16"/>
                <w:szCs w:val="16"/>
                <w:lang w:val="en-GB"/>
              </w:rPr>
            </w:pPr>
          </w:p>
        </w:tc>
        <w:tc>
          <w:tcPr>
            <w:tcW w:w="1250" w:type="dxa"/>
            <w:tcBorders>
              <w:top w:val="single" w:sz="4" w:space="0" w:color="auto"/>
            </w:tcBorders>
            <w:noWrap/>
            <w:vAlign w:val="center"/>
            <w:hideMark/>
          </w:tcPr>
          <w:p w:rsidR="001E422A" w:rsidRPr="00A169B5" w:rsidRDefault="001E422A" w:rsidP="0031049C">
            <w:pPr>
              <w:ind w:right="-72"/>
              <w:jc w:val="right"/>
              <w:rPr>
                <w:rFonts w:ascii="Arial" w:hAnsi="Arial" w:cs="Arial"/>
                <w:b/>
                <w:bCs/>
                <w:sz w:val="16"/>
                <w:szCs w:val="16"/>
                <w:lang w:val="en-GB"/>
              </w:rPr>
            </w:pPr>
          </w:p>
        </w:tc>
      </w:tr>
      <w:tr w:rsidR="00A830CB" w:rsidRPr="00A169B5" w:rsidTr="003620F9">
        <w:trPr>
          <w:trHeight w:val="20"/>
        </w:trPr>
        <w:tc>
          <w:tcPr>
            <w:tcW w:w="3240" w:type="dxa"/>
            <w:hideMark/>
          </w:tcPr>
          <w:p w:rsidR="000E6B8D" w:rsidRPr="00A169B5" w:rsidRDefault="000E6B8D" w:rsidP="003620F9">
            <w:pPr>
              <w:ind w:left="-107"/>
              <w:rPr>
                <w:rFonts w:ascii="Arial" w:hAnsi="Arial" w:cs="Arial"/>
                <w:b/>
                <w:bCs/>
                <w:sz w:val="16"/>
                <w:szCs w:val="16"/>
                <w:lang w:val="en-GB"/>
              </w:rPr>
            </w:pPr>
          </w:p>
        </w:tc>
        <w:tc>
          <w:tcPr>
            <w:tcW w:w="1249" w:type="dxa"/>
            <w:vAlign w:val="center"/>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number of</w:t>
            </w:r>
          </w:p>
        </w:tc>
        <w:tc>
          <w:tcPr>
            <w:tcW w:w="1249" w:type="dxa"/>
            <w:noWrap/>
            <w:vAlign w:val="center"/>
            <w:hideMark/>
          </w:tcPr>
          <w:p w:rsidR="000E6B8D" w:rsidRPr="00A169B5" w:rsidRDefault="003620F9" w:rsidP="0031049C">
            <w:pPr>
              <w:ind w:right="-72"/>
              <w:jc w:val="right"/>
              <w:rPr>
                <w:rFonts w:ascii="Arial" w:hAnsi="Arial" w:cs="Arial"/>
                <w:b/>
                <w:bCs/>
                <w:sz w:val="16"/>
                <w:szCs w:val="16"/>
                <w:lang w:val="en-GB"/>
              </w:rPr>
            </w:pPr>
            <w:r w:rsidRPr="00A169B5">
              <w:rPr>
                <w:rFonts w:ascii="Arial" w:hAnsi="Arial" w:cs="Arial"/>
                <w:b/>
                <w:bCs/>
                <w:sz w:val="16"/>
                <w:szCs w:val="16"/>
                <w:lang w:val="en-GB"/>
              </w:rPr>
              <w:t xml:space="preserve">shares </w:t>
            </w:r>
            <w:r w:rsidR="000E6B8D" w:rsidRPr="00A169B5">
              <w:rPr>
                <w:rFonts w:ascii="Arial" w:hAnsi="Arial" w:cs="Arial"/>
                <w:b/>
                <w:bCs/>
                <w:sz w:val="16"/>
                <w:szCs w:val="16"/>
                <w:lang w:val="en-GB"/>
              </w:rPr>
              <w:t>after</w:t>
            </w:r>
          </w:p>
        </w:tc>
        <w:tc>
          <w:tcPr>
            <w:tcW w:w="1250" w:type="dxa"/>
            <w:noWrap/>
            <w:vAlign w:val="center"/>
          </w:tcPr>
          <w:p w:rsidR="000E6B8D" w:rsidRPr="00A169B5" w:rsidRDefault="000E6B8D" w:rsidP="0031049C">
            <w:pPr>
              <w:ind w:right="-72" w:hanging="435"/>
              <w:jc w:val="right"/>
              <w:rPr>
                <w:rFonts w:ascii="Arial" w:hAnsi="Arial" w:cs="Arial"/>
                <w:b/>
                <w:bCs/>
                <w:sz w:val="16"/>
                <w:szCs w:val="16"/>
                <w:lang w:val="en-GB"/>
              </w:rPr>
            </w:pPr>
            <w:r w:rsidRPr="00A169B5">
              <w:rPr>
                <w:rFonts w:ascii="Arial" w:hAnsi="Arial" w:cs="Arial"/>
                <w:b/>
                <w:bCs/>
                <w:sz w:val="16"/>
                <w:szCs w:val="16"/>
                <w:lang w:val="en-GB"/>
              </w:rPr>
              <w:t>Ordinary</w:t>
            </w:r>
          </w:p>
        </w:tc>
        <w:tc>
          <w:tcPr>
            <w:tcW w:w="1249" w:type="dxa"/>
            <w:noWrap/>
            <w:vAlign w:val="center"/>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Share</w:t>
            </w:r>
          </w:p>
        </w:tc>
        <w:tc>
          <w:tcPr>
            <w:tcW w:w="1250" w:type="dxa"/>
            <w:noWrap/>
            <w:vAlign w:val="center"/>
            <w:hideMark/>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Total</w:t>
            </w:r>
          </w:p>
        </w:tc>
      </w:tr>
      <w:tr w:rsidR="00A830CB" w:rsidRPr="00A169B5" w:rsidTr="003620F9">
        <w:trPr>
          <w:trHeight w:val="20"/>
        </w:trPr>
        <w:tc>
          <w:tcPr>
            <w:tcW w:w="3240" w:type="dxa"/>
          </w:tcPr>
          <w:p w:rsidR="000E6B8D" w:rsidRPr="00A169B5" w:rsidRDefault="000E6B8D" w:rsidP="003620F9">
            <w:pPr>
              <w:ind w:left="-107"/>
              <w:rPr>
                <w:rFonts w:ascii="Arial" w:hAnsi="Arial" w:cs="Arial"/>
                <w:b/>
                <w:bCs/>
                <w:sz w:val="16"/>
                <w:szCs w:val="16"/>
                <w:lang w:val="en-GB"/>
              </w:rPr>
            </w:pPr>
          </w:p>
        </w:tc>
        <w:tc>
          <w:tcPr>
            <w:tcW w:w="1249" w:type="dxa"/>
            <w:vAlign w:val="center"/>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Shares</w:t>
            </w:r>
          </w:p>
        </w:tc>
        <w:tc>
          <w:tcPr>
            <w:tcW w:w="1249" w:type="dxa"/>
            <w:noWrap/>
            <w:vAlign w:val="center"/>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splitting</w:t>
            </w:r>
          </w:p>
        </w:tc>
        <w:tc>
          <w:tcPr>
            <w:tcW w:w="1250" w:type="dxa"/>
            <w:noWrap/>
            <w:vAlign w:val="center"/>
          </w:tcPr>
          <w:p w:rsidR="000E6B8D" w:rsidRPr="00A169B5" w:rsidRDefault="003620F9" w:rsidP="0031049C">
            <w:pPr>
              <w:ind w:right="-72"/>
              <w:jc w:val="right"/>
              <w:rPr>
                <w:rFonts w:ascii="Arial" w:hAnsi="Arial" w:cs="Arial"/>
                <w:b/>
                <w:bCs/>
                <w:sz w:val="16"/>
                <w:szCs w:val="16"/>
                <w:lang w:val="en-GB"/>
              </w:rPr>
            </w:pPr>
            <w:r w:rsidRPr="00A169B5">
              <w:rPr>
                <w:rFonts w:ascii="Arial" w:hAnsi="Arial" w:cs="Arial"/>
                <w:b/>
                <w:bCs/>
                <w:sz w:val="16"/>
                <w:szCs w:val="16"/>
                <w:lang w:val="en-GB"/>
              </w:rPr>
              <w:t>shares</w:t>
            </w:r>
          </w:p>
        </w:tc>
        <w:tc>
          <w:tcPr>
            <w:tcW w:w="1249" w:type="dxa"/>
            <w:noWrap/>
            <w:vAlign w:val="center"/>
          </w:tcPr>
          <w:p w:rsidR="000E6B8D" w:rsidRPr="00A169B5" w:rsidRDefault="003620F9" w:rsidP="0031049C">
            <w:pPr>
              <w:ind w:right="-72"/>
              <w:jc w:val="right"/>
              <w:rPr>
                <w:rFonts w:ascii="Arial" w:hAnsi="Arial" w:cs="Arial"/>
                <w:b/>
                <w:bCs/>
                <w:sz w:val="16"/>
                <w:szCs w:val="16"/>
                <w:lang w:val="en-GB"/>
              </w:rPr>
            </w:pPr>
            <w:r w:rsidRPr="00A169B5">
              <w:rPr>
                <w:rFonts w:ascii="Arial" w:hAnsi="Arial" w:cs="Arial"/>
                <w:b/>
                <w:bCs/>
                <w:sz w:val="16"/>
                <w:szCs w:val="16"/>
                <w:lang w:val="en-GB"/>
              </w:rPr>
              <w:t>premium</w:t>
            </w:r>
          </w:p>
        </w:tc>
        <w:tc>
          <w:tcPr>
            <w:tcW w:w="1250" w:type="dxa"/>
            <w:noWrap/>
            <w:vAlign w:val="center"/>
          </w:tcPr>
          <w:p w:rsidR="000E6B8D" w:rsidRPr="00A169B5" w:rsidRDefault="000E6B8D" w:rsidP="0031049C">
            <w:pPr>
              <w:ind w:right="-72"/>
              <w:jc w:val="right"/>
              <w:rPr>
                <w:rFonts w:ascii="Arial" w:hAnsi="Arial" w:cs="Arial"/>
                <w:b/>
                <w:bCs/>
                <w:sz w:val="16"/>
                <w:szCs w:val="16"/>
                <w:lang w:val="en-GB"/>
              </w:rPr>
            </w:pPr>
          </w:p>
        </w:tc>
      </w:tr>
      <w:tr w:rsidR="00A830CB" w:rsidRPr="00A169B5" w:rsidTr="003620F9">
        <w:trPr>
          <w:trHeight w:val="20"/>
        </w:trPr>
        <w:tc>
          <w:tcPr>
            <w:tcW w:w="3240" w:type="dxa"/>
            <w:noWrap/>
            <w:hideMark/>
          </w:tcPr>
          <w:p w:rsidR="000E6B8D" w:rsidRPr="00A169B5" w:rsidRDefault="000E6B8D" w:rsidP="003620F9">
            <w:pPr>
              <w:ind w:left="-107"/>
              <w:rPr>
                <w:rFonts w:ascii="Arial" w:hAnsi="Arial" w:cs="Arial"/>
                <w:b/>
                <w:bCs/>
                <w:sz w:val="16"/>
                <w:szCs w:val="16"/>
                <w:lang w:val="en-GB"/>
              </w:rPr>
            </w:pPr>
          </w:p>
        </w:tc>
        <w:tc>
          <w:tcPr>
            <w:tcW w:w="1249" w:type="dxa"/>
            <w:tcBorders>
              <w:bottom w:val="single" w:sz="4" w:space="0" w:color="auto"/>
            </w:tcBorders>
          </w:tcPr>
          <w:p w:rsidR="000E6B8D" w:rsidRPr="00A169B5" w:rsidRDefault="000E6B8D" w:rsidP="0031049C">
            <w:pPr>
              <w:ind w:right="-72"/>
              <w:jc w:val="right"/>
              <w:rPr>
                <w:rFonts w:ascii="Arial" w:hAnsi="Arial" w:cs="Arial"/>
                <w:b/>
                <w:bCs/>
                <w:sz w:val="16"/>
                <w:szCs w:val="16"/>
                <w:lang w:val="en-GB"/>
              </w:rPr>
            </w:pPr>
          </w:p>
        </w:tc>
        <w:tc>
          <w:tcPr>
            <w:tcW w:w="1249" w:type="dxa"/>
            <w:tcBorders>
              <w:bottom w:val="single" w:sz="4" w:space="0" w:color="auto"/>
            </w:tcBorders>
            <w:noWrap/>
            <w:vAlign w:val="center"/>
            <w:hideMark/>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cs/>
                <w:lang w:val="en-GB"/>
              </w:rPr>
              <w:t xml:space="preserve"> </w:t>
            </w:r>
          </w:p>
        </w:tc>
        <w:tc>
          <w:tcPr>
            <w:tcW w:w="1250" w:type="dxa"/>
            <w:tcBorders>
              <w:bottom w:val="single" w:sz="4" w:space="0" w:color="auto"/>
            </w:tcBorders>
            <w:noWrap/>
            <w:vAlign w:val="center"/>
            <w:hideMark/>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Baht</w:t>
            </w:r>
          </w:p>
        </w:tc>
        <w:tc>
          <w:tcPr>
            <w:tcW w:w="1249" w:type="dxa"/>
            <w:tcBorders>
              <w:bottom w:val="single" w:sz="4" w:space="0" w:color="auto"/>
            </w:tcBorders>
            <w:noWrap/>
            <w:vAlign w:val="center"/>
            <w:hideMark/>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Baht</w:t>
            </w:r>
          </w:p>
        </w:tc>
        <w:tc>
          <w:tcPr>
            <w:tcW w:w="1250" w:type="dxa"/>
            <w:tcBorders>
              <w:bottom w:val="single" w:sz="4" w:space="0" w:color="auto"/>
            </w:tcBorders>
            <w:noWrap/>
            <w:vAlign w:val="center"/>
            <w:hideMark/>
          </w:tcPr>
          <w:p w:rsidR="000E6B8D" w:rsidRPr="00A169B5" w:rsidRDefault="000E6B8D" w:rsidP="0031049C">
            <w:pPr>
              <w:ind w:right="-72"/>
              <w:jc w:val="right"/>
              <w:rPr>
                <w:rFonts w:ascii="Arial" w:hAnsi="Arial" w:cs="Arial"/>
                <w:b/>
                <w:bCs/>
                <w:sz w:val="16"/>
                <w:szCs w:val="16"/>
                <w:lang w:val="en-GB"/>
              </w:rPr>
            </w:pPr>
            <w:r w:rsidRPr="00A169B5">
              <w:rPr>
                <w:rFonts w:ascii="Arial" w:hAnsi="Arial" w:cs="Arial"/>
                <w:b/>
                <w:bCs/>
                <w:sz w:val="16"/>
                <w:szCs w:val="16"/>
                <w:lang w:val="en-GB"/>
              </w:rPr>
              <w:t>Baht</w:t>
            </w:r>
          </w:p>
        </w:tc>
      </w:tr>
      <w:tr w:rsidR="00A830CB" w:rsidRPr="000F6D78" w:rsidTr="00DC4ABD">
        <w:trPr>
          <w:trHeight w:val="20"/>
        </w:trPr>
        <w:tc>
          <w:tcPr>
            <w:tcW w:w="3240" w:type="dxa"/>
            <w:noWrap/>
            <w:hideMark/>
          </w:tcPr>
          <w:p w:rsidR="000E6B8D" w:rsidRPr="000F6D78" w:rsidRDefault="000E6B8D" w:rsidP="003620F9">
            <w:pPr>
              <w:ind w:left="-107"/>
              <w:rPr>
                <w:rFonts w:ascii="Arial" w:hAnsi="Arial" w:cs="Arial"/>
                <w:sz w:val="12"/>
                <w:szCs w:val="12"/>
                <w:lang w:val="en-GB"/>
              </w:rPr>
            </w:pPr>
          </w:p>
        </w:tc>
        <w:tc>
          <w:tcPr>
            <w:tcW w:w="1249" w:type="dxa"/>
            <w:tcBorders>
              <w:top w:val="single" w:sz="4" w:space="0" w:color="auto"/>
            </w:tcBorders>
          </w:tcPr>
          <w:p w:rsidR="000E6B8D" w:rsidRPr="000F6D78" w:rsidRDefault="000E6B8D" w:rsidP="0031049C">
            <w:pPr>
              <w:ind w:right="-72" w:firstLine="435"/>
              <w:jc w:val="right"/>
              <w:rPr>
                <w:rFonts w:ascii="Arial" w:hAnsi="Arial" w:cs="Arial"/>
                <w:sz w:val="12"/>
                <w:szCs w:val="12"/>
                <w:lang w:val="en-GB"/>
              </w:rPr>
            </w:pPr>
          </w:p>
        </w:tc>
        <w:tc>
          <w:tcPr>
            <w:tcW w:w="1249" w:type="dxa"/>
            <w:tcBorders>
              <w:top w:val="single" w:sz="4" w:space="0" w:color="auto"/>
            </w:tcBorders>
            <w:noWrap/>
            <w:hideMark/>
          </w:tcPr>
          <w:p w:rsidR="000E6B8D" w:rsidRPr="000F6D78" w:rsidRDefault="000E6B8D" w:rsidP="0031049C">
            <w:pPr>
              <w:ind w:right="-72" w:firstLine="435"/>
              <w:jc w:val="right"/>
              <w:rPr>
                <w:rFonts w:ascii="Arial" w:hAnsi="Arial" w:cs="Arial"/>
                <w:sz w:val="12"/>
                <w:szCs w:val="12"/>
                <w:lang w:val="en-GB"/>
              </w:rPr>
            </w:pPr>
          </w:p>
        </w:tc>
        <w:tc>
          <w:tcPr>
            <w:tcW w:w="1250" w:type="dxa"/>
            <w:tcBorders>
              <w:top w:val="single" w:sz="4" w:space="0" w:color="auto"/>
            </w:tcBorders>
            <w:noWrap/>
            <w:hideMark/>
          </w:tcPr>
          <w:p w:rsidR="000E6B8D" w:rsidRPr="000F6D78" w:rsidRDefault="000E6B8D" w:rsidP="0031049C">
            <w:pPr>
              <w:ind w:right="-72" w:hanging="435"/>
              <w:jc w:val="right"/>
              <w:rPr>
                <w:rFonts w:ascii="Arial" w:hAnsi="Arial" w:cs="Arial"/>
                <w:sz w:val="12"/>
                <w:szCs w:val="12"/>
                <w:lang w:val="en-GB"/>
              </w:rPr>
            </w:pPr>
          </w:p>
        </w:tc>
        <w:tc>
          <w:tcPr>
            <w:tcW w:w="1249" w:type="dxa"/>
            <w:tcBorders>
              <w:top w:val="single" w:sz="4" w:space="0" w:color="auto"/>
            </w:tcBorders>
            <w:noWrap/>
            <w:hideMark/>
          </w:tcPr>
          <w:p w:rsidR="000E6B8D" w:rsidRPr="000F6D78" w:rsidRDefault="000E6B8D" w:rsidP="0031049C">
            <w:pPr>
              <w:ind w:right="-72"/>
              <w:jc w:val="right"/>
              <w:rPr>
                <w:rFonts w:ascii="Arial" w:hAnsi="Arial" w:cs="Arial"/>
                <w:sz w:val="12"/>
                <w:szCs w:val="12"/>
                <w:lang w:val="en-GB"/>
              </w:rPr>
            </w:pPr>
          </w:p>
        </w:tc>
        <w:tc>
          <w:tcPr>
            <w:tcW w:w="1250" w:type="dxa"/>
            <w:tcBorders>
              <w:top w:val="single" w:sz="4" w:space="0" w:color="auto"/>
            </w:tcBorders>
            <w:noWrap/>
            <w:hideMark/>
          </w:tcPr>
          <w:p w:rsidR="000E6B8D" w:rsidRPr="000F6D78" w:rsidRDefault="000E6B8D" w:rsidP="0031049C">
            <w:pPr>
              <w:ind w:right="-72"/>
              <w:jc w:val="right"/>
              <w:rPr>
                <w:rFonts w:ascii="Arial" w:hAnsi="Arial" w:cs="Arial"/>
                <w:sz w:val="12"/>
                <w:szCs w:val="12"/>
                <w:lang w:val="en-GB"/>
              </w:rPr>
            </w:pPr>
          </w:p>
        </w:tc>
      </w:tr>
      <w:tr w:rsidR="00C15F95" w:rsidRPr="00A169B5" w:rsidTr="00A169B5">
        <w:trPr>
          <w:trHeight w:val="20"/>
        </w:trPr>
        <w:tc>
          <w:tcPr>
            <w:tcW w:w="3240" w:type="dxa"/>
            <w:noWrap/>
            <w:vAlign w:val="bottom"/>
            <w:hideMark/>
          </w:tcPr>
          <w:p w:rsidR="00C15F95" w:rsidRPr="00A169B5" w:rsidRDefault="00F50E0B" w:rsidP="003620F9">
            <w:pPr>
              <w:ind w:left="-107"/>
              <w:rPr>
                <w:rFonts w:ascii="Arial" w:hAnsi="Arial" w:cs="Arial"/>
                <w:sz w:val="16"/>
                <w:szCs w:val="16"/>
                <w:lang w:val="en-GB"/>
              </w:rPr>
            </w:pPr>
            <w:r>
              <w:rPr>
                <w:rFonts w:ascii="Arial" w:hAnsi="Arial" w:cs="Browallia New"/>
                <w:sz w:val="16"/>
                <w:szCs w:val="20"/>
                <w:lang w:val="en-GB"/>
              </w:rPr>
              <w:t>A</w:t>
            </w:r>
            <w:r w:rsidR="00C15F95" w:rsidRPr="00A169B5">
              <w:rPr>
                <w:rFonts w:ascii="Arial" w:hAnsi="Arial" w:cs="Arial"/>
                <w:sz w:val="16"/>
                <w:szCs w:val="16"/>
                <w:lang w:val="en-GB"/>
              </w:rPr>
              <w:t>s at 1 January 2018</w:t>
            </w:r>
          </w:p>
        </w:tc>
        <w:tc>
          <w:tcPr>
            <w:tcW w:w="1249" w:type="dxa"/>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6,380,000</w:t>
            </w:r>
          </w:p>
        </w:tc>
        <w:tc>
          <w:tcPr>
            <w:tcW w:w="1249" w:type="dxa"/>
            <w:noWrap/>
            <w:vAlign w:val="bottom"/>
          </w:tcPr>
          <w:p w:rsidR="00C15F95" w:rsidRPr="00A169B5" w:rsidRDefault="00DE56D6" w:rsidP="0031049C">
            <w:pPr>
              <w:ind w:right="-72"/>
              <w:jc w:val="right"/>
              <w:rPr>
                <w:rFonts w:ascii="Arial" w:hAnsi="Arial" w:cs="Arial"/>
                <w:sz w:val="16"/>
                <w:szCs w:val="16"/>
                <w:lang w:val="en-GB"/>
              </w:rPr>
            </w:pPr>
            <w:r w:rsidRPr="00A169B5">
              <w:rPr>
                <w:rFonts w:ascii="Arial" w:hAnsi="Arial" w:cs="Arial"/>
                <w:sz w:val="16"/>
                <w:szCs w:val="16"/>
                <w:lang w:val="en-GB"/>
              </w:rPr>
              <w:t>638,000,000</w:t>
            </w:r>
          </w:p>
        </w:tc>
        <w:tc>
          <w:tcPr>
            <w:tcW w:w="1250" w:type="dx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638,000,000</w:t>
            </w:r>
          </w:p>
        </w:tc>
        <w:tc>
          <w:tcPr>
            <w:tcW w:w="1249" w:type="dx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93,663,209</w:t>
            </w:r>
          </w:p>
        </w:tc>
        <w:tc>
          <w:tcPr>
            <w:tcW w:w="1250" w:type="dx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731,663,209</w:t>
            </w:r>
          </w:p>
        </w:tc>
      </w:tr>
      <w:tr w:rsidR="0041330B" w:rsidRPr="00A169B5" w:rsidTr="00A169B5">
        <w:trPr>
          <w:trHeight w:val="20"/>
        </w:trPr>
        <w:tc>
          <w:tcPr>
            <w:tcW w:w="3240" w:type="dxa"/>
            <w:noWrap/>
          </w:tcPr>
          <w:p w:rsidR="0041330B" w:rsidRPr="00A169B5" w:rsidRDefault="007B5F8A" w:rsidP="0041330B">
            <w:pPr>
              <w:ind w:left="-107"/>
              <w:jc w:val="both"/>
              <w:rPr>
                <w:rFonts w:ascii="Arial" w:hAnsi="Arial" w:cs="Arial"/>
                <w:sz w:val="16"/>
                <w:szCs w:val="16"/>
                <w:lang w:val="en-GB"/>
              </w:rPr>
            </w:pPr>
            <w:r w:rsidRPr="00A169B5">
              <w:rPr>
                <w:rFonts w:ascii="Arial" w:hAnsi="Arial" w:cs="Arial"/>
                <w:sz w:val="16"/>
                <w:szCs w:val="16"/>
                <w:lang w:val="en-GB"/>
              </w:rPr>
              <w:t>Issue of shares</w:t>
            </w:r>
          </w:p>
        </w:tc>
        <w:tc>
          <w:tcPr>
            <w:tcW w:w="1249" w:type="dxa"/>
            <w:tcBorders>
              <w:bottom w:val="single" w:sz="4" w:space="0" w:color="auto"/>
            </w:tcBorders>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8,420,000</w:t>
            </w:r>
          </w:p>
        </w:tc>
        <w:tc>
          <w:tcPr>
            <w:tcW w:w="1249"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842,000,000</w:t>
            </w:r>
          </w:p>
        </w:tc>
        <w:tc>
          <w:tcPr>
            <w:tcW w:w="1250"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842,000,000</w:t>
            </w:r>
          </w:p>
        </w:tc>
        <w:tc>
          <w:tcPr>
            <w:tcW w:w="1249"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w:t>
            </w:r>
          </w:p>
        </w:tc>
        <w:tc>
          <w:tcPr>
            <w:tcW w:w="1250"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842,000,000</w:t>
            </w:r>
          </w:p>
        </w:tc>
      </w:tr>
      <w:tr w:rsidR="00A169B5" w:rsidRPr="000F6D78" w:rsidTr="00A169B5">
        <w:trPr>
          <w:trHeight w:val="20"/>
        </w:trPr>
        <w:tc>
          <w:tcPr>
            <w:tcW w:w="3240" w:type="dxa"/>
            <w:noWrap/>
          </w:tcPr>
          <w:p w:rsidR="00A169B5" w:rsidRPr="000F6D78" w:rsidRDefault="00A169B5" w:rsidP="0041330B">
            <w:pPr>
              <w:ind w:left="-107"/>
              <w:jc w:val="both"/>
              <w:rPr>
                <w:rFonts w:ascii="Arial" w:hAnsi="Arial" w:cs="Arial"/>
                <w:sz w:val="12"/>
                <w:szCs w:val="12"/>
                <w:lang w:val="en-GB"/>
              </w:rPr>
            </w:pPr>
          </w:p>
        </w:tc>
        <w:tc>
          <w:tcPr>
            <w:tcW w:w="1249" w:type="dxa"/>
            <w:tcBorders>
              <w:top w:val="single" w:sz="4" w:space="0" w:color="auto"/>
            </w:tcBorders>
            <w:vAlign w:val="bottom"/>
          </w:tcPr>
          <w:p w:rsidR="00A169B5" w:rsidRPr="000F6D78" w:rsidRDefault="00A169B5" w:rsidP="0041330B">
            <w:pPr>
              <w:ind w:right="-72"/>
              <w:jc w:val="right"/>
              <w:rPr>
                <w:rFonts w:ascii="Arial" w:hAnsi="Arial" w:cs="Arial"/>
                <w:sz w:val="12"/>
                <w:szCs w:val="12"/>
                <w:lang w:val="en-GB"/>
              </w:rPr>
            </w:pPr>
          </w:p>
        </w:tc>
        <w:tc>
          <w:tcPr>
            <w:tcW w:w="1249" w:type="dxa"/>
            <w:tcBorders>
              <w:top w:val="single" w:sz="4" w:space="0" w:color="auto"/>
            </w:tcBorders>
            <w:noWrap/>
            <w:vAlign w:val="bottom"/>
          </w:tcPr>
          <w:p w:rsidR="00A169B5" w:rsidRPr="000F6D78" w:rsidRDefault="00A169B5" w:rsidP="0041330B">
            <w:pPr>
              <w:ind w:right="-72"/>
              <w:jc w:val="right"/>
              <w:rPr>
                <w:rFonts w:ascii="Arial" w:hAnsi="Arial" w:cs="Arial"/>
                <w:sz w:val="12"/>
                <w:szCs w:val="12"/>
                <w:lang w:val="en-GB"/>
              </w:rPr>
            </w:pPr>
          </w:p>
        </w:tc>
        <w:tc>
          <w:tcPr>
            <w:tcW w:w="1250" w:type="dxa"/>
            <w:tcBorders>
              <w:top w:val="single" w:sz="4" w:space="0" w:color="auto"/>
            </w:tcBorders>
            <w:noWrap/>
            <w:vAlign w:val="bottom"/>
          </w:tcPr>
          <w:p w:rsidR="00A169B5" w:rsidRPr="000F6D78" w:rsidRDefault="00A169B5" w:rsidP="0041330B">
            <w:pPr>
              <w:ind w:right="-72"/>
              <w:jc w:val="right"/>
              <w:rPr>
                <w:rFonts w:ascii="Arial" w:hAnsi="Arial" w:cs="Arial"/>
                <w:sz w:val="12"/>
                <w:szCs w:val="12"/>
                <w:lang w:val="en-GB"/>
              </w:rPr>
            </w:pPr>
          </w:p>
        </w:tc>
        <w:tc>
          <w:tcPr>
            <w:tcW w:w="1249" w:type="dxa"/>
            <w:tcBorders>
              <w:top w:val="single" w:sz="4" w:space="0" w:color="auto"/>
            </w:tcBorders>
            <w:noWrap/>
            <w:vAlign w:val="bottom"/>
          </w:tcPr>
          <w:p w:rsidR="00A169B5" w:rsidRPr="000F6D78" w:rsidRDefault="00A169B5" w:rsidP="0041330B">
            <w:pPr>
              <w:ind w:right="-72"/>
              <w:jc w:val="right"/>
              <w:rPr>
                <w:rFonts w:ascii="Arial" w:hAnsi="Arial" w:cs="Arial"/>
                <w:sz w:val="12"/>
                <w:szCs w:val="12"/>
                <w:lang w:val="en-GB"/>
              </w:rPr>
            </w:pPr>
          </w:p>
        </w:tc>
        <w:tc>
          <w:tcPr>
            <w:tcW w:w="1250" w:type="dxa"/>
            <w:tcBorders>
              <w:top w:val="single" w:sz="4" w:space="0" w:color="auto"/>
            </w:tcBorders>
            <w:noWrap/>
            <w:vAlign w:val="bottom"/>
          </w:tcPr>
          <w:p w:rsidR="00A169B5" w:rsidRPr="000F6D78" w:rsidRDefault="00A169B5" w:rsidP="0041330B">
            <w:pPr>
              <w:ind w:right="-72"/>
              <w:jc w:val="right"/>
              <w:rPr>
                <w:rFonts w:ascii="Arial" w:hAnsi="Arial" w:cs="Arial"/>
                <w:sz w:val="12"/>
                <w:szCs w:val="12"/>
                <w:lang w:val="en-GB"/>
              </w:rPr>
            </w:pPr>
          </w:p>
        </w:tc>
      </w:tr>
      <w:tr w:rsidR="0041330B" w:rsidRPr="00A169B5" w:rsidTr="00A169B5">
        <w:trPr>
          <w:trHeight w:val="20"/>
        </w:trPr>
        <w:tc>
          <w:tcPr>
            <w:tcW w:w="3240" w:type="dxa"/>
            <w:noWrap/>
            <w:vAlign w:val="bottom"/>
            <w:hideMark/>
          </w:tcPr>
          <w:p w:rsidR="0041330B" w:rsidRPr="00A169B5" w:rsidRDefault="0041330B" w:rsidP="0041330B">
            <w:pPr>
              <w:ind w:left="-107"/>
              <w:rPr>
                <w:rFonts w:ascii="Arial" w:hAnsi="Arial" w:cs="Arial"/>
                <w:sz w:val="16"/>
                <w:szCs w:val="16"/>
                <w:lang w:val="en-GB"/>
              </w:rPr>
            </w:pPr>
            <w:r w:rsidRPr="00A169B5">
              <w:rPr>
                <w:rFonts w:ascii="Arial" w:hAnsi="Arial" w:cs="Arial"/>
                <w:sz w:val="16"/>
                <w:szCs w:val="16"/>
                <w:lang w:val="en-GB"/>
              </w:rPr>
              <w:t>As at 30 June 2018</w:t>
            </w:r>
          </w:p>
        </w:tc>
        <w:tc>
          <w:tcPr>
            <w:tcW w:w="1249" w:type="dxa"/>
            <w:tcBorders>
              <w:bottom w:val="single" w:sz="4" w:space="0" w:color="auto"/>
            </w:tcBorders>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14,800,000</w:t>
            </w:r>
          </w:p>
        </w:tc>
        <w:tc>
          <w:tcPr>
            <w:tcW w:w="1249"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1,480,000,000</w:t>
            </w:r>
          </w:p>
        </w:tc>
        <w:tc>
          <w:tcPr>
            <w:tcW w:w="1250"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1,480,000,000</w:t>
            </w:r>
          </w:p>
        </w:tc>
        <w:tc>
          <w:tcPr>
            <w:tcW w:w="1249"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93,663,209</w:t>
            </w:r>
          </w:p>
        </w:tc>
        <w:tc>
          <w:tcPr>
            <w:tcW w:w="1250" w:type="dxa"/>
            <w:tcBorders>
              <w:bottom w:val="single" w:sz="4" w:space="0" w:color="auto"/>
            </w:tcBorders>
            <w:noWrap/>
            <w:vAlign w:val="bottom"/>
          </w:tcPr>
          <w:p w:rsidR="0041330B" w:rsidRPr="00A169B5" w:rsidRDefault="0041330B" w:rsidP="0041330B">
            <w:pPr>
              <w:ind w:right="-72"/>
              <w:jc w:val="right"/>
              <w:rPr>
                <w:rFonts w:ascii="Arial" w:hAnsi="Arial" w:cs="Arial"/>
                <w:sz w:val="16"/>
                <w:szCs w:val="16"/>
                <w:lang w:val="en-GB"/>
              </w:rPr>
            </w:pPr>
            <w:r w:rsidRPr="00A169B5">
              <w:rPr>
                <w:rFonts w:ascii="Arial" w:hAnsi="Arial" w:cs="Arial"/>
                <w:sz w:val="16"/>
                <w:szCs w:val="16"/>
                <w:lang w:val="en-GB"/>
              </w:rPr>
              <w:t>1,573,663,209</w:t>
            </w:r>
          </w:p>
        </w:tc>
      </w:tr>
      <w:tr w:rsidR="00C15F95" w:rsidRPr="000F6D78" w:rsidTr="000F6D78">
        <w:trPr>
          <w:trHeight w:val="64"/>
        </w:trPr>
        <w:tc>
          <w:tcPr>
            <w:tcW w:w="3240" w:type="dxa"/>
            <w:noWrap/>
            <w:vAlign w:val="bottom"/>
            <w:hideMark/>
          </w:tcPr>
          <w:p w:rsidR="00C15F95" w:rsidRPr="000F6D78" w:rsidRDefault="00C15F95" w:rsidP="003620F9">
            <w:pPr>
              <w:ind w:left="-107"/>
              <w:rPr>
                <w:rFonts w:ascii="Arial" w:hAnsi="Arial" w:cs="Arial"/>
                <w:sz w:val="12"/>
                <w:szCs w:val="12"/>
              </w:rPr>
            </w:pPr>
          </w:p>
        </w:tc>
        <w:tc>
          <w:tcPr>
            <w:tcW w:w="1249" w:type="dxa"/>
            <w:tcBorders>
              <w:top w:val="single" w:sz="4" w:space="0" w:color="auto"/>
            </w:tcBorders>
          </w:tcPr>
          <w:p w:rsidR="00C15F95" w:rsidRPr="000F6D78" w:rsidRDefault="00C15F95" w:rsidP="0031049C">
            <w:pPr>
              <w:ind w:right="-72" w:firstLine="435"/>
              <w:jc w:val="right"/>
              <w:rPr>
                <w:rFonts w:ascii="Arial" w:hAnsi="Arial" w:cs="Arial"/>
                <w:sz w:val="12"/>
                <w:szCs w:val="12"/>
                <w:lang w:val="en-GB"/>
              </w:rPr>
            </w:pPr>
          </w:p>
        </w:tc>
        <w:tc>
          <w:tcPr>
            <w:tcW w:w="1249" w:type="dxa"/>
            <w:tcBorders>
              <w:top w:val="single" w:sz="4" w:space="0" w:color="auto"/>
            </w:tcBorders>
            <w:noWrap/>
            <w:vAlign w:val="bottom"/>
          </w:tcPr>
          <w:p w:rsidR="00C15F95" w:rsidRPr="000F6D78" w:rsidRDefault="00C15F95" w:rsidP="0031049C">
            <w:pPr>
              <w:ind w:right="-72" w:firstLine="435"/>
              <w:jc w:val="right"/>
              <w:rPr>
                <w:rFonts w:ascii="Arial" w:hAnsi="Arial" w:cs="Arial"/>
                <w:sz w:val="12"/>
                <w:szCs w:val="12"/>
                <w:lang w:val="en-GB"/>
              </w:rPr>
            </w:pPr>
          </w:p>
        </w:tc>
        <w:tc>
          <w:tcPr>
            <w:tcW w:w="1250" w:type="dxa"/>
            <w:tcBorders>
              <w:top w:val="single" w:sz="4" w:space="0" w:color="auto"/>
            </w:tcBorders>
            <w:noWrap/>
            <w:vAlign w:val="bottom"/>
          </w:tcPr>
          <w:p w:rsidR="00C15F95" w:rsidRPr="000F6D78" w:rsidRDefault="00C15F95" w:rsidP="0031049C">
            <w:pPr>
              <w:ind w:right="-72"/>
              <w:jc w:val="right"/>
              <w:rPr>
                <w:rFonts w:ascii="Arial" w:hAnsi="Arial" w:cs="Arial"/>
                <w:sz w:val="12"/>
                <w:szCs w:val="12"/>
                <w:lang w:val="en-GB"/>
              </w:rPr>
            </w:pPr>
          </w:p>
        </w:tc>
        <w:tc>
          <w:tcPr>
            <w:tcW w:w="1249" w:type="dxa"/>
            <w:tcBorders>
              <w:top w:val="single" w:sz="4" w:space="0" w:color="auto"/>
            </w:tcBorders>
            <w:noWrap/>
            <w:vAlign w:val="bottom"/>
          </w:tcPr>
          <w:p w:rsidR="00C15F95" w:rsidRPr="000F6D78" w:rsidRDefault="00C15F95" w:rsidP="0031049C">
            <w:pPr>
              <w:ind w:right="-72"/>
              <w:jc w:val="right"/>
              <w:rPr>
                <w:rFonts w:ascii="Arial" w:hAnsi="Arial" w:cs="Arial"/>
                <w:sz w:val="12"/>
                <w:szCs w:val="12"/>
                <w:lang w:val="en-GB"/>
              </w:rPr>
            </w:pPr>
          </w:p>
        </w:tc>
        <w:tc>
          <w:tcPr>
            <w:tcW w:w="1250" w:type="dxa"/>
            <w:tcBorders>
              <w:top w:val="single" w:sz="4" w:space="0" w:color="auto"/>
            </w:tcBorders>
            <w:noWrap/>
            <w:vAlign w:val="bottom"/>
          </w:tcPr>
          <w:p w:rsidR="00C15F95" w:rsidRPr="000F6D78" w:rsidRDefault="00C15F95" w:rsidP="0031049C">
            <w:pPr>
              <w:ind w:right="-72"/>
              <w:jc w:val="right"/>
              <w:rPr>
                <w:rFonts w:ascii="Arial" w:hAnsi="Arial" w:cs="Arial"/>
                <w:sz w:val="12"/>
                <w:szCs w:val="12"/>
                <w:lang w:val="en-GB"/>
              </w:rPr>
            </w:pPr>
          </w:p>
        </w:tc>
      </w:tr>
      <w:tr w:rsidR="00C15F95" w:rsidRPr="00A169B5" w:rsidTr="00987B6C">
        <w:trPr>
          <w:trHeight w:val="20"/>
        </w:trPr>
        <w:tc>
          <w:tcPr>
            <w:tcW w:w="3240" w:type="dxa"/>
            <w:noWrap/>
            <w:vAlign w:val="bottom"/>
            <w:hideMark/>
          </w:tcPr>
          <w:p w:rsidR="00C15F95" w:rsidRPr="00A169B5" w:rsidRDefault="00F50E0B" w:rsidP="003620F9">
            <w:pPr>
              <w:ind w:left="-107"/>
              <w:rPr>
                <w:rFonts w:ascii="Arial" w:hAnsi="Arial" w:cs="Arial"/>
                <w:sz w:val="16"/>
                <w:szCs w:val="16"/>
                <w:lang w:val="en-GB"/>
              </w:rPr>
            </w:pPr>
            <w:r>
              <w:rPr>
                <w:rFonts w:ascii="Arial" w:hAnsi="Arial" w:cs="Arial"/>
                <w:sz w:val="16"/>
                <w:szCs w:val="16"/>
                <w:lang w:val="en-GB"/>
              </w:rPr>
              <w:t>A</w:t>
            </w:r>
            <w:r w:rsidR="00C15F95" w:rsidRPr="00A169B5">
              <w:rPr>
                <w:rFonts w:ascii="Arial" w:hAnsi="Arial" w:cs="Arial"/>
                <w:sz w:val="16"/>
                <w:szCs w:val="16"/>
                <w:lang w:val="en-GB"/>
              </w:rPr>
              <w:t>s at 1 January 2019</w:t>
            </w:r>
          </w:p>
        </w:tc>
        <w:tc>
          <w:tcPr>
            <w:tcW w:w="1249" w:type="dxa"/>
            <w:tcBorders>
              <w:bottom w:val="single" w:sz="4" w:space="0" w:color="auto"/>
            </w:tcBorders>
            <w:shd w:val="clear" w:color="auto" w:fill="FAFAFA"/>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14,800,000</w:t>
            </w:r>
          </w:p>
        </w:tc>
        <w:tc>
          <w:tcPr>
            <w:tcW w:w="1249" w:type="dxa"/>
            <w:tcBorders>
              <w:bottom w:val="single" w:sz="4" w:space="0" w:color="auto"/>
            </w:tcBorders>
            <w:shd w:val="clear" w:color="auto" w:fill="FAFAF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1,480,000,000</w:t>
            </w:r>
          </w:p>
        </w:tc>
        <w:tc>
          <w:tcPr>
            <w:tcW w:w="1250" w:type="dxa"/>
            <w:tcBorders>
              <w:bottom w:val="single" w:sz="4" w:space="0" w:color="auto"/>
            </w:tcBorders>
            <w:shd w:val="clear" w:color="auto" w:fill="FAFAF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1,480,000,000</w:t>
            </w:r>
          </w:p>
        </w:tc>
        <w:tc>
          <w:tcPr>
            <w:tcW w:w="1249" w:type="dxa"/>
            <w:tcBorders>
              <w:bottom w:val="single" w:sz="4" w:space="0" w:color="auto"/>
            </w:tcBorders>
            <w:shd w:val="clear" w:color="auto" w:fill="FAFAF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93,663,209</w:t>
            </w:r>
          </w:p>
        </w:tc>
        <w:tc>
          <w:tcPr>
            <w:tcW w:w="1250" w:type="dxa"/>
            <w:tcBorders>
              <w:bottom w:val="single" w:sz="4" w:space="0" w:color="auto"/>
            </w:tcBorders>
            <w:shd w:val="clear" w:color="auto" w:fill="FAFAF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1,573,663,209</w:t>
            </w:r>
          </w:p>
        </w:tc>
      </w:tr>
      <w:tr w:rsidR="00C15F95" w:rsidRPr="000F6D78" w:rsidTr="00987B6C">
        <w:trPr>
          <w:trHeight w:val="20"/>
        </w:trPr>
        <w:tc>
          <w:tcPr>
            <w:tcW w:w="3240" w:type="dxa"/>
            <w:noWrap/>
            <w:vAlign w:val="bottom"/>
            <w:hideMark/>
          </w:tcPr>
          <w:p w:rsidR="00C15F95" w:rsidRPr="000F6D78" w:rsidRDefault="00C15F95" w:rsidP="003620F9">
            <w:pPr>
              <w:ind w:left="-107"/>
              <w:rPr>
                <w:rFonts w:ascii="Arial" w:hAnsi="Arial" w:cs="Arial"/>
                <w:sz w:val="12"/>
                <w:szCs w:val="12"/>
                <w:lang w:val="en-GB"/>
              </w:rPr>
            </w:pPr>
          </w:p>
        </w:tc>
        <w:tc>
          <w:tcPr>
            <w:tcW w:w="1249" w:type="dxa"/>
            <w:tcBorders>
              <w:top w:val="single" w:sz="4" w:space="0" w:color="auto"/>
            </w:tcBorders>
            <w:shd w:val="clear" w:color="auto" w:fill="FAFAFA"/>
          </w:tcPr>
          <w:p w:rsidR="00C15F95" w:rsidRPr="000F6D78" w:rsidRDefault="00C15F95" w:rsidP="0031049C">
            <w:pPr>
              <w:ind w:right="-72" w:firstLine="435"/>
              <w:jc w:val="right"/>
              <w:rPr>
                <w:rFonts w:ascii="Arial" w:hAnsi="Arial" w:cs="Arial"/>
                <w:sz w:val="12"/>
                <w:szCs w:val="12"/>
                <w:lang w:val="en-GB"/>
              </w:rPr>
            </w:pPr>
          </w:p>
        </w:tc>
        <w:tc>
          <w:tcPr>
            <w:tcW w:w="1249" w:type="dxa"/>
            <w:tcBorders>
              <w:top w:val="single" w:sz="4" w:space="0" w:color="auto"/>
            </w:tcBorders>
            <w:shd w:val="clear" w:color="auto" w:fill="FAFAFA"/>
            <w:noWrap/>
          </w:tcPr>
          <w:p w:rsidR="00C15F95" w:rsidRPr="000F6D78" w:rsidRDefault="00C15F95" w:rsidP="0031049C">
            <w:pPr>
              <w:ind w:right="-72" w:firstLine="435"/>
              <w:jc w:val="right"/>
              <w:rPr>
                <w:rFonts w:ascii="Arial" w:hAnsi="Arial" w:cs="Arial"/>
                <w:sz w:val="12"/>
                <w:szCs w:val="12"/>
                <w:lang w:val="en-GB"/>
              </w:rPr>
            </w:pPr>
          </w:p>
        </w:tc>
        <w:tc>
          <w:tcPr>
            <w:tcW w:w="1250" w:type="dxa"/>
            <w:tcBorders>
              <w:top w:val="single" w:sz="4" w:space="0" w:color="auto"/>
            </w:tcBorders>
            <w:shd w:val="clear" w:color="auto" w:fill="FAFAFA"/>
            <w:noWrap/>
          </w:tcPr>
          <w:p w:rsidR="00C15F95" w:rsidRPr="000F6D78" w:rsidRDefault="00C15F95" w:rsidP="0031049C">
            <w:pPr>
              <w:ind w:right="-72" w:firstLine="435"/>
              <w:jc w:val="right"/>
              <w:rPr>
                <w:rFonts w:ascii="Arial" w:hAnsi="Arial" w:cs="Arial"/>
                <w:sz w:val="12"/>
                <w:szCs w:val="12"/>
                <w:lang w:val="en-GB"/>
              </w:rPr>
            </w:pPr>
          </w:p>
        </w:tc>
        <w:tc>
          <w:tcPr>
            <w:tcW w:w="1249" w:type="dxa"/>
            <w:tcBorders>
              <w:top w:val="single" w:sz="4" w:space="0" w:color="auto"/>
            </w:tcBorders>
            <w:shd w:val="clear" w:color="auto" w:fill="FAFAFA"/>
            <w:noWrap/>
            <w:vAlign w:val="bottom"/>
          </w:tcPr>
          <w:p w:rsidR="00C15F95" w:rsidRPr="000F6D78" w:rsidRDefault="00C15F95" w:rsidP="0031049C">
            <w:pPr>
              <w:ind w:right="-72"/>
              <w:jc w:val="right"/>
              <w:rPr>
                <w:rFonts w:ascii="Arial" w:hAnsi="Arial" w:cs="Arial"/>
                <w:sz w:val="12"/>
                <w:szCs w:val="12"/>
                <w:lang w:val="en-GB"/>
              </w:rPr>
            </w:pPr>
          </w:p>
        </w:tc>
        <w:tc>
          <w:tcPr>
            <w:tcW w:w="1250" w:type="dxa"/>
            <w:tcBorders>
              <w:top w:val="single" w:sz="4" w:space="0" w:color="auto"/>
            </w:tcBorders>
            <w:shd w:val="clear" w:color="auto" w:fill="FAFAFA"/>
            <w:noWrap/>
            <w:vAlign w:val="bottom"/>
          </w:tcPr>
          <w:p w:rsidR="00C15F95" w:rsidRPr="000F6D78" w:rsidRDefault="00C15F95" w:rsidP="0031049C">
            <w:pPr>
              <w:ind w:right="-72"/>
              <w:jc w:val="right"/>
              <w:rPr>
                <w:rFonts w:ascii="Arial" w:hAnsi="Arial" w:cs="Arial"/>
                <w:sz w:val="12"/>
                <w:szCs w:val="12"/>
                <w:lang w:val="en-GB"/>
              </w:rPr>
            </w:pPr>
          </w:p>
        </w:tc>
      </w:tr>
      <w:tr w:rsidR="00C15F95" w:rsidRPr="00A169B5" w:rsidTr="00987B6C">
        <w:trPr>
          <w:trHeight w:val="20"/>
        </w:trPr>
        <w:tc>
          <w:tcPr>
            <w:tcW w:w="3240" w:type="dxa"/>
            <w:noWrap/>
            <w:vAlign w:val="bottom"/>
            <w:hideMark/>
          </w:tcPr>
          <w:p w:rsidR="00C15F95" w:rsidRPr="00A169B5" w:rsidRDefault="00C15F95" w:rsidP="003620F9">
            <w:pPr>
              <w:ind w:left="-107"/>
              <w:rPr>
                <w:rFonts w:ascii="Arial" w:hAnsi="Arial" w:cs="Arial"/>
                <w:sz w:val="16"/>
                <w:szCs w:val="16"/>
                <w:lang w:val="en-GB"/>
              </w:rPr>
            </w:pPr>
            <w:r w:rsidRPr="00A169B5">
              <w:rPr>
                <w:rFonts w:ascii="Arial" w:hAnsi="Arial" w:cs="Arial"/>
                <w:sz w:val="16"/>
                <w:szCs w:val="16"/>
                <w:lang w:val="en-GB"/>
              </w:rPr>
              <w:t>As at 30 June 2019</w:t>
            </w:r>
          </w:p>
        </w:tc>
        <w:tc>
          <w:tcPr>
            <w:tcW w:w="1249" w:type="dxa"/>
            <w:tcBorders>
              <w:bottom w:val="single" w:sz="4" w:space="0" w:color="auto"/>
            </w:tcBorders>
            <w:shd w:val="clear" w:color="auto" w:fill="FAFAFA"/>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14,800,000</w:t>
            </w:r>
          </w:p>
        </w:tc>
        <w:tc>
          <w:tcPr>
            <w:tcW w:w="1249" w:type="dxa"/>
            <w:tcBorders>
              <w:bottom w:val="single" w:sz="4" w:space="0" w:color="auto"/>
            </w:tcBorders>
            <w:shd w:val="clear" w:color="auto" w:fill="FAFAFA"/>
            <w:noWrap/>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1,480,000,000</w:t>
            </w:r>
          </w:p>
        </w:tc>
        <w:tc>
          <w:tcPr>
            <w:tcW w:w="1250" w:type="dxa"/>
            <w:tcBorders>
              <w:bottom w:val="single" w:sz="4" w:space="0" w:color="auto"/>
            </w:tcBorders>
            <w:shd w:val="clear" w:color="auto" w:fill="FAFAFA"/>
            <w:noWrap/>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1,480,000,000</w:t>
            </w:r>
          </w:p>
        </w:tc>
        <w:tc>
          <w:tcPr>
            <w:tcW w:w="1249" w:type="dxa"/>
            <w:tcBorders>
              <w:bottom w:val="single" w:sz="4" w:space="0" w:color="auto"/>
            </w:tcBorders>
            <w:shd w:val="clear" w:color="auto" w:fill="FAFAF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93,663,209</w:t>
            </w:r>
          </w:p>
        </w:tc>
        <w:tc>
          <w:tcPr>
            <w:tcW w:w="1250" w:type="dxa"/>
            <w:tcBorders>
              <w:bottom w:val="single" w:sz="4" w:space="0" w:color="auto"/>
            </w:tcBorders>
            <w:shd w:val="clear" w:color="auto" w:fill="FAFAFA"/>
            <w:noWrap/>
            <w:vAlign w:val="bottom"/>
          </w:tcPr>
          <w:p w:rsidR="00C15F95" w:rsidRPr="00A169B5" w:rsidRDefault="00C15F95" w:rsidP="0031049C">
            <w:pPr>
              <w:ind w:right="-72"/>
              <w:jc w:val="right"/>
              <w:rPr>
                <w:rFonts w:ascii="Arial" w:hAnsi="Arial" w:cs="Arial"/>
                <w:sz w:val="16"/>
                <w:szCs w:val="16"/>
                <w:lang w:val="en-GB"/>
              </w:rPr>
            </w:pPr>
            <w:r w:rsidRPr="00A169B5">
              <w:rPr>
                <w:rFonts w:ascii="Arial" w:hAnsi="Arial" w:cs="Arial"/>
                <w:sz w:val="16"/>
                <w:szCs w:val="16"/>
                <w:lang w:val="en-GB"/>
              </w:rPr>
              <w:t>1,573,663,209</w:t>
            </w:r>
          </w:p>
        </w:tc>
      </w:tr>
    </w:tbl>
    <w:p w:rsidR="0014181F" w:rsidRPr="000F6D78" w:rsidRDefault="0014181F" w:rsidP="000F6D78">
      <w:pPr>
        <w:jc w:val="thaiDistribute"/>
        <w:rPr>
          <w:rFonts w:ascii="Arial" w:hAnsi="Arial" w:cs="Arial"/>
          <w:snapToGrid w:val="0"/>
          <w:sz w:val="16"/>
          <w:szCs w:val="16"/>
          <w:lang w:eastAsia="th-TH"/>
        </w:rPr>
      </w:pPr>
    </w:p>
    <w:p w:rsidR="00A77CB0" w:rsidRPr="001C44BC" w:rsidRDefault="00A77CB0" w:rsidP="003620F9">
      <w:pPr>
        <w:jc w:val="both"/>
        <w:rPr>
          <w:rFonts w:ascii="Arial" w:hAnsi="Arial" w:cs="Arial"/>
          <w:snapToGrid w:val="0"/>
          <w:sz w:val="18"/>
          <w:szCs w:val="18"/>
          <w:lang w:val="en-GB" w:eastAsia="th-TH"/>
        </w:rPr>
      </w:pPr>
      <w:r w:rsidRPr="001C44BC">
        <w:rPr>
          <w:rFonts w:ascii="Arial" w:hAnsi="Arial" w:cs="Arial"/>
          <w:snapToGrid w:val="0"/>
          <w:sz w:val="18"/>
          <w:szCs w:val="18"/>
          <w:lang w:eastAsia="th-TH"/>
        </w:rPr>
        <w:t>On 10 April 2018, the ordinary shareholders meeting of the Company h</w:t>
      </w:r>
      <w:r w:rsidR="00066F94">
        <w:rPr>
          <w:rFonts w:ascii="Arial" w:hAnsi="Arial" w:cs="Arial"/>
          <w:snapToGrid w:val="0"/>
          <w:sz w:val="18"/>
          <w:szCs w:val="18"/>
          <w:lang w:eastAsia="th-TH"/>
        </w:rPr>
        <w:t>as approved to increase authoris</w:t>
      </w:r>
      <w:r w:rsidRPr="001C44BC">
        <w:rPr>
          <w:rFonts w:ascii="Arial" w:hAnsi="Arial" w:cs="Arial"/>
          <w:snapToGrid w:val="0"/>
          <w:sz w:val="18"/>
          <w:szCs w:val="18"/>
          <w:lang w:eastAsia="th-TH"/>
        </w:rPr>
        <w:t xml:space="preserve">ed share capital </w:t>
      </w:r>
      <w:r w:rsidRPr="001C44BC">
        <w:rPr>
          <w:rFonts w:ascii="Arial" w:hAnsi="Arial" w:cs="Arial"/>
          <w:bCs/>
          <w:spacing w:val="-4"/>
          <w:sz w:val="18"/>
          <w:szCs w:val="18"/>
        </w:rPr>
        <w:t>from</w:t>
      </w:r>
      <w:r w:rsidRPr="001C44BC">
        <w:rPr>
          <w:rFonts w:ascii="Arial" w:hAnsi="Arial" w:cs="Arial"/>
          <w:snapToGrid w:val="0"/>
          <w:sz w:val="18"/>
          <w:szCs w:val="18"/>
          <w:lang w:eastAsia="th-TH"/>
        </w:rPr>
        <w:t xml:space="preserve"> Baht 638 million </w:t>
      </w:r>
      <w:r w:rsidRPr="001C44BC">
        <w:rPr>
          <w:rFonts w:ascii="Arial" w:hAnsi="Arial" w:cs="Arial"/>
          <w:snapToGrid w:val="0"/>
          <w:sz w:val="18"/>
          <w:szCs w:val="18"/>
          <w:cs/>
          <w:lang w:eastAsia="th-TH"/>
        </w:rPr>
        <w:t>(</w:t>
      </w:r>
      <w:r w:rsidRPr="001C44BC">
        <w:rPr>
          <w:rFonts w:ascii="Arial" w:hAnsi="Arial" w:cs="Arial"/>
          <w:snapToGrid w:val="0"/>
          <w:sz w:val="18"/>
          <w:szCs w:val="18"/>
          <w:lang w:eastAsia="th-TH"/>
        </w:rPr>
        <w:t>divided into 6,380,000 ordinary shares at Baht 100 par value</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 xml:space="preserve">to Baht 1,480 million </w:t>
      </w:r>
      <w:r w:rsidRPr="001C44BC">
        <w:rPr>
          <w:rFonts w:ascii="Arial" w:hAnsi="Arial" w:cs="Arial"/>
          <w:snapToGrid w:val="0"/>
          <w:sz w:val="18"/>
          <w:szCs w:val="18"/>
          <w:cs/>
          <w:lang w:eastAsia="th-TH"/>
        </w:rPr>
        <w:t>(</w:t>
      </w:r>
      <w:r w:rsidRPr="001C44BC">
        <w:rPr>
          <w:rFonts w:ascii="Arial" w:hAnsi="Arial" w:cs="Arial"/>
          <w:snapToGrid w:val="0"/>
          <w:sz w:val="18"/>
          <w:szCs w:val="18"/>
          <w:lang w:eastAsia="th-TH"/>
        </w:rPr>
        <w:t>divided into 14,800,000 ordinary shares at Baht 100 par value</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All issued shares are fully paid</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The Company registered the increase in authorised share capital with the Ministry of Commerce on 11 April 2018</w:t>
      </w:r>
      <w:r w:rsidRPr="001C44BC">
        <w:rPr>
          <w:rFonts w:ascii="Arial" w:hAnsi="Arial" w:cs="Arial"/>
          <w:snapToGrid w:val="0"/>
          <w:sz w:val="18"/>
          <w:szCs w:val="18"/>
          <w:cs/>
          <w:lang w:val="en-GB" w:eastAsia="th-TH"/>
        </w:rPr>
        <w:t xml:space="preserve">. </w:t>
      </w:r>
    </w:p>
    <w:p w:rsidR="00584CF0" w:rsidRPr="000F6D78" w:rsidRDefault="00584CF0" w:rsidP="003620F9">
      <w:pPr>
        <w:jc w:val="both"/>
        <w:rPr>
          <w:rFonts w:ascii="Arial" w:hAnsi="Arial" w:cs="Arial"/>
          <w:snapToGrid w:val="0"/>
          <w:sz w:val="16"/>
          <w:szCs w:val="16"/>
          <w:lang w:val="en-GB" w:eastAsia="th-TH"/>
        </w:rPr>
      </w:pPr>
    </w:p>
    <w:p w:rsidR="00A77CB0" w:rsidRPr="001C44BC" w:rsidRDefault="00A77CB0" w:rsidP="003620F9">
      <w:pPr>
        <w:jc w:val="both"/>
        <w:rPr>
          <w:rFonts w:ascii="Arial" w:hAnsi="Arial" w:cs="Arial"/>
          <w:sz w:val="18"/>
          <w:szCs w:val="18"/>
        </w:rPr>
      </w:pPr>
      <w:r w:rsidRPr="001C44BC">
        <w:rPr>
          <w:rFonts w:ascii="Arial" w:hAnsi="Arial" w:cs="Arial"/>
          <w:snapToGrid w:val="0"/>
          <w:sz w:val="18"/>
          <w:szCs w:val="18"/>
          <w:lang w:eastAsia="th-TH"/>
        </w:rPr>
        <w:t xml:space="preserve">On 29 </w:t>
      </w:r>
      <w:r w:rsidRPr="001C44BC">
        <w:rPr>
          <w:rFonts w:ascii="Arial" w:hAnsi="Arial" w:cs="Arial"/>
          <w:bCs/>
          <w:spacing w:val="-4"/>
          <w:sz w:val="18"/>
          <w:szCs w:val="18"/>
        </w:rPr>
        <w:t>August</w:t>
      </w:r>
      <w:r w:rsidRPr="001C44BC">
        <w:rPr>
          <w:rFonts w:ascii="Arial" w:hAnsi="Arial" w:cs="Arial"/>
          <w:snapToGrid w:val="0"/>
          <w:sz w:val="18"/>
          <w:szCs w:val="18"/>
          <w:lang w:eastAsia="th-TH"/>
        </w:rPr>
        <w:t xml:space="preserve"> 2018, the Extraordinary Meeting of shareholders of the Company has approved to change in its par value from Baht 100 per share to be Baht 1 per share resulting in the increase in ordinary shares from 14,800,000 shares to 1,480,000,000 shares and increase in authorised ordinary share capital from Baht 1,480 million</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divided into 1,480,000,000 ordinary shares at Baht 1 par value</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 xml:space="preserve">to Baht 2,000 million </w:t>
      </w:r>
      <w:r w:rsidRPr="001C44BC">
        <w:rPr>
          <w:rFonts w:ascii="Arial" w:hAnsi="Arial" w:cs="Arial"/>
          <w:snapToGrid w:val="0"/>
          <w:sz w:val="18"/>
          <w:szCs w:val="18"/>
          <w:cs/>
          <w:lang w:eastAsia="th-TH"/>
        </w:rPr>
        <w:t>(</w:t>
      </w:r>
      <w:r w:rsidRPr="001C44BC">
        <w:rPr>
          <w:rFonts w:ascii="Arial" w:hAnsi="Arial" w:cs="Arial"/>
          <w:snapToGrid w:val="0"/>
          <w:sz w:val="18"/>
          <w:szCs w:val="18"/>
          <w:lang w:eastAsia="th-TH"/>
        </w:rPr>
        <w:t>divided into 2,000,000,000 ordinary shares at Baht 1 par value</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 xml:space="preserve">for initial public offering </w:t>
      </w:r>
      <w:r w:rsidRPr="001C44BC">
        <w:rPr>
          <w:rFonts w:ascii="Arial" w:hAnsi="Arial" w:cs="Arial"/>
          <w:snapToGrid w:val="0"/>
          <w:sz w:val="18"/>
          <w:szCs w:val="18"/>
          <w:cs/>
          <w:lang w:eastAsia="th-TH"/>
        </w:rPr>
        <w:t>(‘</w:t>
      </w:r>
      <w:r w:rsidRPr="001C44BC">
        <w:rPr>
          <w:rFonts w:ascii="Arial" w:hAnsi="Arial" w:cs="Arial"/>
          <w:snapToGrid w:val="0"/>
          <w:sz w:val="18"/>
          <w:szCs w:val="18"/>
          <w:lang w:eastAsia="th-TH"/>
        </w:rPr>
        <w:t>IPO</w:t>
      </w:r>
      <w:r w:rsidRPr="001C44BC">
        <w:rPr>
          <w:rFonts w:ascii="Arial" w:hAnsi="Arial" w:cs="Arial"/>
          <w:snapToGrid w:val="0"/>
          <w:sz w:val="18"/>
          <w:szCs w:val="18"/>
          <w:cs/>
          <w:lang w:eastAsia="th-TH"/>
        </w:rPr>
        <w:t xml:space="preserve">’) </w:t>
      </w:r>
      <w:r w:rsidRPr="001C44BC">
        <w:rPr>
          <w:rFonts w:ascii="Arial" w:hAnsi="Arial" w:cs="Arial"/>
          <w:snapToGrid w:val="0"/>
          <w:sz w:val="18"/>
          <w:szCs w:val="18"/>
          <w:lang w:eastAsia="th-TH"/>
        </w:rPr>
        <w:t>when the Company registers with the Stock Exchange of Thailand</w:t>
      </w:r>
      <w:r w:rsidRPr="001C44BC">
        <w:rPr>
          <w:rFonts w:ascii="Arial" w:hAnsi="Arial" w:cs="Arial"/>
          <w:snapToGrid w:val="0"/>
          <w:sz w:val="18"/>
          <w:szCs w:val="18"/>
          <w:cs/>
          <w:lang w:eastAsia="th-TH"/>
        </w:rPr>
        <w:t>.</w:t>
      </w:r>
      <w:r w:rsidRPr="001C44BC">
        <w:rPr>
          <w:rFonts w:ascii="Arial" w:hAnsi="Arial" w:cs="Arial"/>
          <w:sz w:val="18"/>
          <w:szCs w:val="18"/>
        </w:rPr>
        <w:t xml:space="preserve">The Company registered the change in par value and the increase in authorised share capital with the Ministry of Commerce on </w:t>
      </w:r>
      <w:r w:rsidRPr="001C44BC">
        <w:rPr>
          <w:rFonts w:ascii="Arial" w:hAnsi="Arial" w:cs="Arial"/>
          <w:sz w:val="18"/>
          <w:szCs w:val="18"/>
          <w:lang w:val="en-GB"/>
        </w:rPr>
        <w:t xml:space="preserve">3 September </w:t>
      </w:r>
      <w:r w:rsidRPr="001C44BC">
        <w:rPr>
          <w:rFonts w:ascii="Arial" w:hAnsi="Arial" w:cs="Arial"/>
          <w:sz w:val="18"/>
          <w:szCs w:val="18"/>
        </w:rPr>
        <w:t>2018</w:t>
      </w:r>
      <w:r w:rsidRPr="001C44BC">
        <w:rPr>
          <w:rFonts w:ascii="Arial" w:hAnsi="Arial" w:cs="Arial"/>
          <w:sz w:val="18"/>
          <w:szCs w:val="18"/>
          <w:cs/>
        </w:rPr>
        <w:t>.</w:t>
      </w:r>
    </w:p>
    <w:p w:rsidR="00A169B5" w:rsidRPr="000F6D78" w:rsidRDefault="00A169B5">
      <w:pPr>
        <w:rPr>
          <w:rFonts w:ascii="Arial" w:hAnsi="Arial" w:cs="Arial"/>
          <w:sz w:val="14"/>
          <w:szCs w:val="14"/>
        </w:rPr>
      </w:pPr>
    </w:p>
    <w:p w:rsidR="000F6D78" w:rsidRDefault="002E0411" w:rsidP="000F6D78">
      <w:pPr>
        <w:jc w:val="both"/>
        <w:rPr>
          <w:rFonts w:ascii="Arial" w:hAnsi="Arial" w:cs="Arial"/>
          <w:sz w:val="18"/>
          <w:szCs w:val="18"/>
          <w:cs/>
        </w:rPr>
      </w:pPr>
      <w:r w:rsidRPr="001C44BC">
        <w:rPr>
          <w:rFonts w:ascii="Arial" w:hAnsi="Arial" w:cs="Arial"/>
          <w:sz w:val="18"/>
          <w:szCs w:val="18"/>
        </w:rPr>
        <w:t xml:space="preserve">The change in par value of ordinary shares resulted in adjusting for the weighted average of number of ordinary shares </w:t>
      </w:r>
      <w:r w:rsidRPr="001C44BC">
        <w:rPr>
          <w:rFonts w:ascii="Arial" w:hAnsi="Arial" w:cs="Arial"/>
          <w:bCs/>
          <w:spacing w:val="-4"/>
          <w:sz w:val="18"/>
          <w:szCs w:val="18"/>
        </w:rPr>
        <w:t>for</w:t>
      </w:r>
      <w:r w:rsidRPr="001C44BC">
        <w:rPr>
          <w:rFonts w:ascii="Arial" w:hAnsi="Arial" w:cs="Arial"/>
          <w:sz w:val="18"/>
          <w:szCs w:val="18"/>
        </w:rPr>
        <w:t xml:space="preserve"> calculation of basic</w:t>
      </w:r>
      <w:r w:rsidR="001F70EC" w:rsidRPr="001C44BC">
        <w:rPr>
          <w:rFonts w:ascii="Arial" w:hAnsi="Arial" w:cs="Arial"/>
          <w:sz w:val="18"/>
          <w:szCs w:val="18"/>
        </w:rPr>
        <w:t xml:space="preserve"> earnings per share for six</w:t>
      </w:r>
      <w:r w:rsidRPr="001C44BC">
        <w:rPr>
          <w:rFonts w:ascii="Arial" w:hAnsi="Arial" w:cs="Arial"/>
          <w:sz w:val="18"/>
          <w:szCs w:val="18"/>
          <w:cs/>
        </w:rPr>
        <w:t>-</w:t>
      </w:r>
      <w:r w:rsidRPr="001C44BC">
        <w:rPr>
          <w:rFonts w:ascii="Arial" w:hAnsi="Arial" w:cs="Arial"/>
          <w:sz w:val="18"/>
          <w:szCs w:val="18"/>
        </w:rPr>
        <w:t xml:space="preserve">month period ended </w:t>
      </w:r>
      <w:r w:rsidR="00B839FF" w:rsidRPr="001C44BC">
        <w:rPr>
          <w:rFonts w:ascii="Arial" w:hAnsi="Arial" w:cs="Arial"/>
          <w:sz w:val="18"/>
          <w:szCs w:val="18"/>
        </w:rPr>
        <w:t>30 June</w:t>
      </w:r>
      <w:r w:rsidR="004E7D5C">
        <w:rPr>
          <w:rFonts w:ascii="Arial" w:hAnsi="Arial" w:cs="Arial"/>
          <w:sz w:val="18"/>
          <w:szCs w:val="18"/>
        </w:rPr>
        <w:t xml:space="preserve"> 2018</w:t>
      </w:r>
      <w:r w:rsidRPr="001C44BC">
        <w:rPr>
          <w:rFonts w:ascii="Arial" w:hAnsi="Arial" w:cs="Arial"/>
          <w:sz w:val="18"/>
          <w:szCs w:val="18"/>
        </w:rPr>
        <w:t xml:space="preserve"> for comparative purposes as if the change in par value had occurred at the beginning of the earliest period report</w:t>
      </w:r>
      <w:r w:rsidRPr="001C44BC">
        <w:rPr>
          <w:rFonts w:ascii="Arial" w:hAnsi="Arial" w:cs="Arial"/>
          <w:sz w:val="18"/>
          <w:szCs w:val="18"/>
          <w:cs/>
        </w:rPr>
        <w:t>.</w:t>
      </w:r>
      <w:r w:rsidR="000F6D78">
        <w:rPr>
          <w:rFonts w:ascii="Arial" w:hAnsi="Arial" w:cs="Angsana New"/>
          <w:sz w:val="18"/>
          <w:szCs w:val="18"/>
          <w:cs/>
        </w:rPr>
        <w:br w:type="page"/>
      </w:r>
    </w:p>
    <w:p w:rsidR="00340894" w:rsidRPr="001C44BC" w:rsidRDefault="00340894" w:rsidP="00176842">
      <w:pPr>
        <w:ind w:left="540"/>
        <w:rPr>
          <w:rFonts w:ascii="Arial" w:hAnsi="Arial" w:cs="Arial"/>
          <w:b/>
          <w:bCs/>
          <w:sz w:val="18"/>
          <w:szCs w:val="18"/>
          <w:lang w:val="en-GB"/>
        </w:rPr>
      </w:pPr>
    </w:p>
    <w:p w:rsidR="003620F9" w:rsidRPr="001C44BC" w:rsidRDefault="003620F9" w:rsidP="008F5349">
      <w:pPr>
        <w:ind w:left="540"/>
        <w:jc w:val="both"/>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31049C">
        <w:trPr>
          <w:trHeight w:val="386"/>
        </w:trPr>
        <w:tc>
          <w:tcPr>
            <w:tcW w:w="9459" w:type="dxa"/>
            <w:shd w:val="clear" w:color="auto" w:fill="FFA543"/>
            <w:vAlign w:val="center"/>
          </w:tcPr>
          <w:p w:rsidR="008F5349" w:rsidRPr="001C44BC" w:rsidRDefault="00380F2A"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20</w:t>
            </w:r>
            <w:r w:rsidR="008F5349" w:rsidRPr="0036192C">
              <w:rPr>
                <w:rFonts w:ascii="Arial" w:eastAsia="Arial Unicode MS" w:hAnsi="Arial" w:cs="Arial"/>
                <w:b/>
                <w:bCs/>
                <w:color w:val="FFFFFF"/>
                <w:sz w:val="18"/>
                <w:szCs w:val="18"/>
                <w:lang w:val="en-GB"/>
              </w:rPr>
              <w:tab/>
            </w:r>
            <w:r w:rsidR="00EA63EC" w:rsidRPr="0036192C">
              <w:rPr>
                <w:rFonts w:ascii="Arial" w:eastAsia="Arial Unicode MS" w:hAnsi="Arial" w:cs="Arial"/>
                <w:b/>
                <w:bCs/>
                <w:color w:val="FFFFFF"/>
                <w:sz w:val="18"/>
                <w:szCs w:val="18"/>
                <w:lang w:val="en-GB"/>
              </w:rPr>
              <w:t>Legal reserve</w:t>
            </w:r>
          </w:p>
        </w:tc>
      </w:tr>
    </w:tbl>
    <w:p w:rsidR="008F5349" w:rsidRPr="001C44BC" w:rsidRDefault="008F5349" w:rsidP="008F5349">
      <w:pPr>
        <w:ind w:left="540"/>
        <w:jc w:val="both"/>
        <w:rPr>
          <w:rFonts w:ascii="Arial" w:hAnsi="Arial" w:cs="Arial"/>
          <w:sz w:val="18"/>
          <w:szCs w:val="18"/>
          <w:lang w:val="en-GB"/>
        </w:rPr>
      </w:pPr>
    </w:p>
    <w:tbl>
      <w:tblPr>
        <w:tblW w:w="9432" w:type="dxa"/>
        <w:tblLayout w:type="fixed"/>
        <w:tblLook w:val="0000" w:firstRow="0" w:lastRow="0" w:firstColumn="0" w:lastColumn="0" w:noHBand="0" w:noVBand="0"/>
      </w:tblPr>
      <w:tblGrid>
        <w:gridCol w:w="4248"/>
        <w:gridCol w:w="1296"/>
        <w:gridCol w:w="1296"/>
        <w:gridCol w:w="1296"/>
        <w:gridCol w:w="1296"/>
      </w:tblGrid>
      <w:tr w:rsidR="00A830CB" w:rsidRPr="001C44BC" w:rsidTr="00FF03B1">
        <w:tc>
          <w:tcPr>
            <w:tcW w:w="4248" w:type="dxa"/>
          </w:tcPr>
          <w:p w:rsidR="00DF4099" w:rsidRPr="001C44BC" w:rsidRDefault="00DF4099" w:rsidP="003620F9">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DF4099" w:rsidRPr="001C44BC" w:rsidRDefault="00DF4099"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DF4099" w:rsidRPr="001C44BC" w:rsidRDefault="00DF4099"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DF4099" w:rsidRPr="001C44BC" w:rsidRDefault="00DF4099"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DF4099" w:rsidRPr="001C44BC" w:rsidRDefault="00DF4099"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1F70EC">
        <w:trPr>
          <w:trHeight w:val="265"/>
        </w:trPr>
        <w:tc>
          <w:tcPr>
            <w:tcW w:w="4248" w:type="dxa"/>
          </w:tcPr>
          <w:p w:rsidR="00DF4099" w:rsidRPr="001C44BC" w:rsidRDefault="00DF4099" w:rsidP="003620F9">
            <w:pPr>
              <w:ind w:left="-107"/>
              <w:jc w:val="both"/>
              <w:rPr>
                <w:rFonts w:ascii="Arial" w:hAnsi="Arial" w:cs="Arial"/>
                <w:sz w:val="18"/>
                <w:szCs w:val="18"/>
                <w:lang w:val="en-GB"/>
              </w:rPr>
            </w:pPr>
          </w:p>
        </w:tc>
        <w:tc>
          <w:tcPr>
            <w:tcW w:w="1296" w:type="dxa"/>
            <w:tcBorders>
              <w:top w:val="single" w:sz="4" w:space="0" w:color="auto"/>
            </w:tcBorders>
          </w:tcPr>
          <w:p w:rsidR="00DF4099" w:rsidRPr="001C44BC" w:rsidRDefault="00B839FF" w:rsidP="0031049C">
            <w:pPr>
              <w:ind w:right="-72" w:hanging="126"/>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296" w:type="dxa"/>
            <w:tcBorders>
              <w:top w:val="single" w:sz="4" w:space="0" w:color="auto"/>
            </w:tcBorders>
          </w:tcPr>
          <w:p w:rsidR="00DF4099" w:rsidRPr="001C44BC" w:rsidRDefault="00DF4099" w:rsidP="0031049C">
            <w:pPr>
              <w:ind w:right="-72"/>
              <w:jc w:val="right"/>
              <w:rPr>
                <w:rFonts w:ascii="Arial" w:hAnsi="Arial" w:cs="Arial"/>
                <w:b/>
                <w:bCs/>
                <w:sz w:val="18"/>
                <w:szCs w:val="18"/>
              </w:rPr>
            </w:pPr>
            <w:r w:rsidRPr="001C44BC">
              <w:rPr>
                <w:rFonts w:ascii="Arial" w:hAnsi="Arial" w:cs="Arial"/>
                <w:b/>
                <w:bCs/>
                <w:sz w:val="18"/>
                <w:szCs w:val="18"/>
                <w:lang w:val="en-GB"/>
              </w:rPr>
              <w:t>31</w:t>
            </w:r>
            <w:r w:rsidRPr="001C44BC">
              <w:rPr>
                <w:rFonts w:ascii="Arial" w:hAnsi="Arial" w:cs="Arial"/>
                <w:b/>
                <w:bCs/>
                <w:sz w:val="18"/>
                <w:szCs w:val="18"/>
              </w:rPr>
              <w:t xml:space="preserve"> December</w:t>
            </w:r>
          </w:p>
        </w:tc>
        <w:tc>
          <w:tcPr>
            <w:tcW w:w="1296" w:type="dxa"/>
            <w:tcBorders>
              <w:top w:val="single" w:sz="4" w:space="0" w:color="auto"/>
            </w:tcBorders>
          </w:tcPr>
          <w:p w:rsidR="00DF4099" w:rsidRPr="001C44BC" w:rsidRDefault="00B839FF" w:rsidP="0031049C">
            <w:pPr>
              <w:ind w:right="-72" w:hanging="126"/>
              <w:jc w:val="right"/>
              <w:rPr>
                <w:rFonts w:ascii="Arial" w:hAnsi="Arial" w:cs="Arial"/>
                <w:b/>
                <w:bCs/>
                <w:sz w:val="18"/>
                <w:szCs w:val="18"/>
                <w:shd w:val="clear" w:color="auto" w:fill="FFFFFF"/>
                <w:lang w:val="en-GB"/>
              </w:rPr>
            </w:pPr>
            <w:r w:rsidRPr="001C44BC">
              <w:rPr>
                <w:rFonts w:ascii="Arial" w:hAnsi="Arial" w:cs="Arial"/>
                <w:b/>
                <w:bCs/>
                <w:sz w:val="18"/>
                <w:szCs w:val="18"/>
                <w:shd w:val="clear" w:color="auto" w:fill="FFFFFF"/>
                <w:lang w:val="en-GB"/>
              </w:rPr>
              <w:t>30 June</w:t>
            </w:r>
          </w:p>
        </w:tc>
        <w:tc>
          <w:tcPr>
            <w:tcW w:w="1296" w:type="dxa"/>
            <w:tcBorders>
              <w:top w:val="single" w:sz="4" w:space="0" w:color="auto"/>
            </w:tcBorders>
          </w:tcPr>
          <w:p w:rsidR="00DF4099" w:rsidRPr="001C44BC" w:rsidRDefault="00DF4099" w:rsidP="0031049C">
            <w:pPr>
              <w:ind w:right="-72"/>
              <w:jc w:val="right"/>
              <w:rPr>
                <w:rFonts w:ascii="Arial" w:hAnsi="Arial" w:cs="Arial"/>
                <w:b/>
                <w:bCs/>
                <w:sz w:val="18"/>
                <w:szCs w:val="18"/>
              </w:rPr>
            </w:pPr>
            <w:r w:rsidRPr="001C44BC">
              <w:rPr>
                <w:rFonts w:ascii="Arial" w:hAnsi="Arial" w:cs="Arial"/>
                <w:b/>
                <w:bCs/>
                <w:sz w:val="18"/>
                <w:szCs w:val="18"/>
                <w:lang w:val="en-GB"/>
              </w:rPr>
              <w:t>31</w:t>
            </w:r>
            <w:r w:rsidRPr="001C44BC">
              <w:rPr>
                <w:rFonts w:ascii="Arial" w:hAnsi="Arial" w:cs="Arial"/>
                <w:b/>
                <w:bCs/>
                <w:sz w:val="18"/>
                <w:szCs w:val="18"/>
              </w:rPr>
              <w:t xml:space="preserve"> December</w:t>
            </w:r>
          </w:p>
        </w:tc>
      </w:tr>
      <w:tr w:rsidR="00A830CB" w:rsidRPr="001C44BC" w:rsidTr="0031049C">
        <w:tc>
          <w:tcPr>
            <w:tcW w:w="4248" w:type="dxa"/>
          </w:tcPr>
          <w:p w:rsidR="008860ED" w:rsidRPr="001C44BC" w:rsidRDefault="001F70EC" w:rsidP="003620F9">
            <w:pPr>
              <w:ind w:left="-107" w:right="-99"/>
              <w:rPr>
                <w:rFonts w:ascii="Arial" w:hAnsi="Arial" w:cs="Arial"/>
                <w:b/>
                <w:bCs/>
                <w:sz w:val="18"/>
                <w:szCs w:val="18"/>
              </w:rPr>
            </w:pPr>
            <w:r w:rsidRPr="001C44BC">
              <w:rPr>
                <w:rFonts w:ascii="Arial" w:eastAsia="Times New Roman" w:hAnsi="Arial" w:cs="Arial"/>
                <w:b/>
                <w:bCs/>
                <w:sz w:val="18"/>
                <w:szCs w:val="18"/>
              </w:rPr>
              <w:t>For the six</w:t>
            </w:r>
            <w:r w:rsidR="008860ED" w:rsidRPr="001C44BC">
              <w:rPr>
                <w:rFonts w:ascii="Arial" w:eastAsia="Times New Roman" w:hAnsi="Arial" w:cs="Arial"/>
                <w:b/>
                <w:bCs/>
                <w:sz w:val="18"/>
                <w:szCs w:val="18"/>
                <w:cs/>
              </w:rPr>
              <w:t>-</w:t>
            </w:r>
            <w:r w:rsidR="008860ED" w:rsidRPr="001C44BC">
              <w:rPr>
                <w:rFonts w:ascii="Arial" w:eastAsia="Times New Roman" w:hAnsi="Arial" w:cs="Arial"/>
                <w:b/>
                <w:bCs/>
                <w:sz w:val="18"/>
                <w:szCs w:val="18"/>
              </w:rPr>
              <w:t>month period</w:t>
            </w:r>
            <w:r w:rsidR="008860ED" w:rsidRPr="001C44BC">
              <w:rPr>
                <w:rFonts w:ascii="Arial" w:eastAsia="Times New Roman" w:hAnsi="Arial" w:cs="Arial"/>
                <w:b/>
                <w:bCs/>
                <w:sz w:val="18"/>
                <w:szCs w:val="18"/>
                <w:lang w:val="en-GB"/>
              </w:rPr>
              <w:t xml:space="preserve"> ended</w:t>
            </w:r>
            <w:r w:rsidR="008860ED" w:rsidRPr="001C44BC">
              <w:rPr>
                <w:rFonts w:ascii="Arial" w:eastAsia="Times New Roman" w:hAnsi="Arial" w:cs="Arial"/>
                <w:b/>
                <w:bCs/>
                <w:sz w:val="18"/>
                <w:szCs w:val="18"/>
                <w:cs/>
              </w:rPr>
              <w:t xml:space="preserve">/ </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31049C">
        <w:tc>
          <w:tcPr>
            <w:tcW w:w="4248" w:type="dxa"/>
          </w:tcPr>
          <w:p w:rsidR="005D01B9" w:rsidRPr="001C44BC" w:rsidRDefault="005D01B9" w:rsidP="00A169B5">
            <w:pPr>
              <w:ind w:left="-107" w:right="-99"/>
              <w:rPr>
                <w:rFonts w:ascii="Arial" w:hAnsi="Arial" w:cs="Arial"/>
                <w:b/>
                <w:bCs/>
                <w:sz w:val="18"/>
                <w:szCs w:val="18"/>
              </w:rPr>
            </w:pPr>
            <w:r w:rsidRPr="001C44BC">
              <w:rPr>
                <w:rFonts w:ascii="Arial" w:eastAsia="Times New Roman" w:hAnsi="Arial" w:cs="Arial"/>
                <w:b/>
                <w:bCs/>
                <w:sz w:val="18"/>
                <w:szCs w:val="18"/>
                <w:cs/>
              </w:rPr>
              <w:t xml:space="preserve">   </w:t>
            </w:r>
            <w:r w:rsidR="003620F9" w:rsidRPr="001C44BC">
              <w:rPr>
                <w:rFonts w:ascii="Arial" w:eastAsia="Times New Roman" w:hAnsi="Arial" w:cs="Arial"/>
                <w:b/>
                <w:bCs/>
                <w:sz w:val="18"/>
                <w:szCs w:val="18"/>
              </w:rPr>
              <w:t xml:space="preserve">for </w:t>
            </w:r>
            <w:r w:rsidRPr="001C44BC">
              <w:rPr>
                <w:rFonts w:ascii="Arial" w:eastAsia="Times New Roman" w:hAnsi="Arial" w:cs="Arial"/>
                <w:b/>
                <w:bCs/>
                <w:sz w:val="18"/>
                <w:szCs w:val="18"/>
              </w:rPr>
              <w:t xml:space="preserve">the year ended </w:t>
            </w:r>
          </w:p>
        </w:tc>
        <w:tc>
          <w:tcPr>
            <w:tcW w:w="1296" w:type="dxa"/>
            <w:tcBorders>
              <w:bottom w:val="single" w:sz="4" w:space="0" w:color="auto"/>
            </w:tcBorders>
          </w:tcPr>
          <w:p w:rsidR="005D01B9" w:rsidRPr="001C44BC" w:rsidRDefault="005D01B9"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96" w:type="dxa"/>
            <w:tcBorders>
              <w:bottom w:val="single" w:sz="4" w:space="0" w:color="auto"/>
            </w:tcBorders>
          </w:tcPr>
          <w:p w:rsidR="005D01B9" w:rsidRPr="001C44BC" w:rsidRDefault="005D01B9"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96" w:type="dxa"/>
            <w:tcBorders>
              <w:bottom w:val="single" w:sz="4" w:space="0" w:color="auto"/>
            </w:tcBorders>
          </w:tcPr>
          <w:p w:rsidR="005D01B9" w:rsidRPr="001C44BC" w:rsidRDefault="005D01B9"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96" w:type="dxa"/>
            <w:tcBorders>
              <w:bottom w:val="single" w:sz="4" w:space="0" w:color="auto"/>
            </w:tcBorders>
          </w:tcPr>
          <w:p w:rsidR="005D01B9" w:rsidRPr="001C44BC" w:rsidRDefault="005D01B9"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0F6D78" w:rsidTr="00987B6C">
        <w:tc>
          <w:tcPr>
            <w:tcW w:w="4248" w:type="dxa"/>
          </w:tcPr>
          <w:p w:rsidR="005D01B9" w:rsidRPr="000F6D78" w:rsidRDefault="005D01B9"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296" w:type="dxa"/>
            <w:tcBorders>
              <w:top w:val="single" w:sz="4" w:space="0" w:color="auto"/>
            </w:tcBorders>
            <w:shd w:val="clear" w:color="auto" w:fill="FAFAFA"/>
          </w:tcPr>
          <w:p w:rsidR="005D01B9" w:rsidRPr="000F6D78" w:rsidRDefault="005D01B9" w:rsidP="0031049C">
            <w:pPr>
              <w:ind w:right="-72"/>
              <w:jc w:val="right"/>
              <w:rPr>
                <w:rFonts w:ascii="Arial" w:eastAsia="Arial Unicode MS" w:hAnsi="Arial" w:cs="Arial"/>
                <w:sz w:val="12"/>
                <w:szCs w:val="12"/>
              </w:rPr>
            </w:pPr>
          </w:p>
        </w:tc>
        <w:tc>
          <w:tcPr>
            <w:tcW w:w="1296" w:type="dxa"/>
            <w:tcBorders>
              <w:top w:val="single" w:sz="4" w:space="0" w:color="auto"/>
            </w:tcBorders>
          </w:tcPr>
          <w:p w:rsidR="005D01B9" w:rsidRPr="000F6D78" w:rsidRDefault="005D01B9" w:rsidP="0031049C">
            <w:pPr>
              <w:ind w:right="-72"/>
              <w:jc w:val="right"/>
              <w:rPr>
                <w:rFonts w:ascii="Arial" w:eastAsia="Arial Unicode MS" w:hAnsi="Arial" w:cs="Arial"/>
                <w:sz w:val="12"/>
                <w:szCs w:val="12"/>
              </w:rPr>
            </w:pPr>
          </w:p>
        </w:tc>
        <w:tc>
          <w:tcPr>
            <w:tcW w:w="1296" w:type="dxa"/>
            <w:tcBorders>
              <w:top w:val="single" w:sz="4" w:space="0" w:color="auto"/>
            </w:tcBorders>
            <w:shd w:val="clear" w:color="auto" w:fill="FAFAFA"/>
          </w:tcPr>
          <w:p w:rsidR="005D01B9" w:rsidRPr="000F6D78" w:rsidRDefault="005D01B9" w:rsidP="0031049C">
            <w:pPr>
              <w:ind w:right="-72"/>
              <w:jc w:val="right"/>
              <w:rPr>
                <w:rFonts w:ascii="Arial" w:eastAsia="Arial Unicode MS" w:hAnsi="Arial" w:cs="Arial"/>
                <w:sz w:val="12"/>
                <w:szCs w:val="12"/>
              </w:rPr>
            </w:pPr>
          </w:p>
        </w:tc>
        <w:tc>
          <w:tcPr>
            <w:tcW w:w="1296" w:type="dxa"/>
            <w:tcBorders>
              <w:top w:val="single" w:sz="4" w:space="0" w:color="auto"/>
            </w:tcBorders>
          </w:tcPr>
          <w:p w:rsidR="005D01B9" w:rsidRPr="000F6D78" w:rsidRDefault="005D01B9" w:rsidP="0031049C">
            <w:pPr>
              <w:ind w:right="-72"/>
              <w:jc w:val="right"/>
              <w:rPr>
                <w:rFonts w:ascii="Arial" w:eastAsia="Arial Unicode MS" w:hAnsi="Arial" w:cs="Arial"/>
                <w:sz w:val="12"/>
                <w:szCs w:val="12"/>
              </w:rPr>
            </w:pPr>
          </w:p>
        </w:tc>
      </w:tr>
      <w:tr w:rsidR="00A830CB" w:rsidRPr="001C44BC" w:rsidTr="00987B6C">
        <w:tc>
          <w:tcPr>
            <w:tcW w:w="4248" w:type="dxa"/>
          </w:tcPr>
          <w:p w:rsidR="005D01B9" w:rsidRPr="001C44BC" w:rsidRDefault="005D01B9" w:rsidP="003620F9">
            <w:pPr>
              <w:ind w:left="-107"/>
              <w:rPr>
                <w:rFonts w:ascii="Arial" w:hAnsi="Arial" w:cs="Arial"/>
                <w:sz w:val="18"/>
                <w:szCs w:val="18"/>
              </w:rPr>
            </w:pPr>
            <w:r w:rsidRPr="001C44BC">
              <w:rPr>
                <w:rFonts w:ascii="Arial" w:hAnsi="Arial" w:cs="Arial"/>
                <w:sz w:val="18"/>
                <w:szCs w:val="18"/>
              </w:rPr>
              <w:t>Beginning balance</w:t>
            </w:r>
          </w:p>
        </w:tc>
        <w:tc>
          <w:tcPr>
            <w:tcW w:w="1296" w:type="dxa"/>
            <w:shd w:val="clear" w:color="auto" w:fill="FAFAFA"/>
          </w:tcPr>
          <w:p w:rsidR="005D01B9" w:rsidRPr="001C44BC" w:rsidRDefault="00D101A7" w:rsidP="0031049C">
            <w:pPr>
              <w:ind w:right="-72"/>
              <w:jc w:val="right"/>
              <w:rPr>
                <w:rFonts w:ascii="Arial" w:hAnsi="Arial" w:cs="Arial"/>
                <w:sz w:val="18"/>
                <w:szCs w:val="18"/>
              </w:rPr>
            </w:pPr>
            <w:r w:rsidRPr="001C44BC">
              <w:rPr>
                <w:rFonts w:ascii="Arial" w:hAnsi="Arial" w:cs="Arial"/>
                <w:sz w:val="18"/>
                <w:szCs w:val="18"/>
              </w:rPr>
              <w:t>77,000,000</w:t>
            </w:r>
          </w:p>
        </w:tc>
        <w:tc>
          <w:tcPr>
            <w:tcW w:w="1296" w:type="dxa"/>
          </w:tcPr>
          <w:p w:rsidR="005D01B9" w:rsidRPr="001C44BC" w:rsidRDefault="005D01B9" w:rsidP="0031049C">
            <w:pPr>
              <w:ind w:right="-72"/>
              <w:jc w:val="right"/>
              <w:rPr>
                <w:rFonts w:ascii="Arial" w:hAnsi="Arial" w:cs="Arial"/>
                <w:sz w:val="18"/>
                <w:szCs w:val="18"/>
              </w:rPr>
            </w:pPr>
            <w:r w:rsidRPr="001C44BC">
              <w:rPr>
                <w:rFonts w:ascii="Arial" w:hAnsi="Arial" w:cs="Arial"/>
                <w:sz w:val="18"/>
                <w:szCs w:val="18"/>
                <w:cs/>
              </w:rPr>
              <w:t>-</w:t>
            </w:r>
          </w:p>
        </w:tc>
        <w:tc>
          <w:tcPr>
            <w:tcW w:w="1296" w:type="dxa"/>
            <w:shd w:val="clear" w:color="auto" w:fill="FAFAFA"/>
          </w:tcPr>
          <w:p w:rsidR="005D01B9" w:rsidRPr="001C44BC" w:rsidRDefault="00D101A7" w:rsidP="0031049C">
            <w:pPr>
              <w:ind w:right="-72"/>
              <w:jc w:val="right"/>
              <w:rPr>
                <w:rFonts w:ascii="Arial" w:hAnsi="Arial" w:cs="Arial"/>
                <w:sz w:val="18"/>
                <w:szCs w:val="18"/>
              </w:rPr>
            </w:pPr>
            <w:r w:rsidRPr="001C44BC">
              <w:rPr>
                <w:rFonts w:ascii="Arial" w:hAnsi="Arial" w:cs="Arial"/>
                <w:sz w:val="18"/>
                <w:szCs w:val="18"/>
              </w:rPr>
              <w:t>77,000,000</w:t>
            </w:r>
          </w:p>
        </w:tc>
        <w:tc>
          <w:tcPr>
            <w:tcW w:w="1296" w:type="dxa"/>
          </w:tcPr>
          <w:p w:rsidR="005D01B9" w:rsidRPr="001C44BC" w:rsidRDefault="005D01B9" w:rsidP="0031049C">
            <w:pPr>
              <w:ind w:right="-72"/>
              <w:jc w:val="right"/>
              <w:rPr>
                <w:rFonts w:ascii="Arial" w:hAnsi="Arial" w:cs="Arial"/>
                <w:sz w:val="18"/>
                <w:szCs w:val="18"/>
              </w:rPr>
            </w:pPr>
            <w:r w:rsidRPr="001C44BC">
              <w:rPr>
                <w:rFonts w:ascii="Arial" w:hAnsi="Arial" w:cs="Arial"/>
                <w:sz w:val="18"/>
                <w:szCs w:val="18"/>
                <w:cs/>
              </w:rPr>
              <w:t>-</w:t>
            </w:r>
          </w:p>
        </w:tc>
      </w:tr>
      <w:tr w:rsidR="00A830CB" w:rsidRPr="001C44BC" w:rsidTr="00987B6C">
        <w:tc>
          <w:tcPr>
            <w:tcW w:w="4248" w:type="dxa"/>
          </w:tcPr>
          <w:p w:rsidR="00607AC4" w:rsidRPr="001C44BC" w:rsidRDefault="00607AC4" w:rsidP="003620F9">
            <w:pPr>
              <w:ind w:left="-107"/>
              <w:rPr>
                <w:rFonts w:ascii="Arial" w:hAnsi="Arial" w:cs="Arial"/>
                <w:sz w:val="18"/>
                <w:szCs w:val="18"/>
              </w:rPr>
            </w:pPr>
            <w:r w:rsidRPr="001C44BC">
              <w:rPr>
                <w:rFonts w:ascii="Arial" w:hAnsi="Arial" w:cs="Arial"/>
                <w:sz w:val="18"/>
                <w:szCs w:val="18"/>
              </w:rPr>
              <w:t>Appropriation during the period</w:t>
            </w:r>
            <w:r w:rsidRPr="001C44BC">
              <w:rPr>
                <w:rFonts w:ascii="Arial" w:hAnsi="Arial" w:cs="Arial"/>
                <w:sz w:val="18"/>
                <w:szCs w:val="18"/>
                <w:cs/>
              </w:rPr>
              <w:t>/</w:t>
            </w:r>
            <w:r w:rsidRPr="001C44BC">
              <w:rPr>
                <w:rFonts w:ascii="Arial" w:hAnsi="Arial" w:cs="Arial"/>
                <w:sz w:val="18"/>
                <w:szCs w:val="18"/>
              </w:rPr>
              <w:t>year</w:t>
            </w:r>
          </w:p>
        </w:tc>
        <w:tc>
          <w:tcPr>
            <w:tcW w:w="1296" w:type="dxa"/>
            <w:tcBorders>
              <w:bottom w:val="single" w:sz="4" w:space="0" w:color="auto"/>
            </w:tcBorders>
            <w:shd w:val="clear" w:color="auto" w:fill="FAFAFA"/>
          </w:tcPr>
          <w:p w:rsidR="00607AC4" w:rsidRPr="001C44BC" w:rsidRDefault="00382256" w:rsidP="0031049C">
            <w:pPr>
              <w:ind w:right="-72"/>
              <w:jc w:val="right"/>
              <w:rPr>
                <w:rFonts w:ascii="Arial" w:hAnsi="Arial" w:cs="Arial"/>
                <w:sz w:val="18"/>
                <w:szCs w:val="18"/>
              </w:rPr>
            </w:pPr>
            <w:r>
              <w:rPr>
                <w:rFonts w:ascii="Arial" w:hAnsi="Arial" w:cs="Arial"/>
                <w:sz w:val="18"/>
                <w:szCs w:val="18"/>
              </w:rPr>
              <w:t>13,500,000</w:t>
            </w:r>
          </w:p>
        </w:tc>
        <w:tc>
          <w:tcPr>
            <w:tcW w:w="1296" w:type="dxa"/>
            <w:tcBorders>
              <w:bottom w:val="single" w:sz="4" w:space="0" w:color="auto"/>
            </w:tcBorders>
            <w:vAlign w:val="bottom"/>
          </w:tcPr>
          <w:p w:rsidR="00607AC4" w:rsidRPr="001C44BC" w:rsidRDefault="00607AC4" w:rsidP="0031049C">
            <w:pPr>
              <w:ind w:right="-72"/>
              <w:jc w:val="right"/>
              <w:rPr>
                <w:rFonts w:ascii="Arial" w:hAnsi="Arial" w:cs="Arial"/>
                <w:sz w:val="18"/>
                <w:szCs w:val="18"/>
                <w:lang w:val="en-GB"/>
              </w:rPr>
            </w:pPr>
            <w:r w:rsidRPr="001C44BC">
              <w:rPr>
                <w:rFonts w:ascii="Arial" w:hAnsi="Arial" w:cs="Arial"/>
                <w:sz w:val="18"/>
                <w:szCs w:val="18"/>
                <w:lang w:val="en-GB"/>
              </w:rPr>
              <w:t>77,000,000</w:t>
            </w:r>
          </w:p>
        </w:tc>
        <w:tc>
          <w:tcPr>
            <w:tcW w:w="1296" w:type="dxa"/>
            <w:tcBorders>
              <w:bottom w:val="single" w:sz="4" w:space="0" w:color="auto"/>
            </w:tcBorders>
            <w:shd w:val="clear" w:color="auto" w:fill="FAFAFA"/>
            <w:vAlign w:val="bottom"/>
          </w:tcPr>
          <w:p w:rsidR="00607AC4" w:rsidRPr="001C44BC" w:rsidRDefault="00D101A7" w:rsidP="0031049C">
            <w:pPr>
              <w:ind w:right="-72"/>
              <w:jc w:val="right"/>
              <w:rPr>
                <w:rFonts w:ascii="Arial" w:hAnsi="Arial" w:cs="Arial"/>
                <w:sz w:val="18"/>
                <w:szCs w:val="18"/>
                <w:lang w:val="en-GB"/>
              </w:rPr>
            </w:pPr>
            <w:r w:rsidRPr="001C44BC">
              <w:rPr>
                <w:rFonts w:ascii="Arial" w:hAnsi="Arial" w:cs="Arial"/>
                <w:sz w:val="18"/>
                <w:szCs w:val="18"/>
                <w:lang w:val="en-GB"/>
              </w:rPr>
              <w:t>13,500,000</w:t>
            </w:r>
          </w:p>
        </w:tc>
        <w:tc>
          <w:tcPr>
            <w:tcW w:w="1296" w:type="dxa"/>
            <w:tcBorders>
              <w:bottom w:val="single" w:sz="4" w:space="0" w:color="auto"/>
            </w:tcBorders>
            <w:vAlign w:val="bottom"/>
          </w:tcPr>
          <w:p w:rsidR="00607AC4" w:rsidRPr="001C44BC" w:rsidRDefault="00607AC4" w:rsidP="0031049C">
            <w:pPr>
              <w:ind w:right="-72"/>
              <w:jc w:val="right"/>
              <w:rPr>
                <w:rFonts w:ascii="Arial" w:hAnsi="Arial" w:cs="Arial"/>
                <w:sz w:val="18"/>
                <w:szCs w:val="18"/>
                <w:lang w:val="en-GB"/>
              </w:rPr>
            </w:pPr>
            <w:r w:rsidRPr="001C44BC">
              <w:rPr>
                <w:rFonts w:ascii="Arial" w:hAnsi="Arial" w:cs="Arial"/>
                <w:sz w:val="18"/>
                <w:szCs w:val="18"/>
                <w:lang w:val="en-GB"/>
              </w:rPr>
              <w:t>77,000,000</w:t>
            </w:r>
          </w:p>
        </w:tc>
      </w:tr>
      <w:tr w:rsidR="00A830CB" w:rsidRPr="000F6D78" w:rsidTr="00987B6C">
        <w:tc>
          <w:tcPr>
            <w:tcW w:w="4248" w:type="dxa"/>
          </w:tcPr>
          <w:p w:rsidR="005D01B9" w:rsidRPr="000F6D78" w:rsidRDefault="005D01B9"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296" w:type="dxa"/>
            <w:tcBorders>
              <w:top w:val="single" w:sz="4" w:space="0" w:color="auto"/>
            </w:tcBorders>
            <w:shd w:val="clear" w:color="auto" w:fill="FAFAFA"/>
          </w:tcPr>
          <w:p w:rsidR="005D01B9" w:rsidRPr="000F6D78" w:rsidRDefault="005D01B9" w:rsidP="0031049C">
            <w:pPr>
              <w:ind w:right="-72"/>
              <w:jc w:val="right"/>
              <w:rPr>
                <w:rFonts w:ascii="Arial" w:eastAsia="Arial Unicode MS" w:hAnsi="Arial" w:cs="Arial"/>
                <w:sz w:val="12"/>
                <w:szCs w:val="12"/>
              </w:rPr>
            </w:pPr>
          </w:p>
        </w:tc>
        <w:tc>
          <w:tcPr>
            <w:tcW w:w="1296" w:type="dxa"/>
            <w:tcBorders>
              <w:top w:val="single" w:sz="4" w:space="0" w:color="auto"/>
            </w:tcBorders>
          </w:tcPr>
          <w:p w:rsidR="005D01B9" w:rsidRPr="000F6D78" w:rsidRDefault="005D01B9" w:rsidP="0031049C">
            <w:pPr>
              <w:ind w:right="-72"/>
              <w:jc w:val="right"/>
              <w:rPr>
                <w:rFonts w:ascii="Arial" w:eastAsia="Arial Unicode MS" w:hAnsi="Arial" w:cs="Arial"/>
                <w:sz w:val="12"/>
                <w:szCs w:val="12"/>
              </w:rPr>
            </w:pPr>
          </w:p>
        </w:tc>
        <w:tc>
          <w:tcPr>
            <w:tcW w:w="1296" w:type="dxa"/>
            <w:tcBorders>
              <w:top w:val="single" w:sz="4" w:space="0" w:color="auto"/>
            </w:tcBorders>
            <w:shd w:val="clear" w:color="auto" w:fill="FAFAFA"/>
          </w:tcPr>
          <w:p w:rsidR="005D01B9" w:rsidRPr="000F6D78" w:rsidRDefault="005D01B9" w:rsidP="0031049C">
            <w:pPr>
              <w:ind w:right="-72"/>
              <w:jc w:val="right"/>
              <w:rPr>
                <w:rFonts w:ascii="Arial" w:eastAsia="Arial Unicode MS" w:hAnsi="Arial" w:cs="Arial"/>
                <w:sz w:val="12"/>
                <w:szCs w:val="12"/>
              </w:rPr>
            </w:pPr>
          </w:p>
        </w:tc>
        <w:tc>
          <w:tcPr>
            <w:tcW w:w="1296" w:type="dxa"/>
            <w:tcBorders>
              <w:top w:val="single" w:sz="4" w:space="0" w:color="auto"/>
            </w:tcBorders>
          </w:tcPr>
          <w:p w:rsidR="005D01B9" w:rsidRPr="000F6D78" w:rsidRDefault="005D01B9" w:rsidP="0031049C">
            <w:pPr>
              <w:ind w:right="-72"/>
              <w:jc w:val="right"/>
              <w:rPr>
                <w:rFonts w:ascii="Arial" w:eastAsia="Arial Unicode MS" w:hAnsi="Arial" w:cs="Arial"/>
                <w:sz w:val="12"/>
                <w:szCs w:val="12"/>
              </w:rPr>
            </w:pPr>
          </w:p>
        </w:tc>
      </w:tr>
      <w:tr w:rsidR="00607AC4" w:rsidRPr="001C44BC" w:rsidTr="00987B6C">
        <w:tc>
          <w:tcPr>
            <w:tcW w:w="4248" w:type="dxa"/>
          </w:tcPr>
          <w:p w:rsidR="00607AC4" w:rsidRPr="001C44BC" w:rsidRDefault="00607AC4" w:rsidP="003620F9">
            <w:pPr>
              <w:ind w:left="-107"/>
              <w:rPr>
                <w:rFonts w:ascii="Arial" w:hAnsi="Arial" w:cs="Arial"/>
                <w:sz w:val="18"/>
                <w:szCs w:val="18"/>
              </w:rPr>
            </w:pPr>
            <w:r w:rsidRPr="001C44BC">
              <w:rPr>
                <w:rFonts w:ascii="Arial" w:hAnsi="Arial" w:cs="Arial"/>
                <w:sz w:val="18"/>
                <w:szCs w:val="18"/>
              </w:rPr>
              <w:t>Ending balance</w:t>
            </w:r>
          </w:p>
        </w:tc>
        <w:tc>
          <w:tcPr>
            <w:tcW w:w="1296" w:type="dxa"/>
            <w:tcBorders>
              <w:bottom w:val="single" w:sz="4" w:space="0" w:color="auto"/>
            </w:tcBorders>
            <w:shd w:val="clear" w:color="auto" w:fill="FAFAFA"/>
          </w:tcPr>
          <w:p w:rsidR="00607AC4" w:rsidRPr="001C44BC" w:rsidRDefault="00382256" w:rsidP="0031049C">
            <w:pPr>
              <w:ind w:right="-72"/>
              <w:jc w:val="right"/>
              <w:rPr>
                <w:rFonts w:ascii="Arial" w:hAnsi="Arial" w:cs="Arial"/>
                <w:sz w:val="18"/>
                <w:szCs w:val="18"/>
                <w:cs/>
              </w:rPr>
            </w:pPr>
            <w:r>
              <w:rPr>
                <w:rFonts w:ascii="Arial" w:hAnsi="Arial" w:cs="Arial"/>
                <w:sz w:val="18"/>
                <w:szCs w:val="18"/>
              </w:rPr>
              <w:t>90,500,000</w:t>
            </w:r>
          </w:p>
        </w:tc>
        <w:tc>
          <w:tcPr>
            <w:tcW w:w="1296" w:type="dxa"/>
            <w:tcBorders>
              <w:bottom w:val="single" w:sz="4" w:space="0" w:color="auto"/>
            </w:tcBorders>
            <w:vAlign w:val="bottom"/>
          </w:tcPr>
          <w:p w:rsidR="00607AC4" w:rsidRPr="001C44BC" w:rsidRDefault="00607AC4" w:rsidP="0031049C">
            <w:pPr>
              <w:ind w:right="-72"/>
              <w:jc w:val="right"/>
              <w:rPr>
                <w:rFonts w:ascii="Arial" w:hAnsi="Arial" w:cs="Arial"/>
                <w:sz w:val="18"/>
                <w:szCs w:val="18"/>
                <w:lang w:val="en-GB"/>
              </w:rPr>
            </w:pPr>
            <w:r w:rsidRPr="001C44BC">
              <w:rPr>
                <w:rFonts w:ascii="Arial" w:hAnsi="Arial" w:cs="Arial"/>
                <w:sz w:val="18"/>
                <w:szCs w:val="18"/>
                <w:lang w:val="en-GB"/>
              </w:rPr>
              <w:t>77,000,000</w:t>
            </w:r>
          </w:p>
        </w:tc>
        <w:tc>
          <w:tcPr>
            <w:tcW w:w="1296" w:type="dxa"/>
            <w:tcBorders>
              <w:bottom w:val="single" w:sz="4" w:space="0" w:color="auto"/>
            </w:tcBorders>
            <w:shd w:val="clear" w:color="auto" w:fill="FAFAFA"/>
            <w:vAlign w:val="bottom"/>
          </w:tcPr>
          <w:p w:rsidR="00607AC4" w:rsidRPr="001C44BC" w:rsidRDefault="00D101A7" w:rsidP="0031049C">
            <w:pPr>
              <w:ind w:right="-72"/>
              <w:jc w:val="right"/>
              <w:rPr>
                <w:rFonts w:ascii="Arial" w:hAnsi="Arial" w:cs="Arial"/>
                <w:sz w:val="18"/>
                <w:szCs w:val="18"/>
                <w:cs/>
                <w:lang w:val="en-GB"/>
              </w:rPr>
            </w:pPr>
            <w:r w:rsidRPr="001C44BC">
              <w:rPr>
                <w:rFonts w:ascii="Arial" w:hAnsi="Arial" w:cs="Arial"/>
                <w:sz w:val="18"/>
                <w:szCs w:val="18"/>
                <w:lang w:val="en-GB"/>
              </w:rPr>
              <w:t>90,500,000</w:t>
            </w:r>
          </w:p>
        </w:tc>
        <w:tc>
          <w:tcPr>
            <w:tcW w:w="1296" w:type="dxa"/>
            <w:tcBorders>
              <w:bottom w:val="single" w:sz="4" w:space="0" w:color="auto"/>
            </w:tcBorders>
            <w:vAlign w:val="bottom"/>
          </w:tcPr>
          <w:p w:rsidR="00607AC4" w:rsidRPr="001C44BC" w:rsidRDefault="00607AC4" w:rsidP="0031049C">
            <w:pPr>
              <w:ind w:right="-72"/>
              <w:jc w:val="right"/>
              <w:rPr>
                <w:rFonts w:ascii="Arial" w:hAnsi="Arial" w:cs="Arial"/>
                <w:sz w:val="18"/>
                <w:szCs w:val="18"/>
                <w:cs/>
                <w:lang w:val="en-GB"/>
              </w:rPr>
            </w:pPr>
            <w:r w:rsidRPr="001C44BC">
              <w:rPr>
                <w:rFonts w:ascii="Arial" w:hAnsi="Arial" w:cs="Arial"/>
                <w:sz w:val="18"/>
                <w:szCs w:val="18"/>
                <w:lang w:val="en-GB"/>
              </w:rPr>
              <w:t>77,000,000</w:t>
            </w:r>
          </w:p>
        </w:tc>
      </w:tr>
    </w:tbl>
    <w:p w:rsidR="0009726D" w:rsidRPr="001C44BC" w:rsidRDefault="0009726D" w:rsidP="00957B30">
      <w:pPr>
        <w:jc w:val="thaiDistribute"/>
        <w:rPr>
          <w:rFonts w:ascii="Arial" w:hAnsi="Arial" w:cs="Arial"/>
          <w:sz w:val="18"/>
          <w:szCs w:val="18"/>
          <w:lang w:val="en-GB"/>
        </w:rPr>
      </w:pPr>
    </w:p>
    <w:p w:rsidR="002E7541" w:rsidRPr="001C44BC" w:rsidRDefault="00351462" w:rsidP="00957B30">
      <w:pPr>
        <w:jc w:val="both"/>
        <w:rPr>
          <w:rFonts w:ascii="Arial" w:hAnsi="Arial" w:cs="Arial"/>
          <w:sz w:val="18"/>
          <w:szCs w:val="18"/>
          <w:lang w:val="en-GB"/>
        </w:rPr>
      </w:pPr>
      <w:r w:rsidRPr="001C44BC">
        <w:rPr>
          <w:rFonts w:ascii="Arial" w:hAnsi="Arial" w:cs="Arial"/>
          <w:sz w:val="18"/>
          <w:szCs w:val="18"/>
          <w:lang w:val="en-GB"/>
        </w:rPr>
        <w:t>Under the Public Limited Company Act</w:t>
      </w:r>
      <w:r w:rsidRPr="001C44BC">
        <w:rPr>
          <w:rFonts w:ascii="Arial" w:hAnsi="Arial" w:cs="Arial"/>
          <w:sz w:val="18"/>
          <w:szCs w:val="18"/>
          <w:cs/>
          <w:lang w:val="en-GB"/>
        </w:rPr>
        <w:t>.</w:t>
      </w:r>
      <w:r w:rsidRPr="001C44BC">
        <w:rPr>
          <w:rFonts w:ascii="Arial" w:hAnsi="Arial" w:cs="Arial"/>
          <w:sz w:val="18"/>
          <w:szCs w:val="18"/>
          <w:lang w:val="en-GB"/>
        </w:rPr>
        <w:t>, B</w:t>
      </w:r>
      <w:r w:rsidRPr="001C44BC">
        <w:rPr>
          <w:rFonts w:ascii="Arial" w:hAnsi="Arial" w:cs="Arial"/>
          <w:sz w:val="18"/>
          <w:szCs w:val="18"/>
          <w:cs/>
          <w:lang w:val="en-GB"/>
        </w:rPr>
        <w:t>.</w:t>
      </w:r>
      <w:r w:rsidRPr="001C44BC">
        <w:rPr>
          <w:rFonts w:ascii="Arial" w:hAnsi="Arial" w:cs="Arial"/>
          <w:sz w:val="18"/>
          <w:szCs w:val="18"/>
          <w:lang w:val="en-GB"/>
        </w:rPr>
        <w:t>E</w:t>
      </w:r>
      <w:r w:rsidRPr="001C44BC">
        <w:rPr>
          <w:rFonts w:ascii="Arial" w:hAnsi="Arial" w:cs="Arial"/>
          <w:sz w:val="18"/>
          <w:szCs w:val="18"/>
          <w:cs/>
          <w:lang w:val="en-GB"/>
        </w:rPr>
        <w:t xml:space="preserve">. </w:t>
      </w:r>
      <w:r w:rsidRPr="001C44BC">
        <w:rPr>
          <w:rFonts w:ascii="Arial" w:hAnsi="Arial" w:cs="Arial"/>
          <w:sz w:val="18"/>
          <w:szCs w:val="18"/>
          <w:lang w:val="en-GB"/>
        </w:rPr>
        <w:t xml:space="preserve">2535, the Company is required to set aside as a legal reserve at least </w:t>
      </w:r>
      <w:r w:rsidR="003620F9" w:rsidRPr="001C44BC">
        <w:rPr>
          <w:rFonts w:ascii="Arial" w:hAnsi="Arial" w:cs="Arial"/>
          <w:sz w:val="18"/>
          <w:szCs w:val="18"/>
          <w:lang w:val="en-GB"/>
        </w:rPr>
        <w:br/>
      </w:r>
      <w:r w:rsidRPr="001C44BC">
        <w:rPr>
          <w:rFonts w:ascii="Arial" w:hAnsi="Arial" w:cs="Arial"/>
          <w:sz w:val="18"/>
          <w:szCs w:val="18"/>
          <w:lang w:val="en-GB"/>
        </w:rPr>
        <w:t xml:space="preserve">5 percent of its net profit after accumulated deficit brought forward </w:t>
      </w:r>
      <w:r w:rsidRPr="001C44BC">
        <w:rPr>
          <w:rFonts w:ascii="Arial" w:hAnsi="Arial" w:cs="Arial"/>
          <w:sz w:val="18"/>
          <w:szCs w:val="18"/>
          <w:cs/>
          <w:lang w:val="en-GB"/>
        </w:rPr>
        <w:t>(</w:t>
      </w:r>
      <w:r w:rsidRPr="001C44BC">
        <w:rPr>
          <w:rFonts w:ascii="Arial" w:hAnsi="Arial" w:cs="Arial"/>
          <w:sz w:val="18"/>
          <w:szCs w:val="18"/>
          <w:lang w:val="en-GB"/>
        </w:rPr>
        <w:t>if any</w:t>
      </w:r>
      <w:r w:rsidRPr="001C44BC">
        <w:rPr>
          <w:rFonts w:ascii="Arial" w:hAnsi="Arial" w:cs="Arial"/>
          <w:sz w:val="18"/>
          <w:szCs w:val="18"/>
          <w:cs/>
          <w:lang w:val="en-GB"/>
        </w:rPr>
        <w:t xml:space="preserve">) </w:t>
      </w:r>
      <w:r w:rsidRPr="001C44BC">
        <w:rPr>
          <w:rFonts w:ascii="Arial" w:hAnsi="Arial" w:cs="Arial"/>
          <w:sz w:val="18"/>
          <w:szCs w:val="18"/>
          <w:lang w:val="en-GB"/>
        </w:rPr>
        <w:t>until the reserve is not less than 10 percent of the registered capital</w:t>
      </w:r>
      <w:r w:rsidRPr="001C44BC">
        <w:rPr>
          <w:rFonts w:ascii="Arial" w:hAnsi="Arial" w:cs="Arial"/>
          <w:sz w:val="18"/>
          <w:szCs w:val="18"/>
          <w:cs/>
          <w:lang w:val="en-GB"/>
        </w:rPr>
        <w:t xml:space="preserve">. </w:t>
      </w:r>
      <w:r w:rsidRPr="001C44BC">
        <w:rPr>
          <w:rFonts w:ascii="Arial" w:hAnsi="Arial" w:cs="Arial"/>
          <w:sz w:val="18"/>
          <w:szCs w:val="18"/>
          <w:lang w:val="en-GB"/>
        </w:rPr>
        <w:t>The legal reserve is non</w:t>
      </w:r>
      <w:r w:rsidRPr="001C44BC">
        <w:rPr>
          <w:rFonts w:ascii="Arial" w:hAnsi="Arial" w:cs="Arial"/>
          <w:sz w:val="18"/>
          <w:szCs w:val="18"/>
          <w:cs/>
          <w:lang w:val="en-GB"/>
        </w:rPr>
        <w:t>-</w:t>
      </w:r>
      <w:r w:rsidRPr="001C44BC">
        <w:rPr>
          <w:rFonts w:ascii="Arial" w:hAnsi="Arial" w:cs="Arial"/>
          <w:sz w:val="18"/>
          <w:szCs w:val="18"/>
          <w:lang w:val="en-GB"/>
        </w:rPr>
        <w:t>distributable</w:t>
      </w:r>
      <w:r w:rsidRPr="001C44BC">
        <w:rPr>
          <w:rFonts w:ascii="Arial" w:hAnsi="Arial" w:cs="Arial"/>
          <w:sz w:val="18"/>
          <w:szCs w:val="18"/>
          <w:cs/>
          <w:lang w:val="en-GB"/>
        </w:rPr>
        <w:t>.</w:t>
      </w:r>
      <w:r w:rsidR="00C518E3" w:rsidRPr="001C44BC">
        <w:rPr>
          <w:rFonts w:ascii="Arial" w:hAnsi="Arial" w:cs="Arial"/>
          <w:sz w:val="18"/>
          <w:szCs w:val="18"/>
          <w:cs/>
          <w:lang w:val="en-GB"/>
        </w:rPr>
        <w:t xml:space="preserve"> </w:t>
      </w:r>
    </w:p>
    <w:p w:rsidR="002E7541" w:rsidRPr="001C44BC" w:rsidRDefault="002E7541" w:rsidP="00957B30">
      <w:pPr>
        <w:jc w:val="thaiDistribute"/>
        <w:rPr>
          <w:rFonts w:ascii="Arial" w:hAnsi="Arial" w:cs="Arial"/>
          <w:sz w:val="18"/>
          <w:szCs w:val="18"/>
          <w:lang w:val="en-GB"/>
        </w:rPr>
      </w:pPr>
    </w:p>
    <w:p w:rsidR="00A81ECD" w:rsidRPr="001C44BC" w:rsidRDefault="00A81ECD" w:rsidP="00957B30">
      <w:pPr>
        <w:jc w:val="thaiDistribute"/>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A81ECD" w:rsidRPr="001C44BC" w:rsidTr="005C143D">
        <w:trPr>
          <w:trHeight w:val="386"/>
        </w:trPr>
        <w:tc>
          <w:tcPr>
            <w:tcW w:w="9459" w:type="dxa"/>
            <w:shd w:val="clear" w:color="auto" w:fill="FFA543"/>
            <w:vAlign w:val="center"/>
          </w:tcPr>
          <w:p w:rsidR="00A81ECD" w:rsidRPr="001C44BC" w:rsidRDefault="00380F2A"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21</w:t>
            </w:r>
            <w:r w:rsidR="00A81ECD" w:rsidRPr="001C44BC">
              <w:rPr>
                <w:rFonts w:ascii="Arial" w:eastAsia="Arial Unicode MS" w:hAnsi="Arial" w:cs="Arial"/>
                <w:b/>
                <w:bCs/>
                <w:color w:val="FFFFFF"/>
                <w:sz w:val="18"/>
                <w:szCs w:val="18"/>
                <w:lang w:val="en-GB"/>
              </w:rPr>
              <w:tab/>
              <w:t>Dividends</w:t>
            </w:r>
          </w:p>
        </w:tc>
      </w:tr>
    </w:tbl>
    <w:p w:rsidR="00A81ECD" w:rsidRPr="001C44BC" w:rsidRDefault="00A81ECD" w:rsidP="00957B30">
      <w:pPr>
        <w:jc w:val="thaiDistribute"/>
        <w:rPr>
          <w:rFonts w:ascii="Arial" w:hAnsi="Arial" w:cs="Arial"/>
          <w:sz w:val="18"/>
          <w:szCs w:val="18"/>
          <w:lang w:val="en-GB"/>
        </w:rPr>
      </w:pPr>
    </w:p>
    <w:p w:rsidR="0027339D" w:rsidRPr="001C44BC" w:rsidRDefault="0027339D" w:rsidP="00957B30">
      <w:pPr>
        <w:jc w:val="thaiDistribute"/>
        <w:rPr>
          <w:rFonts w:ascii="Arial" w:hAnsi="Arial" w:cs="Arial"/>
          <w:sz w:val="18"/>
          <w:szCs w:val="18"/>
          <w:lang w:val="en-GB"/>
        </w:rPr>
      </w:pPr>
      <w:r w:rsidRPr="001C44BC">
        <w:rPr>
          <w:rFonts w:ascii="Arial" w:hAnsi="Arial" w:cs="Arial"/>
          <w:sz w:val="18"/>
          <w:szCs w:val="18"/>
          <w:lang w:val="en-GB"/>
        </w:rPr>
        <w:t xml:space="preserve">At the Annual General Shareholders Meeting of the Company on 8 May 2019, the shareholders approved the payment of annual dividend from net profit for year ended 31 December 2018 at Baht 0.17 per share, </w:t>
      </w:r>
      <w:r w:rsidR="00F73271">
        <w:rPr>
          <w:rFonts w:ascii="Arial" w:hAnsi="Arial" w:cs="Arial"/>
          <w:sz w:val="18"/>
          <w:szCs w:val="18"/>
          <w:lang w:val="en-GB"/>
        </w:rPr>
        <w:t>totalling Baht 250</w:t>
      </w:r>
      <w:r w:rsidRPr="001C44BC">
        <w:rPr>
          <w:rFonts w:ascii="Arial" w:hAnsi="Arial" w:cs="Arial"/>
          <w:sz w:val="18"/>
          <w:szCs w:val="18"/>
          <w:lang w:val="en-GB"/>
        </w:rPr>
        <w:t xml:space="preserve"> million.</w:t>
      </w:r>
      <w:r w:rsidR="00A169B5">
        <w:rPr>
          <w:rFonts w:ascii="Arial" w:hAnsi="Arial" w:cs="Arial"/>
          <w:sz w:val="18"/>
          <w:szCs w:val="18"/>
          <w:lang w:val="en-GB"/>
        </w:rPr>
        <w:t xml:space="preserve"> </w:t>
      </w:r>
      <w:r w:rsidR="00444126" w:rsidRPr="001C44BC">
        <w:rPr>
          <w:rFonts w:ascii="Arial" w:hAnsi="Arial" w:cs="Arial"/>
          <w:sz w:val="18"/>
          <w:szCs w:val="18"/>
          <w:lang w:val="en-GB"/>
        </w:rPr>
        <w:t>The dividends were distributed to the shareholders on 30 May 2019.</w:t>
      </w:r>
    </w:p>
    <w:p w:rsidR="001A6895" w:rsidRPr="004657B1" w:rsidRDefault="001A6895" w:rsidP="00957B30">
      <w:pPr>
        <w:jc w:val="thaiDistribute"/>
        <w:rPr>
          <w:rFonts w:ascii="Arial" w:hAnsi="Arial" w:cstheme="minorBidi"/>
          <w:sz w:val="18"/>
          <w:szCs w:val="18"/>
        </w:rPr>
      </w:pPr>
    </w:p>
    <w:p w:rsidR="001A6895" w:rsidRDefault="001A6895" w:rsidP="00A81ECD">
      <w:pPr>
        <w:jc w:val="thaiDistribute"/>
        <w:rPr>
          <w:rFonts w:ascii="Arial" w:hAnsi="Arial" w:cs="Arial"/>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444126">
        <w:trPr>
          <w:trHeight w:val="386"/>
        </w:trPr>
        <w:tc>
          <w:tcPr>
            <w:tcW w:w="9458" w:type="dxa"/>
            <w:shd w:val="clear" w:color="auto" w:fill="FFA543"/>
            <w:vAlign w:val="center"/>
          </w:tcPr>
          <w:p w:rsidR="008F5349" w:rsidRPr="001C44BC" w:rsidRDefault="00380F2A"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22</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Commitments</w:t>
            </w:r>
          </w:p>
        </w:tc>
      </w:tr>
    </w:tbl>
    <w:p w:rsidR="00EE0F23" w:rsidRPr="001C44BC" w:rsidRDefault="00EE0F23" w:rsidP="00957B30">
      <w:pPr>
        <w:jc w:val="thaiDistribute"/>
        <w:rPr>
          <w:rFonts w:ascii="Arial" w:hAnsi="Arial" w:cs="Arial"/>
          <w:sz w:val="18"/>
          <w:szCs w:val="18"/>
          <w:lang w:val="en-GB"/>
        </w:rPr>
      </w:pPr>
    </w:p>
    <w:p w:rsidR="00EA168D" w:rsidRPr="001C44BC" w:rsidRDefault="00EA168D" w:rsidP="00957B30">
      <w:pPr>
        <w:jc w:val="both"/>
        <w:rPr>
          <w:rFonts w:ascii="Arial" w:eastAsia="Arial Unicode MS" w:hAnsi="Arial" w:cs="Arial"/>
          <w:b/>
          <w:bCs/>
          <w:sz w:val="18"/>
          <w:szCs w:val="18"/>
        </w:rPr>
      </w:pPr>
      <w:r w:rsidRPr="001C44BC">
        <w:rPr>
          <w:rFonts w:ascii="Arial" w:eastAsia="Arial Unicode MS" w:hAnsi="Arial" w:cs="Arial"/>
          <w:b/>
          <w:bCs/>
          <w:sz w:val="18"/>
          <w:szCs w:val="18"/>
        </w:rPr>
        <w:t>Capital commitments</w:t>
      </w:r>
    </w:p>
    <w:p w:rsidR="00EA168D" w:rsidRPr="001C44BC" w:rsidRDefault="00EA168D" w:rsidP="00957B30">
      <w:pPr>
        <w:jc w:val="thaiDistribute"/>
        <w:rPr>
          <w:rFonts w:ascii="Arial" w:hAnsi="Arial" w:cs="Arial"/>
          <w:sz w:val="18"/>
          <w:szCs w:val="18"/>
        </w:rPr>
      </w:pPr>
    </w:p>
    <w:p w:rsidR="00EA168D" w:rsidRPr="001C44BC" w:rsidRDefault="00EA168D" w:rsidP="00957B30">
      <w:pPr>
        <w:jc w:val="both"/>
        <w:rPr>
          <w:rFonts w:ascii="Arial" w:hAnsi="Arial" w:cs="Arial"/>
          <w:sz w:val="18"/>
          <w:szCs w:val="18"/>
        </w:rPr>
      </w:pPr>
      <w:r w:rsidRPr="00957B30">
        <w:rPr>
          <w:rFonts w:ascii="Arial" w:hAnsi="Arial" w:cs="Arial"/>
          <w:spacing w:val="-4"/>
          <w:sz w:val="18"/>
          <w:szCs w:val="18"/>
        </w:rPr>
        <w:t>Capital expenditure contracted for at the statement of financia</w:t>
      </w:r>
      <w:r w:rsidR="00C243A4" w:rsidRPr="00957B30">
        <w:rPr>
          <w:rFonts w:ascii="Arial" w:hAnsi="Arial" w:cs="Arial"/>
          <w:spacing w:val="-4"/>
          <w:sz w:val="18"/>
          <w:szCs w:val="18"/>
        </w:rPr>
        <w:t>l position date but not recognis</w:t>
      </w:r>
      <w:r w:rsidRPr="00957B30">
        <w:rPr>
          <w:rFonts w:ascii="Arial" w:hAnsi="Arial" w:cs="Arial"/>
          <w:spacing w:val="-4"/>
          <w:sz w:val="18"/>
          <w:szCs w:val="18"/>
        </w:rPr>
        <w:t xml:space="preserve">ed in the financial </w:t>
      </w:r>
      <w:r w:rsidR="00474485" w:rsidRPr="00957B30">
        <w:rPr>
          <w:rFonts w:ascii="Arial" w:hAnsi="Arial" w:cs="Arial"/>
          <w:spacing w:val="-4"/>
          <w:sz w:val="18"/>
          <w:szCs w:val="18"/>
        </w:rPr>
        <w:t>information</w:t>
      </w:r>
      <w:r w:rsidRPr="001C44BC">
        <w:rPr>
          <w:rFonts w:ascii="Arial" w:hAnsi="Arial" w:cs="Arial"/>
          <w:sz w:val="18"/>
          <w:szCs w:val="18"/>
        </w:rPr>
        <w:t xml:space="preserve"> is as follows</w:t>
      </w:r>
      <w:r w:rsidRPr="001C44BC">
        <w:rPr>
          <w:rFonts w:ascii="Arial" w:hAnsi="Arial" w:cs="Arial"/>
          <w:sz w:val="18"/>
          <w:szCs w:val="18"/>
          <w:cs/>
        </w:rPr>
        <w:t>:</w:t>
      </w:r>
    </w:p>
    <w:p w:rsidR="00191E4F" w:rsidRPr="001C44BC" w:rsidRDefault="00191E4F" w:rsidP="00957B30">
      <w:pPr>
        <w:jc w:val="both"/>
        <w:rPr>
          <w:rFonts w:ascii="Arial" w:hAnsi="Arial" w:cs="Arial"/>
          <w:sz w:val="18"/>
          <w:szCs w:val="18"/>
        </w:rPr>
      </w:pPr>
    </w:p>
    <w:tbl>
      <w:tblPr>
        <w:tblW w:w="9432" w:type="dxa"/>
        <w:tblLayout w:type="fixed"/>
        <w:tblLook w:val="0000" w:firstRow="0" w:lastRow="0" w:firstColumn="0" w:lastColumn="0" w:noHBand="0" w:noVBand="0"/>
      </w:tblPr>
      <w:tblGrid>
        <w:gridCol w:w="4248"/>
        <w:gridCol w:w="1296"/>
        <w:gridCol w:w="1296"/>
        <w:gridCol w:w="1296"/>
        <w:gridCol w:w="1296"/>
      </w:tblGrid>
      <w:tr w:rsidR="00A830CB" w:rsidRPr="001C44BC" w:rsidTr="00FF03B1">
        <w:trPr>
          <w:trHeight w:val="20"/>
        </w:trPr>
        <w:tc>
          <w:tcPr>
            <w:tcW w:w="4248" w:type="dxa"/>
            <w:vAlign w:val="bottom"/>
          </w:tcPr>
          <w:p w:rsidR="00173FCD" w:rsidRPr="001C44BC" w:rsidRDefault="00173FCD" w:rsidP="003620F9">
            <w:pPr>
              <w:ind w:left="-113"/>
              <w:jc w:val="both"/>
              <w:rPr>
                <w:rFonts w:ascii="Arial" w:hAnsi="Arial" w:cs="Arial"/>
                <w:sz w:val="18"/>
                <w:szCs w:val="18"/>
                <w:lang w:val="en-GB"/>
              </w:rPr>
            </w:pPr>
          </w:p>
        </w:tc>
        <w:tc>
          <w:tcPr>
            <w:tcW w:w="2592"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173FCD" w:rsidRPr="001C44BC" w:rsidRDefault="009B2EA3"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31049C">
        <w:trPr>
          <w:trHeight w:val="20"/>
        </w:trPr>
        <w:tc>
          <w:tcPr>
            <w:tcW w:w="4248" w:type="dxa"/>
            <w:vAlign w:val="bottom"/>
          </w:tcPr>
          <w:p w:rsidR="004D3833" w:rsidRPr="001C44BC" w:rsidRDefault="004D3833" w:rsidP="003620F9">
            <w:pPr>
              <w:ind w:left="-113"/>
              <w:jc w:val="both"/>
              <w:rPr>
                <w:rFonts w:ascii="Arial" w:hAnsi="Arial" w:cs="Arial"/>
                <w:sz w:val="18"/>
                <w:szCs w:val="18"/>
                <w:lang w:val="en-GB"/>
              </w:rPr>
            </w:pPr>
          </w:p>
        </w:tc>
        <w:tc>
          <w:tcPr>
            <w:tcW w:w="1296" w:type="dxa"/>
            <w:tcBorders>
              <w:top w:val="single" w:sz="4" w:space="0" w:color="auto"/>
            </w:tcBorders>
            <w:vAlign w:val="bottom"/>
          </w:tcPr>
          <w:p w:rsidR="004D3833" w:rsidRPr="001C44BC" w:rsidRDefault="00B839FF" w:rsidP="0031049C">
            <w:pPr>
              <w:ind w:right="-72" w:hanging="126"/>
              <w:jc w:val="right"/>
              <w:rPr>
                <w:rFonts w:ascii="Arial" w:hAnsi="Arial" w:cs="Arial"/>
                <w:b/>
                <w:bCs/>
                <w:sz w:val="18"/>
                <w:szCs w:val="18"/>
                <w:shd w:val="clear" w:color="auto" w:fill="FFFFFF"/>
                <w:lang w:val="en-GB"/>
              </w:rPr>
            </w:pPr>
            <w:r w:rsidRPr="001C44BC">
              <w:rPr>
                <w:rFonts w:ascii="Arial" w:hAnsi="Arial" w:cs="Arial"/>
                <w:b/>
                <w:bCs/>
                <w:sz w:val="18"/>
                <w:szCs w:val="18"/>
                <w:shd w:val="clear" w:color="auto" w:fill="FFFFFF"/>
                <w:lang w:val="en-GB"/>
              </w:rPr>
              <w:t>30 June</w:t>
            </w:r>
          </w:p>
        </w:tc>
        <w:tc>
          <w:tcPr>
            <w:tcW w:w="1296" w:type="dxa"/>
            <w:tcBorders>
              <w:top w:val="single" w:sz="4" w:space="0" w:color="auto"/>
            </w:tcBorders>
            <w:vAlign w:val="bottom"/>
          </w:tcPr>
          <w:p w:rsidR="004D3833" w:rsidRPr="001C44BC" w:rsidRDefault="009B2EA3"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31</w:t>
            </w:r>
            <w:r w:rsidR="004D3833" w:rsidRPr="001C44BC">
              <w:rPr>
                <w:rFonts w:ascii="Arial" w:hAnsi="Arial" w:cs="Arial"/>
                <w:b/>
                <w:bCs/>
                <w:sz w:val="18"/>
                <w:szCs w:val="18"/>
                <w:shd w:val="clear" w:color="auto" w:fill="FFFFFF"/>
              </w:rPr>
              <w:t xml:space="preserve"> December</w:t>
            </w:r>
          </w:p>
        </w:tc>
        <w:tc>
          <w:tcPr>
            <w:tcW w:w="1296" w:type="dxa"/>
            <w:tcBorders>
              <w:top w:val="single" w:sz="4" w:space="0" w:color="auto"/>
            </w:tcBorders>
            <w:vAlign w:val="bottom"/>
          </w:tcPr>
          <w:p w:rsidR="004D3833" w:rsidRPr="001C44BC" w:rsidRDefault="00B839FF" w:rsidP="0031049C">
            <w:pPr>
              <w:ind w:right="-72" w:hanging="126"/>
              <w:jc w:val="right"/>
              <w:rPr>
                <w:rFonts w:ascii="Arial" w:hAnsi="Arial" w:cs="Arial"/>
                <w:b/>
                <w:bCs/>
                <w:sz w:val="18"/>
                <w:szCs w:val="18"/>
              </w:rPr>
            </w:pPr>
            <w:r w:rsidRPr="001C44BC">
              <w:rPr>
                <w:rFonts w:ascii="Arial" w:hAnsi="Arial" w:cs="Arial"/>
                <w:b/>
                <w:bCs/>
                <w:sz w:val="18"/>
                <w:szCs w:val="18"/>
                <w:shd w:val="clear" w:color="auto" w:fill="FFFFFF"/>
                <w:lang w:val="en-GB"/>
              </w:rPr>
              <w:t>30 June</w:t>
            </w:r>
          </w:p>
        </w:tc>
        <w:tc>
          <w:tcPr>
            <w:tcW w:w="1296" w:type="dxa"/>
            <w:tcBorders>
              <w:top w:val="single" w:sz="4" w:space="0" w:color="auto"/>
            </w:tcBorders>
            <w:vAlign w:val="bottom"/>
          </w:tcPr>
          <w:p w:rsidR="004D3833" w:rsidRPr="001C44BC" w:rsidRDefault="009B2EA3"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31</w:t>
            </w:r>
            <w:r w:rsidR="004D3833" w:rsidRPr="001C44BC">
              <w:rPr>
                <w:rFonts w:ascii="Arial" w:hAnsi="Arial" w:cs="Arial"/>
                <w:b/>
                <w:bCs/>
                <w:sz w:val="18"/>
                <w:szCs w:val="18"/>
                <w:shd w:val="clear" w:color="auto" w:fill="FFFFFF"/>
              </w:rPr>
              <w:t xml:space="preserve"> December</w:t>
            </w:r>
          </w:p>
        </w:tc>
      </w:tr>
      <w:tr w:rsidR="00A830CB" w:rsidRPr="001C44BC" w:rsidTr="0031049C">
        <w:trPr>
          <w:trHeight w:val="20"/>
        </w:trPr>
        <w:tc>
          <w:tcPr>
            <w:tcW w:w="4248" w:type="dxa"/>
            <w:vAlign w:val="bottom"/>
          </w:tcPr>
          <w:p w:rsidR="008860ED" w:rsidRPr="001C44BC" w:rsidRDefault="008860ED" w:rsidP="003620F9">
            <w:pPr>
              <w:ind w:left="-113"/>
              <w:jc w:val="both"/>
              <w:rPr>
                <w:rFonts w:ascii="Arial" w:hAnsi="Arial" w:cs="Arial"/>
                <w:sz w:val="18"/>
                <w:szCs w:val="18"/>
                <w:lang w:val="en-GB"/>
              </w:rPr>
            </w:pP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296"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31049C">
        <w:trPr>
          <w:trHeight w:val="20"/>
        </w:trPr>
        <w:tc>
          <w:tcPr>
            <w:tcW w:w="4248" w:type="dxa"/>
            <w:vAlign w:val="bottom"/>
          </w:tcPr>
          <w:p w:rsidR="004D3833" w:rsidRPr="001C44BC" w:rsidRDefault="004D3833" w:rsidP="003620F9">
            <w:pPr>
              <w:ind w:left="-113"/>
              <w:jc w:val="both"/>
              <w:rPr>
                <w:rFonts w:ascii="Arial" w:hAnsi="Arial" w:cs="Arial"/>
                <w:sz w:val="18"/>
                <w:szCs w:val="18"/>
                <w:lang w:val="en-GB"/>
              </w:rPr>
            </w:pPr>
          </w:p>
        </w:tc>
        <w:tc>
          <w:tcPr>
            <w:tcW w:w="1296" w:type="dxa"/>
            <w:tcBorders>
              <w:bottom w:val="single" w:sz="4" w:space="0" w:color="auto"/>
            </w:tcBorders>
            <w:vAlign w:val="bottom"/>
          </w:tcPr>
          <w:p w:rsidR="004D3833" w:rsidRPr="001C44BC" w:rsidRDefault="004D3833"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96" w:type="dxa"/>
            <w:tcBorders>
              <w:bottom w:val="single" w:sz="4" w:space="0" w:color="auto"/>
            </w:tcBorders>
            <w:vAlign w:val="bottom"/>
          </w:tcPr>
          <w:p w:rsidR="004D3833" w:rsidRPr="001C44BC" w:rsidRDefault="004D3833"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96" w:type="dxa"/>
            <w:tcBorders>
              <w:bottom w:val="single" w:sz="4" w:space="0" w:color="auto"/>
            </w:tcBorders>
            <w:vAlign w:val="bottom"/>
          </w:tcPr>
          <w:p w:rsidR="004D3833" w:rsidRPr="001C44BC" w:rsidRDefault="004D3833"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c>
          <w:tcPr>
            <w:tcW w:w="1296" w:type="dxa"/>
            <w:tcBorders>
              <w:bottom w:val="single" w:sz="4" w:space="0" w:color="auto"/>
            </w:tcBorders>
            <w:vAlign w:val="bottom"/>
          </w:tcPr>
          <w:p w:rsidR="004D3833" w:rsidRPr="001C44BC" w:rsidRDefault="004D3833" w:rsidP="0031049C">
            <w:pPr>
              <w:ind w:right="-72"/>
              <w:jc w:val="right"/>
              <w:rPr>
                <w:rFonts w:ascii="Arial" w:hAnsi="Arial" w:cs="Arial"/>
                <w:b/>
                <w:bCs/>
                <w:sz w:val="18"/>
                <w:szCs w:val="18"/>
                <w:shd w:val="clear" w:color="auto" w:fill="FFFFFF"/>
              </w:rPr>
            </w:pPr>
            <w:r w:rsidRPr="001C44BC">
              <w:rPr>
                <w:rFonts w:ascii="Arial" w:hAnsi="Arial" w:cs="Arial"/>
                <w:b/>
                <w:bCs/>
                <w:sz w:val="18"/>
                <w:szCs w:val="18"/>
              </w:rPr>
              <w:t>Baht</w:t>
            </w:r>
          </w:p>
        </w:tc>
      </w:tr>
      <w:tr w:rsidR="00A830CB" w:rsidRPr="001C44BC" w:rsidTr="00987B6C">
        <w:trPr>
          <w:trHeight w:val="20"/>
        </w:trPr>
        <w:tc>
          <w:tcPr>
            <w:tcW w:w="4248" w:type="dxa"/>
            <w:vAlign w:val="bottom"/>
          </w:tcPr>
          <w:p w:rsidR="004D3833" w:rsidRPr="001C44BC" w:rsidRDefault="004D3833" w:rsidP="003620F9">
            <w:pPr>
              <w:ind w:left="-113"/>
              <w:jc w:val="both"/>
              <w:rPr>
                <w:rFonts w:ascii="Arial" w:hAnsi="Arial" w:cs="Arial"/>
                <w:sz w:val="18"/>
                <w:szCs w:val="18"/>
                <w:lang w:val="en-GB"/>
              </w:rPr>
            </w:pPr>
            <w:r w:rsidRPr="001C44BC">
              <w:rPr>
                <w:rFonts w:ascii="Arial" w:hAnsi="Arial" w:cs="Arial"/>
                <w:sz w:val="18"/>
                <w:szCs w:val="18"/>
                <w:lang w:val="en-GB"/>
              </w:rPr>
              <w:t xml:space="preserve">Property plant and equipment </w:t>
            </w:r>
          </w:p>
        </w:tc>
        <w:tc>
          <w:tcPr>
            <w:tcW w:w="1296" w:type="dxa"/>
            <w:tcBorders>
              <w:top w:val="single" w:sz="4" w:space="0" w:color="auto"/>
            </w:tcBorders>
            <w:shd w:val="clear" w:color="auto" w:fill="FAFAFA"/>
            <w:vAlign w:val="bottom"/>
          </w:tcPr>
          <w:p w:rsidR="004D3833" w:rsidRPr="001C44BC" w:rsidRDefault="004D3833" w:rsidP="0031049C">
            <w:pPr>
              <w:ind w:right="-72"/>
              <w:jc w:val="right"/>
              <w:rPr>
                <w:rFonts w:ascii="Arial" w:hAnsi="Arial" w:cs="Arial"/>
                <w:sz w:val="18"/>
                <w:szCs w:val="18"/>
              </w:rPr>
            </w:pPr>
          </w:p>
        </w:tc>
        <w:tc>
          <w:tcPr>
            <w:tcW w:w="1296" w:type="dxa"/>
            <w:tcBorders>
              <w:top w:val="single" w:sz="4" w:space="0" w:color="auto"/>
            </w:tcBorders>
            <w:vAlign w:val="bottom"/>
          </w:tcPr>
          <w:p w:rsidR="004D3833" w:rsidRPr="001C44BC" w:rsidRDefault="004D3833" w:rsidP="0031049C">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rsidR="004D3833" w:rsidRPr="001C44BC" w:rsidRDefault="004D3833" w:rsidP="0031049C">
            <w:pPr>
              <w:ind w:right="-72"/>
              <w:jc w:val="right"/>
              <w:rPr>
                <w:rFonts w:ascii="Arial" w:hAnsi="Arial" w:cs="Arial"/>
                <w:sz w:val="18"/>
                <w:szCs w:val="18"/>
              </w:rPr>
            </w:pPr>
          </w:p>
        </w:tc>
        <w:tc>
          <w:tcPr>
            <w:tcW w:w="1296" w:type="dxa"/>
            <w:tcBorders>
              <w:top w:val="single" w:sz="4" w:space="0" w:color="auto"/>
            </w:tcBorders>
            <w:vAlign w:val="bottom"/>
          </w:tcPr>
          <w:p w:rsidR="004D3833" w:rsidRPr="001C44BC" w:rsidRDefault="004D3833" w:rsidP="0031049C">
            <w:pPr>
              <w:ind w:right="-72"/>
              <w:jc w:val="right"/>
              <w:rPr>
                <w:rFonts w:ascii="Arial" w:hAnsi="Arial" w:cs="Arial"/>
                <w:sz w:val="18"/>
                <w:szCs w:val="18"/>
              </w:rPr>
            </w:pPr>
          </w:p>
        </w:tc>
      </w:tr>
      <w:tr w:rsidR="00A830CB" w:rsidRPr="001C44BC" w:rsidTr="00987B6C">
        <w:trPr>
          <w:trHeight w:val="20"/>
        </w:trPr>
        <w:tc>
          <w:tcPr>
            <w:tcW w:w="4248" w:type="dxa"/>
            <w:vAlign w:val="bottom"/>
          </w:tcPr>
          <w:p w:rsidR="001624AC" w:rsidRPr="001C44BC" w:rsidRDefault="001624AC" w:rsidP="003620F9">
            <w:pPr>
              <w:ind w:left="-113" w:right="-90"/>
              <w:rPr>
                <w:rFonts w:ascii="Arial" w:hAnsi="Arial" w:cs="Arial"/>
                <w:sz w:val="18"/>
                <w:szCs w:val="18"/>
                <w:lang w:val="en-GB"/>
              </w:rPr>
            </w:pPr>
            <w:r w:rsidRPr="001C44BC">
              <w:rPr>
                <w:rFonts w:ascii="Arial" w:hAnsi="Arial" w:cs="Arial"/>
                <w:sz w:val="18"/>
                <w:szCs w:val="18"/>
                <w:cs/>
                <w:lang w:val="en-GB"/>
              </w:rPr>
              <w:t xml:space="preserve">   - </w:t>
            </w:r>
            <w:r w:rsidRPr="001C44BC">
              <w:rPr>
                <w:rFonts w:ascii="Arial" w:hAnsi="Arial" w:cs="Arial"/>
                <w:spacing w:val="-4"/>
                <w:sz w:val="18"/>
                <w:szCs w:val="18"/>
                <w:lang w:val="en-GB"/>
              </w:rPr>
              <w:t>new office building and other improvements</w:t>
            </w:r>
          </w:p>
        </w:tc>
        <w:tc>
          <w:tcPr>
            <w:tcW w:w="1296" w:type="dxa"/>
            <w:tcBorders>
              <w:bottom w:val="single" w:sz="4" w:space="0" w:color="auto"/>
            </w:tcBorders>
            <w:shd w:val="clear" w:color="auto" w:fill="FAFAFA"/>
            <w:vAlign w:val="bottom"/>
          </w:tcPr>
          <w:p w:rsidR="001624AC" w:rsidRPr="001C44BC" w:rsidRDefault="005612C5" w:rsidP="0031049C">
            <w:pPr>
              <w:ind w:right="-72"/>
              <w:jc w:val="right"/>
              <w:rPr>
                <w:rFonts w:ascii="Arial" w:hAnsi="Arial" w:cs="Arial"/>
                <w:sz w:val="18"/>
                <w:szCs w:val="18"/>
              </w:rPr>
            </w:pPr>
            <w:r w:rsidRPr="001C44BC">
              <w:rPr>
                <w:rFonts w:ascii="Arial" w:hAnsi="Arial" w:cs="Arial"/>
                <w:sz w:val="18"/>
                <w:szCs w:val="18"/>
              </w:rPr>
              <w:t>7,068,458</w:t>
            </w:r>
          </w:p>
        </w:tc>
        <w:tc>
          <w:tcPr>
            <w:tcW w:w="1296" w:type="dxa"/>
            <w:tcBorders>
              <w:bottom w:val="single" w:sz="4" w:space="0" w:color="auto"/>
            </w:tcBorders>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2,777,620</w:t>
            </w:r>
          </w:p>
        </w:tc>
        <w:tc>
          <w:tcPr>
            <w:tcW w:w="1296" w:type="dxa"/>
            <w:tcBorders>
              <w:bottom w:val="single" w:sz="4" w:space="0" w:color="auto"/>
            </w:tcBorders>
            <w:shd w:val="clear" w:color="auto" w:fill="FAFAFA"/>
            <w:vAlign w:val="bottom"/>
          </w:tcPr>
          <w:p w:rsidR="001624AC" w:rsidRPr="001C44BC" w:rsidRDefault="005612C5" w:rsidP="0031049C">
            <w:pPr>
              <w:ind w:right="-72"/>
              <w:jc w:val="right"/>
              <w:rPr>
                <w:rFonts w:ascii="Arial" w:hAnsi="Arial" w:cs="Arial"/>
                <w:sz w:val="18"/>
                <w:szCs w:val="18"/>
                <w:lang w:val="en-GB"/>
              </w:rPr>
            </w:pPr>
            <w:r w:rsidRPr="001C44BC">
              <w:rPr>
                <w:rFonts w:ascii="Arial" w:hAnsi="Arial" w:cs="Arial"/>
                <w:sz w:val="18"/>
                <w:szCs w:val="18"/>
                <w:lang w:val="en-GB"/>
              </w:rPr>
              <w:t>6,291,963</w:t>
            </w:r>
          </w:p>
        </w:tc>
        <w:tc>
          <w:tcPr>
            <w:tcW w:w="1296" w:type="dxa"/>
            <w:tcBorders>
              <w:bottom w:val="single" w:sz="4" w:space="0" w:color="auto"/>
            </w:tcBorders>
            <w:vAlign w:val="bottom"/>
          </w:tcPr>
          <w:p w:rsidR="001624AC" w:rsidRPr="001C44BC" w:rsidRDefault="001624AC" w:rsidP="0031049C">
            <w:pPr>
              <w:ind w:right="-72"/>
              <w:jc w:val="right"/>
              <w:rPr>
                <w:rFonts w:ascii="Arial" w:hAnsi="Arial" w:cs="Arial"/>
                <w:sz w:val="18"/>
                <w:szCs w:val="18"/>
                <w:lang w:val="en-GB"/>
              </w:rPr>
            </w:pPr>
            <w:r w:rsidRPr="001C44BC">
              <w:rPr>
                <w:rFonts w:ascii="Arial" w:hAnsi="Arial" w:cs="Arial"/>
                <w:sz w:val="18"/>
                <w:szCs w:val="18"/>
                <w:lang w:val="en-GB"/>
              </w:rPr>
              <w:t>2,232,760</w:t>
            </w:r>
          </w:p>
        </w:tc>
      </w:tr>
      <w:tr w:rsidR="00A830CB" w:rsidRPr="00A169B5" w:rsidTr="00987B6C">
        <w:trPr>
          <w:trHeight w:val="20"/>
        </w:trPr>
        <w:tc>
          <w:tcPr>
            <w:tcW w:w="4248" w:type="dxa"/>
            <w:vAlign w:val="bottom"/>
          </w:tcPr>
          <w:p w:rsidR="001624AC" w:rsidRPr="00A169B5" w:rsidRDefault="001624AC" w:rsidP="003620F9">
            <w:pPr>
              <w:ind w:left="-113"/>
              <w:jc w:val="both"/>
              <w:rPr>
                <w:rFonts w:ascii="Arial" w:hAnsi="Arial" w:cs="Arial"/>
                <w:sz w:val="12"/>
                <w:szCs w:val="12"/>
                <w:lang w:val="en-GB"/>
              </w:rPr>
            </w:pPr>
          </w:p>
        </w:tc>
        <w:tc>
          <w:tcPr>
            <w:tcW w:w="1296" w:type="dxa"/>
            <w:tcBorders>
              <w:top w:val="single" w:sz="4" w:space="0" w:color="auto"/>
            </w:tcBorders>
            <w:shd w:val="clear" w:color="auto" w:fill="FAFAFA"/>
            <w:vAlign w:val="bottom"/>
          </w:tcPr>
          <w:p w:rsidR="001624AC" w:rsidRPr="00A169B5" w:rsidRDefault="001624AC" w:rsidP="0031049C">
            <w:pPr>
              <w:ind w:right="-72"/>
              <w:jc w:val="right"/>
              <w:rPr>
                <w:rFonts w:ascii="Arial" w:hAnsi="Arial" w:cs="Arial"/>
                <w:sz w:val="12"/>
                <w:szCs w:val="12"/>
              </w:rPr>
            </w:pPr>
          </w:p>
        </w:tc>
        <w:tc>
          <w:tcPr>
            <w:tcW w:w="1296" w:type="dxa"/>
            <w:tcBorders>
              <w:top w:val="single" w:sz="4" w:space="0" w:color="auto"/>
            </w:tcBorders>
            <w:vAlign w:val="bottom"/>
          </w:tcPr>
          <w:p w:rsidR="001624AC" w:rsidRPr="00A169B5" w:rsidRDefault="001624AC" w:rsidP="0031049C">
            <w:pPr>
              <w:ind w:right="-72"/>
              <w:jc w:val="right"/>
              <w:rPr>
                <w:rFonts w:ascii="Arial" w:hAnsi="Arial" w:cs="Arial"/>
                <w:sz w:val="12"/>
                <w:szCs w:val="12"/>
              </w:rPr>
            </w:pPr>
          </w:p>
        </w:tc>
        <w:tc>
          <w:tcPr>
            <w:tcW w:w="1296" w:type="dxa"/>
            <w:tcBorders>
              <w:top w:val="single" w:sz="4" w:space="0" w:color="auto"/>
            </w:tcBorders>
            <w:shd w:val="clear" w:color="auto" w:fill="FAFAFA"/>
            <w:vAlign w:val="bottom"/>
          </w:tcPr>
          <w:p w:rsidR="001624AC" w:rsidRPr="00A169B5" w:rsidRDefault="001624AC" w:rsidP="0031049C">
            <w:pPr>
              <w:ind w:right="-72"/>
              <w:jc w:val="right"/>
              <w:rPr>
                <w:rFonts w:ascii="Arial" w:hAnsi="Arial" w:cs="Arial"/>
                <w:sz w:val="12"/>
                <w:szCs w:val="12"/>
              </w:rPr>
            </w:pPr>
          </w:p>
        </w:tc>
        <w:tc>
          <w:tcPr>
            <w:tcW w:w="1296" w:type="dxa"/>
            <w:tcBorders>
              <w:top w:val="single" w:sz="4" w:space="0" w:color="auto"/>
            </w:tcBorders>
            <w:vAlign w:val="bottom"/>
          </w:tcPr>
          <w:p w:rsidR="001624AC" w:rsidRPr="00A169B5" w:rsidRDefault="001624AC" w:rsidP="0031049C">
            <w:pPr>
              <w:ind w:right="-72"/>
              <w:jc w:val="right"/>
              <w:rPr>
                <w:rFonts w:ascii="Arial" w:hAnsi="Arial" w:cs="Arial"/>
                <w:sz w:val="12"/>
                <w:szCs w:val="12"/>
              </w:rPr>
            </w:pPr>
          </w:p>
        </w:tc>
      </w:tr>
      <w:tr w:rsidR="005612C5" w:rsidRPr="001C44BC" w:rsidTr="00B962DC">
        <w:trPr>
          <w:trHeight w:val="20"/>
        </w:trPr>
        <w:tc>
          <w:tcPr>
            <w:tcW w:w="4248" w:type="dxa"/>
            <w:vAlign w:val="bottom"/>
          </w:tcPr>
          <w:p w:rsidR="005612C5" w:rsidRPr="001C44BC" w:rsidRDefault="005612C5" w:rsidP="005612C5">
            <w:pPr>
              <w:ind w:left="-113"/>
              <w:jc w:val="both"/>
              <w:rPr>
                <w:rFonts w:ascii="Arial" w:hAnsi="Arial" w:cs="Arial"/>
                <w:sz w:val="18"/>
                <w:szCs w:val="18"/>
                <w:lang w:val="en-GB"/>
              </w:rPr>
            </w:pPr>
            <w:r w:rsidRPr="001C44BC">
              <w:rPr>
                <w:rFonts w:ascii="Arial" w:hAnsi="Arial" w:cs="Arial"/>
                <w:sz w:val="18"/>
                <w:szCs w:val="18"/>
                <w:lang w:val="en-GB"/>
              </w:rPr>
              <w:t>Total</w:t>
            </w:r>
          </w:p>
        </w:tc>
        <w:tc>
          <w:tcPr>
            <w:tcW w:w="1296" w:type="dxa"/>
            <w:tcBorders>
              <w:bottom w:val="single" w:sz="4" w:space="0" w:color="auto"/>
            </w:tcBorders>
            <w:shd w:val="clear" w:color="auto" w:fill="FAFAFA"/>
            <w:vAlign w:val="bottom"/>
          </w:tcPr>
          <w:p w:rsidR="005612C5" w:rsidRPr="001C44BC" w:rsidRDefault="005612C5" w:rsidP="005612C5">
            <w:pPr>
              <w:ind w:right="-72"/>
              <w:jc w:val="right"/>
              <w:rPr>
                <w:rFonts w:ascii="Arial" w:hAnsi="Arial" w:cs="Arial"/>
                <w:sz w:val="18"/>
                <w:szCs w:val="18"/>
              </w:rPr>
            </w:pPr>
            <w:r w:rsidRPr="001C44BC">
              <w:rPr>
                <w:rFonts w:ascii="Arial" w:hAnsi="Arial" w:cs="Arial"/>
                <w:sz w:val="18"/>
                <w:szCs w:val="18"/>
              </w:rPr>
              <w:t>7,068,458</w:t>
            </w:r>
          </w:p>
        </w:tc>
        <w:tc>
          <w:tcPr>
            <w:tcW w:w="1296" w:type="dxa"/>
            <w:tcBorders>
              <w:bottom w:val="single" w:sz="4" w:space="0" w:color="auto"/>
            </w:tcBorders>
          </w:tcPr>
          <w:p w:rsidR="005612C5" w:rsidRPr="001C44BC" w:rsidRDefault="005612C5" w:rsidP="005612C5">
            <w:pPr>
              <w:ind w:right="-72"/>
              <w:jc w:val="right"/>
              <w:rPr>
                <w:rFonts w:ascii="Arial" w:hAnsi="Arial" w:cs="Arial"/>
                <w:sz w:val="18"/>
                <w:szCs w:val="18"/>
                <w:lang w:val="en-GB"/>
              </w:rPr>
            </w:pPr>
            <w:r w:rsidRPr="001C44BC">
              <w:rPr>
                <w:rFonts w:ascii="Arial" w:hAnsi="Arial" w:cs="Arial"/>
                <w:sz w:val="18"/>
                <w:szCs w:val="18"/>
                <w:lang w:val="en-GB"/>
              </w:rPr>
              <w:t>2,777,620</w:t>
            </w:r>
          </w:p>
        </w:tc>
        <w:tc>
          <w:tcPr>
            <w:tcW w:w="1296" w:type="dxa"/>
            <w:tcBorders>
              <w:bottom w:val="single" w:sz="4" w:space="0" w:color="auto"/>
            </w:tcBorders>
            <w:shd w:val="clear" w:color="auto" w:fill="FAFAFA"/>
          </w:tcPr>
          <w:p w:rsidR="005612C5" w:rsidRPr="001C44BC" w:rsidRDefault="005612C5" w:rsidP="005612C5">
            <w:pPr>
              <w:ind w:right="-72"/>
              <w:jc w:val="right"/>
              <w:rPr>
                <w:rFonts w:ascii="Arial" w:hAnsi="Arial" w:cs="Arial"/>
                <w:sz w:val="18"/>
                <w:szCs w:val="18"/>
                <w:lang w:val="en-GB"/>
              </w:rPr>
            </w:pPr>
            <w:r w:rsidRPr="001C44BC">
              <w:rPr>
                <w:rFonts w:ascii="Arial" w:hAnsi="Arial" w:cs="Arial"/>
                <w:sz w:val="18"/>
                <w:szCs w:val="18"/>
                <w:lang w:val="en-GB"/>
              </w:rPr>
              <w:t>6,291,963</w:t>
            </w:r>
          </w:p>
        </w:tc>
        <w:tc>
          <w:tcPr>
            <w:tcW w:w="1296" w:type="dxa"/>
            <w:tcBorders>
              <w:bottom w:val="single" w:sz="4" w:space="0" w:color="auto"/>
            </w:tcBorders>
          </w:tcPr>
          <w:p w:rsidR="005612C5" w:rsidRPr="001C44BC" w:rsidRDefault="005612C5" w:rsidP="005612C5">
            <w:pPr>
              <w:ind w:right="-72"/>
              <w:jc w:val="right"/>
              <w:rPr>
                <w:rFonts w:ascii="Arial" w:hAnsi="Arial" w:cs="Arial"/>
                <w:sz w:val="18"/>
                <w:szCs w:val="18"/>
                <w:lang w:val="en-GB"/>
              </w:rPr>
            </w:pPr>
            <w:r w:rsidRPr="001C44BC">
              <w:rPr>
                <w:rFonts w:ascii="Arial" w:hAnsi="Arial" w:cs="Arial"/>
                <w:sz w:val="18"/>
                <w:szCs w:val="18"/>
                <w:lang w:val="en-GB"/>
              </w:rPr>
              <w:t>2,232,760</w:t>
            </w:r>
          </w:p>
        </w:tc>
      </w:tr>
    </w:tbl>
    <w:p w:rsidR="00EA168D" w:rsidRPr="001C44BC" w:rsidRDefault="00EA168D" w:rsidP="00780B6E">
      <w:pPr>
        <w:jc w:val="thaiDistribute"/>
        <w:rPr>
          <w:rFonts w:ascii="Arial" w:hAnsi="Arial" w:cs="Arial"/>
          <w:sz w:val="18"/>
          <w:szCs w:val="18"/>
          <w:highlight w:val="cyan"/>
          <w:lang w:val="en-GB"/>
        </w:rPr>
      </w:pPr>
    </w:p>
    <w:p w:rsidR="00F5440D" w:rsidRPr="0036192C" w:rsidRDefault="00EA168D" w:rsidP="00780B6E">
      <w:pPr>
        <w:rPr>
          <w:rFonts w:ascii="Arial" w:hAnsi="Arial" w:cs="Arial"/>
          <w:sz w:val="18"/>
          <w:szCs w:val="18"/>
          <w:cs/>
          <w:lang w:val="en-GB"/>
        </w:rPr>
      </w:pPr>
      <w:r w:rsidRPr="0036192C">
        <w:rPr>
          <w:rFonts w:ascii="Arial" w:hAnsi="Arial" w:cs="Arial"/>
          <w:sz w:val="18"/>
          <w:szCs w:val="18"/>
          <w:lang w:val="en-GB"/>
        </w:rPr>
        <w:t>New office building</w:t>
      </w:r>
      <w:r w:rsidR="00BC71DB" w:rsidRPr="0036192C">
        <w:rPr>
          <w:rFonts w:ascii="Arial" w:hAnsi="Arial" w:cs="Arial"/>
          <w:sz w:val="18"/>
          <w:szCs w:val="18"/>
          <w:lang w:val="en-GB"/>
        </w:rPr>
        <w:t>s</w:t>
      </w:r>
      <w:r w:rsidRPr="0036192C">
        <w:rPr>
          <w:rFonts w:ascii="Arial" w:hAnsi="Arial" w:cs="Arial"/>
          <w:sz w:val="18"/>
          <w:szCs w:val="18"/>
          <w:lang w:val="en-GB"/>
        </w:rPr>
        <w:t xml:space="preserve"> are expected to be complete</w:t>
      </w:r>
      <w:r w:rsidR="00C06E22" w:rsidRPr="0036192C">
        <w:rPr>
          <w:rFonts w:ascii="Arial" w:hAnsi="Arial" w:cs="Arial"/>
          <w:sz w:val="18"/>
          <w:szCs w:val="18"/>
          <w:lang w:val="en-GB"/>
        </w:rPr>
        <w:t>d</w:t>
      </w:r>
      <w:r w:rsidRPr="0036192C">
        <w:rPr>
          <w:rFonts w:ascii="Arial" w:hAnsi="Arial" w:cs="Arial"/>
          <w:sz w:val="18"/>
          <w:szCs w:val="18"/>
          <w:lang w:val="en-GB"/>
        </w:rPr>
        <w:t xml:space="preserve"> by </w:t>
      </w:r>
      <w:r w:rsidR="005612C5" w:rsidRPr="0036192C">
        <w:rPr>
          <w:rFonts w:ascii="Arial" w:hAnsi="Arial" w:cs="Arial"/>
          <w:sz w:val="18"/>
          <w:szCs w:val="18"/>
          <w:lang w:val="en-GB"/>
        </w:rPr>
        <w:t>4</w:t>
      </w:r>
      <w:r w:rsidR="005612C5" w:rsidRPr="0036192C">
        <w:rPr>
          <w:rFonts w:ascii="Arial" w:hAnsi="Arial" w:cs="Arial"/>
          <w:sz w:val="18"/>
          <w:szCs w:val="18"/>
          <w:vertAlign w:val="superscript"/>
          <w:lang w:val="en-GB"/>
        </w:rPr>
        <w:t>th</w:t>
      </w:r>
      <w:r w:rsidRPr="0036192C">
        <w:rPr>
          <w:rFonts w:ascii="Arial" w:hAnsi="Arial" w:cs="Arial"/>
          <w:sz w:val="18"/>
          <w:szCs w:val="18"/>
          <w:vertAlign w:val="superscript"/>
          <w:cs/>
          <w:lang w:val="en-GB"/>
        </w:rPr>
        <w:t xml:space="preserve"> </w:t>
      </w:r>
      <w:r w:rsidRPr="0036192C">
        <w:rPr>
          <w:rFonts w:ascii="Arial" w:hAnsi="Arial" w:cs="Arial"/>
          <w:sz w:val="18"/>
          <w:szCs w:val="18"/>
          <w:lang w:val="en-GB"/>
        </w:rPr>
        <w:t xml:space="preserve">quarter of </w:t>
      </w:r>
      <w:r w:rsidR="002E0411" w:rsidRPr="0036192C">
        <w:rPr>
          <w:rFonts w:ascii="Arial" w:hAnsi="Arial" w:cs="Arial"/>
          <w:sz w:val="18"/>
          <w:szCs w:val="18"/>
          <w:lang w:val="en-GB"/>
        </w:rPr>
        <w:t>2019</w:t>
      </w:r>
      <w:r w:rsidR="002E0411" w:rsidRPr="0036192C">
        <w:rPr>
          <w:rFonts w:ascii="Arial" w:hAnsi="Arial" w:cs="Arial"/>
          <w:sz w:val="18"/>
          <w:szCs w:val="18"/>
          <w:cs/>
          <w:lang w:val="en-GB"/>
        </w:rPr>
        <w:t>.</w:t>
      </w:r>
    </w:p>
    <w:p w:rsidR="00584CF0" w:rsidRDefault="00584CF0" w:rsidP="00780B6E">
      <w:pPr>
        <w:jc w:val="thaiDistribute"/>
        <w:rPr>
          <w:rFonts w:ascii="Arial" w:hAnsi="Arial" w:cs="Arial"/>
          <w:b/>
          <w:bCs/>
          <w:sz w:val="18"/>
          <w:szCs w:val="18"/>
          <w:highlight w:val="cyan"/>
          <w:lang w:val="en-GB"/>
        </w:rPr>
      </w:pPr>
    </w:p>
    <w:p w:rsidR="00780B6E" w:rsidRPr="001C44BC" w:rsidRDefault="00780B6E" w:rsidP="00780B6E">
      <w:pPr>
        <w:jc w:val="thaiDistribute"/>
        <w:rPr>
          <w:rFonts w:ascii="Arial" w:hAnsi="Arial" w:cs="Arial"/>
          <w:b/>
          <w:bCs/>
          <w:sz w:val="18"/>
          <w:szCs w:val="18"/>
          <w:highlight w:val="cyan"/>
          <w:lang w:val="en-GB"/>
        </w:rPr>
      </w:pPr>
    </w:p>
    <w:p w:rsidR="00102172" w:rsidRPr="001C44BC" w:rsidRDefault="00102172" w:rsidP="00780B6E">
      <w:pPr>
        <w:jc w:val="both"/>
        <w:rPr>
          <w:rFonts w:ascii="Arial" w:eastAsia="Arial Unicode MS" w:hAnsi="Arial" w:cs="Arial"/>
          <w:b/>
          <w:bCs/>
          <w:sz w:val="18"/>
          <w:szCs w:val="18"/>
        </w:rPr>
      </w:pPr>
      <w:r w:rsidRPr="001C44BC">
        <w:rPr>
          <w:rFonts w:ascii="Arial" w:eastAsia="Arial Unicode MS" w:hAnsi="Arial" w:cs="Arial"/>
          <w:b/>
          <w:bCs/>
          <w:sz w:val="18"/>
          <w:szCs w:val="18"/>
        </w:rPr>
        <w:t>Operating lease commitments</w:t>
      </w:r>
    </w:p>
    <w:p w:rsidR="00102172" w:rsidRPr="001C44BC" w:rsidRDefault="00102172" w:rsidP="00780B6E">
      <w:pPr>
        <w:jc w:val="thaiDistribute"/>
        <w:rPr>
          <w:rFonts w:ascii="Arial" w:hAnsi="Arial" w:cs="Arial"/>
          <w:sz w:val="18"/>
          <w:szCs w:val="18"/>
          <w:lang w:val="en-GB"/>
        </w:rPr>
      </w:pPr>
    </w:p>
    <w:p w:rsidR="00F7287A" w:rsidRDefault="00102172" w:rsidP="00780B6E">
      <w:pPr>
        <w:jc w:val="both"/>
        <w:rPr>
          <w:rFonts w:ascii="Arial" w:hAnsi="Arial" w:cs="Browallia New"/>
          <w:spacing w:val="-6"/>
          <w:sz w:val="18"/>
          <w:szCs w:val="22"/>
          <w:lang w:val="en-GB"/>
        </w:rPr>
      </w:pPr>
      <w:r w:rsidRPr="001C44BC">
        <w:rPr>
          <w:rFonts w:ascii="Arial" w:hAnsi="Arial" w:cs="Arial"/>
          <w:spacing w:val="-6"/>
          <w:sz w:val="18"/>
          <w:szCs w:val="18"/>
          <w:lang w:val="en-GB"/>
        </w:rPr>
        <w:t xml:space="preserve">The </w:t>
      </w:r>
      <w:r w:rsidR="002C4EFC" w:rsidRPr="001C44BC">
        <w:rPr>
          <w:rFonts w:ascii="Arial" w:hAnsi="Arial" w:cs="Arial"/>
          <w:bCs/>
          <w:spacing w:val="-4"/>
          <w:sz w:val="18"/>
          <w:szCs w:val="18"/>
        </w:rPr>
        <w:t>Group</w:t>
      </w:r>
      <w:r w:rsidR="00F7287A">
        <w:rPr>
          <w:rFonts w:ascii="Arial" w:hAnsi="Arial" w:cs="Arial"/>
          <w:bCs/>
          <w:spacing w:val="-4"/>
          <w:sz w:val="18"/>
          <w:szCs w:val="18"/>
        </w:rPr>
        <w:t xml:space="preserve"> and the Company</w:t>
      </w:r>
      <w:r w:rsidR="002C4EFC" w:rsidRPr="001C44BC">
        <w:rPr>
          <w:rFonts w:ascii="Arial" w:hAnsi="Arial" w:cs="Arial"/>
          <w:spacing w:val="-6"/>
          <w:sz w:val="18"/>
          <w:szCs w:val="18"/>
          <w:cs/>
        </w:rPr>
        <w:t xml:space="preserve"> </w:t>
      </w:r>
      <w:r w:rsidR="00F7287A">
        <w:rPr>
          <w:rFonts w:ascii="Arial" w:hAnsi="Arial" w:cs="Arial"/>
          <w:spacing w:val="-6"/>
          <w:sz w:val="18"/>
          <w:szCs w:val="18"/>
          <w:lang w:val="en-GB"/>
        </w:rPr>
        <w:t>have</w:t>
      </w:r>
      <w:r w:rsidRPr="001C44BC">
        <w:rPr>
          <w:rFonts w:ascii="Arial" w:hAnsi="Arial" w:cs="Arial"/>
          <w:spacing w:val="-6"/>
          <w:sz w:val="18"/>
          <w:szCs w:val="18"/>
          <w:lang w:val="en-GB"/>
        </w:rPr>
        <w:t xml:space="preserve"> operating lease commitments in respect of </w:t>
      </w:r>
      <w:r w:rsidR="00CB16C8" w:rsidRPr="001C44BC">
        <w:rPr>
          <w:rFonts w:ascii="Arial" w:hAnsi="Arial" w:cs="Arial"/>
          <w:spacing w:val="-6"/>
          <w:sz w:val="18"/>
          <w:szCs w:val="18"/>
          <w:lang w:val="en-GB"/>
        </w:rPr>
        <w:t xml:space="preserve">land </w:t>
      </w:r>
      <w:r w:rsidR="00F7287A">
        <w:rPr>
          <w:rFonts w:ascii="Arial" w:hAnsi="Arial" w:cs="Arial"/>
          <w:spacing w:val="-6"/>
          <w:sz w:val="18"/>
          <w:szCs w:val="18"/>
          <w:lang w:val="en-GB"/>
        </w:rPr>
        <w:t xml:space="preserve">and building rental </w:t>
      </w:r>
      <w:r w:rsidR="00F7287A">
        <w:rPr>
          <w:rFonts w:ascii="Arial" w:hAnsi="Arial" w:cs="Browallia New"/>
          <w:spacing w:val="-6"/>
          <w:sz w:val="18"/>
          <w:szCs w:val="22"/>
          <w:lang w:val="en-GB"/>
        </w:rPr>
        <w:t xml:space="preserve">with shareholders. </w:t>
      </w:r>
    </w:p>
    <w:p w:rsidR="00102172" w:rsidRPr="001C44BC" w:rsidRDefault="00F7287A" w:rsidP="00780B6E">
      <w:pPr>
        <w:jc w:val="both"/>
        <w:rPr>
          <w:rFonts w:ascii="Arial" w:hAnsi="Arial" w:cs="Arial"/>
          <w:sz w:val="18"/>
          <w:szCs w:val="18"/>
          <w:lang w:val="en-GB"/>
        </w:rPr>
      </w:pPr>
      <w:r>
        <w:rPr>
          <w:rFonts w:ascii="Arial" w:hAnsi="Arial" w:cs="Browallia New"/>
          <w:spacing w:val="-6"/>
          <w:sz w:val="18"/>
          <w:szCs w:val="22"/>
          <w:lang w:val="en-GB"/>
        </w:rPr>
        <w:t>In addition,</w:t>
      </w:r>
      <w:r w:rsidR="00CB16C8" w:rsidRPr="001C44BC">
        <w:rPr>
          <w:rFonts w:ascii="Arial" w:hAnsi="Arial" w:cs="Arial"/>
          <w:spacing w:val="-6"/>
          <w:sz w:val="18"/>
          <w:szCs w:val="18"/>
          <w:lang w:val="en-GB"/>
        </w:rPr>
        <w:t xml:space="preserve"> </w:t>
      </w:r>
      <w:r>
        <w:rPr>
          <w:rFonts w:ascii="Arial" w:hAnsi="Arial" w:cs="Arial"/>
          <w:spacing w:val="-6"/>
          <w:sz w:val="18"/>
          <w:szCs w:val="18"/>
          <w:lang w:val="en-GB"/>
        </w:rPr>
        <w:t xml:space="preserve">the </w:t>
      </w:r>
      <w:r w:rsidRPr="001C44BC">
        <w:rPr>
          <w:rFonts w:ascii="Arial" w:hAnsi="Arial" w:cs="Arial"/>
          <w:spacing w:val="-6"/>
          <w:sz w:val="18"/>
          <w:szCs w:val="18"/>
          <w:lang w:val="en-GB"/>
        </w:rPr>
        <w:t xml:space="preserve">operating lease commitments in respect of </w:t>
      </w:r>
      <w:r w:rsidR="00102172" w:rsidRPr="001C44BC">
        <w:rPr>
          <w:rFonts w:ascii="Arial" w:hAnsi="Arial" w:cs="Arial"/>
          <w:spacing w:val="-6"/>
          <w:sz w:val="18"/>
          <w:szCs w:val="18"/>
          <w:lang w:val="en-GB"/>
        </w:rPr>
        <w:t xml:space="preserve">office equipment </w:t>
      </w:r>
      <w:r w:rsidRPr="001C44BC">
        <w:rPr>
          <w:rFonts w:ascii="Arial" w:hAnsi="Arial" w:cs="Arial"/>
          <w:spacing w:val="-6"/>
          <w:sz w:val="18"/>
          <w:szCs w:val="18"/>
          <w:lang w:val="en-GB"/>
        </w:rPr>
        <w:t>rental</w:t>
      </w:r>
      <w:r>
        <w:rPr>
          <w:rFonts w:ascii="Arial" w:hAnsi="Arial" w:cs="Arial"/>
          <w:spacing w:val="-6"/>
          <w:sz w:val="18"/>
          <w:szCs w:val="18"/>
          <w:lang w:val="en-GB"/>
        </w:rPr>
        <w:t xml:space="preserve"> and</w:t>
      </w:r>
      <w:r>
        <w:rPr>
          <w:rFonts w:ascii="Arial" w:hAnsi="Arial" w:cs="Browallia New"/>
          <w:spacing w:val="-6"/>
          <w:sz w:val="18"/>
          <w:szCs w:val="22"/>
          <w:lang w:val="en-GB"/>
        </w:rPr>
        <w:t xml:space="preserve"> </w:t>
      </w:r>
      <w:r w:rsidR="00102172" w:rsidRPr="001C44BC">
        <w:rPr>
          <w:rFonts w:ascii="Arial" w:hAnsi="Arial" w:cs="Arial"/>
          <w:spacing w:val="-6"/>
          <w:sz w:val="18"/>
          <w:szCs w:val="18"/>
          <w:lang w:val="en-GB"/>
        </w:rPr>
        <w:t>security services in the ordinary</w:t>
      </w:r>
      <w:r w:rsidR="00102172" w:rsidRPr="001C44BC">
        <w:rPr>
          <w:rFonts w:ascii="Arial" w:hAnsi="Arial" w:cs="Arial"/>
          <w:sz w:val="18"/>
          <w:szCs w:val="18"/>
          <w:lang w:val="en-GB"/>
        </w:rPr>
        <w:t xml:space="preserve"> course of business</w:t>
      </w:r>
      <w:r>
        <w:rPr>
          <w:rFonts w:ascii="Arial" w:hAnsi="Arial" w:cs="Arial"/>
          <w:sz w:val="18"/>
          <w:szCs w:val="18"/>
          <w:lang w:val="en-GB"/>
        </w:rPr>
        <w:t xml:space="preserve"> were made with third parties.</w:t>
      </w:r>
    </w:p>
    <w:p w:rsidR="00102172" w:rsidRPr="00957B30" w:rsidRDefault="00102172" w:rsidP="00780B6E">
      <w:pPr>
        <w:jc w:val="both"/>
        <w:rPr>
          <w:rFonts w:ascii="Arial" w:eastAsia="Arial Unicode MS" w:hAnsi="Arial" w:cs="Arial"/>
          <w:sz w:val="18"/>
          <w:szCs w:val="18"/>
          <w:shd w:val="clear" w:color="auto" w:fill="FFFFFF"/>
        </w:rPr>
      </w:pPr>
    </w:p>
    <w:p w:rsidR="00102172" w:rsidRPr="00957B30" w:rsidRDefault="004B7E6F" w:rsidP="00780B6E">
      <w:pPr>
        <w:rPr>
          <w:rFonts w:ascii="Arial" w:eastAsia="Arial Unicode MS" w:hAnsi="Arial" w:cs="Arial"/>
          <w:sz w:val="18"/>
          <w:szCs w:val="18"/>
          <w:lang w:val="en-GB"/>
        </w:rPr>
      </w:pPr>
      <w:r w:rsidRPr="00957B30">
        <w:rPr>
          <w:rFonts w:ascii="Arial" w:eastAsia="Arial Unicode MS" w:hAnsi="Arial" w:cs="Arial"/>
          <w:sz w:val="18"/>
          <w:szCs w:val="18"/>
          <w:lang w:val="en-GB"/>
        </w:rPr>
        <w:t>T</w:t>
      </w:r>
      <w:r w:rsidR="00102172" w:rsidRPr="00957B30">
        <w:rPr>
          <w:rFonts w:ascii="Arial" w:eastAsia="Arial Unicode MS" w:hAnsi="Arial" w:cs="Arial"/>
          <w:sz w:val="18"/>
          <w:szCs w:val="18"/>
          <w:lang w:val="en-GB"/>
        </w:rPr>
        <w:t xml:space="preserve">he </w:t>
      </w:r>
      <w:r w:rsidR="00102172" w:rsidRPr="00957B30">
        <w:rPr>
          <w:rFonts w:ascii="Arial" w:eastAsia="Arial Unicode MS" w:hAnsi="Arial" w:cs="Arial"/>
          <w:bCs/>
          <w:spacing w:val="-4"/>
          <w:sz w:val="18"/>
          <w:szCs w:val="18"/>
        </w:rPr>
        <w:t>future</w:t>
      </w:r>
      <w:r w:rsidR="00102172" w:rsidRPr="00957B30">
        <w:rPr>
          <w:rFonts w:ascii="Arial" w:eastAsia="Arial Unicode MS" w:hAnsi="Arial" w:cs="Arial"/>
          <w:sz w:val="18"/>
          <w:szCs w:val="18"/>
          <w:lang w:val="en-GB"/>
        </w:rPr>
        <w:t xml:space="preserve"> aggregate minimum payments under non</w:t>
      </w:r>
      <w:r w:rsidR="00102172" w:rsidRPr="00957B30">
        <w:rPr>
          <w:rFonts w:ascii="Arial" w:eastAsia="Arial Unicode MS" w:hAnsi="Arial" w:cs="Arial"/>
          <w:sz w:val="18"/>
          <w:szCs w:val="18"/>
          <w:cs/>
          <w:lang w:val="en-GB"/>
        </w:rPr>
        <w:t>-</w:t>
      </w:r>
      <w:r w:rsidR="00102172" w:rsidRPr="00957B30">
        <w:rPr>
          <w:rFonts w:ascii="Arial" w:eastAsia="Arial Unicode MS" w:hAnsi="Arial" w:cs="Arial"/>
          <w:sz w:val="18"/>
          <w:szCs w:val="18"/>
          <w:lang w:val="en-GB"/>
        </w:rPr>
        <w:t>cancellable operating commitments are as follows</w:t>
      </w:r>
      <w:r w:rsidR="00102172" w:rsidRPr="00957B30">
        <w:rPr>
          <w:rFonts w:ascii="Arial" w:eastAsia="Arial Unicode MS" w:hAnsi="Arial" w:cs="Arial"/>
          <w:sz w:val="18"/>
          <w:szCs w:val="18"/>
          <w:cs/>
          <w:lang w:val="en-GB"/>
        </w:rPr>
        <w:t>:</w:t>
      </w:r>
    </w:p>
    <w:p w:rsidR="003B3070" w:rsidRPr="00957B30" w:rsidRDefault="003B3070" w:rsidP="00780B6E">
      <w:pPr>
        <w:jc w:val="thaiDistribute"/>
        <w:rPr>
          <w:rFonts w:ascii="Arial" w:eastAsia="Arial Unicode MS" w:hAnsi="Arial" w:cs="Arial"/>
          <w:sz w:val="18"/>
          <w:szCs w:val="18"/>
          <w:lang w:val="en-GB"/>
        </w:rPr>
      </w:pPr>
    </w:p>
    <w:tbl>
      <w:tblPr>
        <w:tblW w:w="9468" w:type="dxa"/>
        <w:tblLayout w:type="fixed"/>
        <w:tblLook w:val="0000" w:firstRow="0" w:lastRow="0" w:firstColumn="0" w:lastColumn="0" w:noHBand="0" w:noVBand="0"/>
      </w:tblPr>
      <w:tblGrid>
        <w:gridCol w:w="4284"/>
        <w:gridCol w:w="1296"/>
        <w:gridCol w:w="1296"/>
        <w:gridCol w:w="1296"/>
        <w:gridCol w:w="1296"/>
      </w:tblGrid>
      <w:tr w:rsidR="00A830CB" w:rsidRPr="00957B30" w:rsidTr="00957B30">
        <w:tc>
          <w:tcPr>
            <w:tcW w:w="4284" w:type="dxa"/>
            <w:vAlign w:val="bottom"/>
          </w:tcPr>
          <w:p w:rsidR="00173FCD" w:rsidRPr="00957B30" w:rsidRDefault="00173FCD" w:rsidP="00957B30">
            <w:pPr>
              <w:spacing w:line="240" w:lineRule="exact"/>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rsidR="00173FCD" w:rsidRPr="00957B30" w:rsidRDefault="00173FCD" w:rsidP="00957B30">
            <w:pPr>
              <w:spacing w:line="240" w:lineRule="exact"/>
              <w:ind w:right="-216"/>
              <w:jc w:val="center"/>
              <w:rPr>
                <w:rFonts w:ascii="Arial" w:eastAsia="Arial Unicode MS" w:hAnsi="Arial" w:cs="Arial"/>
                <w:b/>
                <w:bCs/>
                <w:sz w:val="18"/>
                <w:szCs w:val="18"/>
              </w:rPr>
            </w:pPr>
            <w:r w:rsidRPr="00957B30">
              <w:rPr>
                <w:rFonts w:ascii="Arial" w:eastAsia="Arial Unicode MS" w:hAnsi="Arial" w:cs="Arial"/>
                <w:b/>
                <w:bCs/>
                <w:sz w:val="18"/>
                <w:szCs w:val="18"/>
                <w:shd w:val="clear" w:color="auto" w:fill="FFFFFF"/>
              </w:rPr>
              <w:t>Consolidated</w:t>
            </w:r>
            <w:r w:rsidRPr="00957B30">
              <w:rPr>
                <w:rFonts w:ascii="Arial" w:eastAsia="Arial Unicode MS" w:hAnsi="Arial" w:cs="Arial"/>
                <w:b/>
                <w:bCs/>
                <w:sz w:val="18"/>
                <w:szCs w:val="18"/>
                <w:cs/>
              </w:rPr>
              <w:t xml:space="preserve"> </w:t>
            </w:r>
          </w:p>
          <w:p w:rsidR="00173FCD" w:rsidRPr="00957B30" w:rsidRDefault="00173FCD" w:rsidP="00957B30">
            <w:pPr>
              <w:spacing w:line="240" w:lineRule="exact"/>
              <w:ind w:right="-216"/>
              <w:jc w:val="center"/>
              <w:rPr>
                <w:rFonts w:ascii="Arial" w:eastAsia="Arial Unicode MS" w:hAnsi="Arial" w:cs="Arial"/>
                <w:b/>
                <w:bCs/>
                <w:sz w:val="18"/>
                <w:szCs w:val="18"/>
              </w:rPr>
            </w:pPr>
            <w:r w:rsidRPr="00957B30">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173FCD" w:rsidRPr="00957B30" w:rsidRDefault="009B2EA3" w:rsidP="00957B30">
            <w:pPr>
              <w:spacing w:line="240" w:lineRule="exact"/>
              <w:ind w:right="-216"/>
              <w:jc w:val="center"/>
              <w:rPr>
                <w:rFonts w:ascii="Arial" w:eastAsia="Arial Unicode MS" w:hAnsi="Arial" w:cs="Arial"/>
                <w:b/>
                <w:bCs/>
                <w:sz w:val="18"/>
                <w:szCs w:val="18"/>
                <w:shd w:val="clear" w:color="auto" w:fill="FFFFFF"/>
              </w:rPr>
            </w:pPr>
            <w:r w:rsidRPr="00957B30">
              <w:rPr>
                <w:rFonts w:ascii="Arial" w:eastAsia="Arial Unicode MS" w:hAnsi="Arial" w:cs="Arial"/>
                <w:b/>
                <w:bCs/>
                <w:sz w:val="18"/>
                <w:szCs w:val="18"/>
                <w:shd w:val="clear" w:color="auto" w:fill="FFFFFF"/>
              </w:rPr>
              <w:t>Separate</w:t>
            </w:r>
          </w:p>
          <w:p w:rsidR="00173FCD" w:rsidRPr="00957B30" w:rsidRDefault="00173FCD" w:rsidP="00957B30">
            <w:pPr>
              <w:spacing w:line="240" w:lineRule="exact"/>
              <w:ind w:right="-216"/>
              <w:jc w:val="center"/>
              <w:rPr>
                <w:rFonts w:ascii="Arial" w:eastAsia="Arial Unicode MS" w:hAnsi="Arial" w:cs="Arial"/>
                <w:sz w:val="18"/>
                <w:szCs w:val="18"/>
              </w:rPr>
            </w:pPr>
            <w:r w:rsidRPr="00957B30">
              <w:rPr>
                <w:rFonts w:ascii="Arial" w:eastAsia="Arial Unicode MS" w:hAnsi="Arial" w:cs="Arial"/>
                <w:b/>
                <w:bCs/>
                <w:sz w:val="18"/>
                <w:szCs w:val="18"/>
                <w:shd w:val="clear" w:color="auto" w:fill="FFFFFF"/>
              </w:rPr>
              <w:t>financial information</w:t>
            </w:r>
          </w:p>
        </w:tc>
      </w:tr>
      <w:tr w:rsidR="00A830CB" w:rsidRPr="00957B30" w:rsidTr="00957B30">
        <w:tc>
          <w:tcPr>
            <w:tcW w:w="4284" w:type="dxa"/>
            <w:vAlign w:val="bottom"/>
          </w:tcPr>
          <w:p w:rsidR="004B7E6F" w:rsidRPr="00957B30" w:rsidRDefault="004B7E6F" w:rsidP="00957B30">
            <w:pPr>
              <w:spacing w:line="240" w:lineRule="exact"/>
              <w:ind w:left="-113"/>
              <w:rPr>
                <w:rFonts w:ascii="Arial" w:eastAsia="Arial Unicode MS" w:hAnsi="Arial" w:cs="Arial"/>
                <w:b/>
                <w:bCs/>
                <w:sz w:val="18"/>
                <w:szCs w:val="18"/>
                <w:lang w:val="en-GB"/>
              </w:rPr>
            </w:pPr>
          </w:p>
        </w:tc>
        <w:tc>
          <w:tcPr>
            <w:tcW w:w="1296" w:type="dxa"/>
            <w:tcBorders>
              <w:top w:val="single" w:sz="4" w:space="0" w:color="auto"/>
            </w:tcBorders>
            <w:vAlign w:val="bottom"/>
          </w:tcPr>
          <w:p w:rsidR="004B7E6F" w:rsidRPr="00957B30" w:rsidRDefault="00B839FF" w:rsidP="00957B30">
            <w:pPr>
              <w:spacing w:line="240" w:lineRule="exact"/>
              <w:ind w:right="-72" w:hanging="126"/>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30 June</w:t>
            </w:r>
          </w:p>
        </w:tc>
        <w:tc>
          <w:tcPr>
            <w:tcW w:w="1296" w:type="dxa"/>
            <w:tcBorders>
              <w:top w:val="single" w:sz="4" w:space="0" w:color="auto"/>
            </w:tcBorders>
            <w:vAlign w:val="bottom"/>
          </w:tcPr>
          <w:p w:rsidR="004B7E6F" w:rsidRPr="00957B30" w:rsidRDefault="009B2EA3" w:rsidP="00957B30">
            <w:pPr>
              <w:spacing w:line="240" w:lineRule="exact"/>
              <w:ind w:right="-72"/>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31</w:t>
            </w:r>
            <w:r w:rsidR="004B7E6F" w:rsidRPr="00957B30">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rsidR="004B7E6F" w:rsidRPr="00957B30" w:rsidRDefault="00B839FF" w:rsidP="00957B30">
            <w:pPr>
              <w:spacing w:line="240" w:lineRule="exact"/>
              <w:ind w:right="-72" w:hanging="126"/>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30 June</w:t>
            </w:r>
          </w:p>
        </w:tc>
        <w:tc>
          <w:tcPr>
            <w:tcW w:w="1296" w:type="dxa"/>
            <w:tcBorders>
              <w:top w:val="single" w:sz="4" w:space="0" w:color="auto"/>
            </w:tcBorders>
            <w:vAlign w:val="bottom"/>
          </w:tcPr>
          <w:p w:rsidR="004B7E6F" w:rsidRPr="00957B30" w:rsidRDefault="009B2EA3" w:rsidP="00957B30">
            <w:pPr>
              <w:spacing w:line="240" w:lineRule="exact"/>
              <w:ind w:right="-72"/>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31</w:t>
            </w:r>
            <w:r w:rsidR="004B7E6F" w:rsidRPr="00957B30">
              <w:rPr>
                <w:rFonts w:ascii="Arial" w:eastAsia="Arial Unicode MS" w:hAnsi="Arial" w:cs="Arial"/>
                <w:b/>
                <w:bCs/>
                <w:sz w:val="18"/>
                <w:szCs w:val="18"/>
                <w:shd w:val="clear" w:color="auto" w:fill="FFFFFF"/>
              </w:rPr>
              <w:t xml:space="preserve"> December</w:t>
            </w:r>
          </w:p>
        </w:tc>
      </w:tr>
      <w:tr w:rsidR="00A830CB" w:rsidRPr="00957B30" w:rsidTr="00957B30">
        <w:tc>
          <w:tcPr>
            <w:tcW w:w="4284" w:type="dxa"/>
            <w:vAlign w:val="bottom"/>
          </w:tcPr>
          <w:p w:rsidR="008860ED" w:rsidRPr="00957B30" w:rsidRDefault="008860ED" w:rsidP="00957B30">
            <w:pPr>
              <w:spacing w:line="240" w:lineRule="exact"/>
              <w:ind w:left="-113"/>
              <w:rPr>
                <w:rFonts w:ascii="Arial" w:eastAsia="Arial Unicode MS" w:hAnsi="Arial" w:cs="Arial"/>
                <w:b/>
                <w:bCs/>
                <w:sz w:val="18"/>
                <w:szCs w:val="18"/>
                <w:lang w:val="en-GB"/>
              </w:rPr>
            </w:pPr>
          </w:p>
        </w:tc>
        <w:tc>
          <w:tcPr>
            <w:tcW w:w="1296" w:type="dxa"/>
            <w:vAlign w:val="bottom"/>
          </w:tcPr>
          <w:p w:rsidR="008860ED" w:rsidRPr="00957B30" w:rsidRDefault="008860ED" w:rsidP="00957B30">
            <w:pPr>
              <w:spacing w:line="240" w:lineRule="exact"/>
              <w:ind w:right="-72"/>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2019</w:t>
            </w:r>
          </w:p>
        </w:tc>
        <w:tc>
          <w:tcPr>
            <w:tcW w:w="1296" w:type="dxa"/>
            <w:vAlign w:val="bottom"/>
          </w:tcPr>
          <w:p w:rsidR="008860ED" w:rsidRPr="00957B30" w:rsidRDefault="008860ED" w:rsidP="00957B30">
            <w:pPr>
              <w:spacing w:line="240" w:lineRule="exact"/>
              <w:ind w:right="-72"/>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2018</w:t>
            </w:r>
          </w:p>
        </w:tc>
        <w:tc>
          <w:tcPr>
            <w:tcW w:w="1296" w:type="dxa"/>
            <w:vAlign w:val="bottom"/>
          </w:tcPr>
          <w:p w:rsidR="008860ED" w:rsidRPr="00957B30" w:rsidRDefault="008860ED" w:rsidP="00957B30">
            <w:pPr>
              <w:spacing w:line="240" w:lineRule="exact"/>
              <w:ind w:right="-72"/>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2019</w:t>
            </w:r>
          </w:p>
        </w:tc>
        <w:tc>
          <w:tcPr>
            <w:tcW w:w="1296" w:type="dxa"/>
            <w:vAlign w:val="bottom"/>
          </w:tcPr>
          <w:p w:rsidR="008860ED" w:rsidRPr="00957B30" w:rsidRDefault="008860ED" w:rsidP="00957B30">
            <w:pPr>
              <w:spacing w:line="240" w:lineRule="exact"/>
              <w:ind w:right="-72"/>
              <w:jc w:val="right"/>
              <w:rPr>
                <w:rFonts w:ascii="Arial" w:eastAsia="Arial Unicode MS" w:hAnsi="Arial" w:cs="Arial"/>
                <w:b/>
                <w:bCs/>
                <w:sz w:val="18"/>
                <w:szCs w:val="18"/>
              </w:rPr>
            </w:pPr>
            <w:r w:rsidRPr="00957B30">
              <w:rPr>
                <w:rFonts w:ascii="Arial" w:eastAsia="Arial Unicode MS" w:hAnsi="Arial" w:cs="Arial"/>
                <w:b/>
                <w:bCs/>
                <w:sz w:val="18"/>
                <w:szCs w:val="18"/>
                <w:shd w:val="clear" w:color="auto" w:fill="FFFFFF"/>
                <w:lang w:val="en-GB"/>
              </w:rPr>
              <w:t>2018</w:t>
            </w:r>
          </w:p>
        </w:tc>
      </w:tr>
      <w:tr w:rsidR="00A830CB" w:rsidRPr="00957B30" w:rsidTr="00957B30">
        <w:tc>
          <w:tcPr>
            <w:tcW w:w="4284" w:type="dxa"/>
            <w:vAlign w:val="bottom"/>
          </w:tcPr>
          <w:p w:rsidR="004B7E6F" w:rsidRPr="00957B30" w:rsidRDefault="004B7E6F" w:rsidP="00957B30">
            <w:pPr>
              <w:spacing w:line="240" w:lineRule="exact"/>
              <w:ind w:left="-113"/>
              <w:rPr>
                <w:rFonts w:ascii="Arial" w:eastAsia="Arial Unicode MS" w:hAnsi="Arial" w:cs="Arial"/>
                <w:sz w:val="18"/>
                <w:szCs w:val="18"/>
              </w:rPr>
            </w:pPr>
          </w:p>
        </w:tc>
        <w:tc>
          <w:tcPr>
            <w:tcW w:w="1296" w:type="dxa"/>
            <w:tcBorders>
              <w:bottom w:val="single" w:sz="4" w:space="0" w:color="auto"/>
            </w:tcBorders>
            <w:vAlign w:val="bottom"/>
          </w:tcPr>
          <w:p w:rsidR="004B7E6F" w:rsidRPr="00957B30" w:rsidRDefault="004B7E6F" w:rsidP="00957B30">
            <w:pPr>
              <w:spacing w:line="240" w:lineRule="exact"/>
              <w:ind w:right="-72"/>
              <w:jc w:val="right"/>
              <w:rPr>
                <w:rFonts w:ascii="Arial" w:eastAsia="Arial Unicode MS" w:hAnsi="Arial" w:cs="Arial"/>
                <w:b/>
                <w:bCs/>
                <w:sz w:val="18"/>
                <w:szCs w:val="18"/>
                <w:shd w:val="clear" w:color="auto" w:fill="FFFFFF"/>
              </w:rPr>
            </w:pPr>
            <w:r w:rsidRPr="00957B30">
              <w:rPr>
                <w:rFonts w:ascii="Arial" w:eastAsia="Arial Unicode MS" w:hAnsi="Arial" w:cs="Arial"/>
                <w:b/>
                <w:bCs/>
                <w:sz w:val="18"/>
                <w:szCs w:val="18"/>
              </w:rPr>
              <w:t>Baht</w:t>
            </w:r>
          </w:p>
        </w:tc>
        <w:tc>
          <w:tcPr>
            <w:tcW w:w="1296" w:type="dxa"/>
            <w:tcBorders>
              <w:bottom w:val="single" w:sz="4" w:space="0" w:color="auto"/>
            </w:tcBorders>
            <w:vAlign w:val="bottom"/>
          </w:tcPr>
          <w:p w:rsidR="004B7E6F" w:rsidRPr="00957B30" w:rsidRDefault="004B7E6F" w:rsidP="00957B30">
            <w:pPr>
              <w:spacing w:line="240" w:lineRule="exact"/>
              <w:ind w:right="-72"/>
              <w:jc w:val="right"/>
              <w:rPr>
                <w:rFonts w:ascii="Arial" w:eastAsia="Arial Unicode MS" w:hAnsi="Arial" w:cs="Arial"/>
                <w:b/>
                <w:bCs/>
                <w:sz w:val="18"/>
                <w:szCs w:val="18"/>
                <w:shd w:val="clear" w:color="auto" w:fill="FFFFFF"/>
              </w:rPr>
            </w:pPr>
            <w:r w:rsidRPr="00957B30">
              <w:rPr>
                <w:rFonts w:ascii="Arial" w:eastAsia="Arial Unicode MS" w:hAnsi="Arial" w:cs="Arial"/>
                <w:b/>
                <w:bCs/>
                <w:sz w:val="18"/>
                <w:szCs w:val="18"/>
              </w:rPr>
              <w:t>Baht</w:t>
            </w:r>
          </w:p>
        </w:tc>
        <w:tc>
          <w:tcPr>
            <w:tcW w:w="1296" w:type="dxa"/>
            <w:tcBorders>
              <w:bottom w:val="single" w:sz="4" w:space="0" w:color="auto"/>
            </w:tcBorders>
            <w:vAlign w:val="bottom"/>
          </w:tcPr>
          <w:p w:rsidR="004B7E6F" w:rsidRPr="00957B30" w:rsidRDefault="004B7E6F" w:rsidP="00957B30">
            <w:pPr>
              <w:spacing w:line="240" w:lineRule="exact"/>
              <w:ind w:right="-72"/>
              <w:jc w:val="right"/>
              <w:rPr>
                <w:rFonts w:ascii="Arial" w:eastAsia="Arial Unicode MS" w:hAnsi="Arial" w:cs="Arial"/>
                <w:b/>
                <w:bCs/>
                <w:sz w:val="18"/>
                <w:szCs w:val="18"/>
                <w:shd w:val="clear" w:color="auto" w:fill="FFFFFF"/>
              </w:rPr>
            </w:pPr>
            <w:r w:rsidRPr="00957B30">
              <w:rPr>
                <w:rFonts w:ascii="Arial" w:eastAsia="Arial Unicode MS" w:hAnsi="Arial" w:cs="Arial"/>
                <w:b/>
                <w:bCs/>
                <w:sz w:val="18"/>
                <w:szCs w:val="18"/>
              </w:rPr>
              <w:t>Baht</w:t>
            </w:r>
          </w:p>
        </w:tc>
        <w:tc>
          <w:tcPr>
            <w:tcW w:w="1296" w:type="dxa"/>
            <w:tcBorders>
              <w:bottom w:val="single" w:sz="4" w:space="0" w:color="auto"/>
            </w:tcBorders>
            <w:vAlign w:val="bottom"/>
          </w:tcPr>
          <w:p w:rsidR="004B7E6F" w:rsidRPr="00957B30" w:rsidRDefault="004B7E6F" w:rsidP="00957B30">
            <w:pPr>
              <w:spacing w:line="240" w:lineRule="exact"/>
              <w:ind w:right="-72"/>
              <w:jc w:val="right"/>
              <w:rPr>
                <w:rFonts w:ascii="Arial" w:eastAsia="Arial Unicode MS" w:hAnsi="Arial" w:cs="Arial"/>
                <w:b/>
                <w:bCs/>
                <w:sz w:val="18"/>
                <w:szCs w:val="18"/>
                <w:shd w:val="clear" w:color="auto" w:fill="FFFFFF"/>
              </w:rPr>
            </w:pPr>
            <w:r w:rsidRPr="00957B30">
              <w:rPr>
                <w:rFonts w:ascii="Arial" w:eastAsia="Arial Unicode MS" w:hAnsi="Arial" w:cs="Arial"/>
                <w:b/>
                <w:bCs/>
                <w:sz w:val="18"/>
                <w:szCs w:val="18"/>
              </w:rPr>
              <w:t>Baht</w:t>
            </w:r>
          </w:p>
        </w:tc>
      </w:tr>
      <w:tr w:rsidR="00A830CB" w:rsidRPr="00957B30" w:rsidTr="00957B30">
        <w:tc>
          <w:tcPr>
            <w:tcW w:w="4284" w:type="dxa"/>
            <w:vAlign w:val="bottom"/>
          </w:tcPr>
          <w:p w:rsidR="004B7E6F" w:rsidRPr="00957B30" w:rsidRDefault="004B7E6F" w:rsidP="00957B30">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4B7E6F" w:rsidRPr="00957B30" w:rsidRDefault="004B7E6F" w:rsidP="00957B30">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tcPr>
          <w:p w:rsidR="004B7E6F" w:rsidRPr="00957B30" w:rsidRDefault="004B7E6F"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rsidR="004B7E6F" w:rsidRPr="00957B30" w:rsidRDefault="004B7E6F"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rsidR="004B7E6F" w:rsidRPr="00957B30" w:rsidRDefault="004B7E6F"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r>
      <w:tr w:rsidR="005F7B6A" w:rsidRPr="00957B30" w:rsidTr="00957B30">
        <w:tc>
          <w:tcPr>
            <w:tcW w:w="4284" w:type="dxa"/>
            <w:vAlign w:val="bottom"/>
          </w:tcPr>
          <w:p w:rsidR="005F7B6A" w:rsidRPr="00957B30" w:rsidRDefault="005F7B6A" w:rsidP="00957B30">
            <w:pPr>
              <w:spacing w:line="240" w:lineRule="exact"/>
              <w:ind w:left="-113"/>
              <w:rPr>
                <w:rFonts w:ascii="Arial" w:eastAsia="Arial Unicode MS" w:hAnsi="Arial" w:cs="Arial"/>
                <w:sz w:val="18"/>
                <w:szCs w:val="18"/>
                <w:cs/>
              </w:rPr>
            </w:pPr>
            <w:r w:rsidRPr="00957B30">
              <w:rPr>
                <w:rFonts w:ascii="Arial" w:eastAsia="Arial Unicode MS" w:hAnsi="Arial" w:cs="Arial"/>
                <w:sz w:val="18"/>
                <w:szCs w:val="18"/>
                <w:shd w:val="clear" w:color="auto" w:fill="FFFFFF"/>
              </w:rPr>
              <w:t xml:space="preserve">Not later than </w:t>
            </w:r>
            <w:r w:rsidRPr="00957B30">
              <w:rPr>
                <w:rFonts w:ascii="Arial" w:eastAsia="Arial Unicode MS" w:hAnsi="Arial" w:cs="Arial"/>
                <w:sz w:val="18"/>
                <w:szCs w:val="18"/>
                <w:shd w:val="clear" w:color="auto" w:fill="FFFFFF"/>
                <w:lang w:val="en-GB"/>
              </w:rPr>
              <w:t>1</w:t>
            </w:r>
            <w:r w:rsidRPr="00957B30">
              <w:rPr>
                <w:rFonts w:ascii="Arial" w:eastAsia="Arial Unicode MS" w:hAnsi="Arial" w:cs="Arial"/>
                <w:sz w:val="18"/>
                <w:szCs w:val="18"/>
                <w:shd w:val="clear" w:color="auto" w:fill="FFFFFF"/>
              </w:rPr>
              <w:t xml:space="preserve"> year</w:t>
            </w:r>
          </w:p>
        </w:tc>
        <w:tc>
          <w:tcPr>
            <w:tcW w:w="1296" w:type="dxa"/>
            <w:shd w:val="clear" w:color="auto" w:fill="FAFAFA"/>
            <w:vAlign w:val="bottom"/>
          </w:tcPr>
          <w:p w:rsidR="005F7B6A" w:rsidRPr="00957B30" w:rsidRDefault="00A0743F" w:rsidP="00957B30">
            <w:pPr>
              <w:tabs>
                <w:tab w:val="left" w:pos="1985"/>
              </w:tabs>
              <w:spacing w:line="240" w:lineRule="exact"/>
              <w:ind w:left="-14" w:right="-72"/>
              <w:jc w:val="right"/>
              <w:rPr>
                <w:rFonts w:ascii="Arial" w:eastAsia="Arial Unicode MS" w:hAnsi="Arial" w:cs="Arial"/>
                <w:sz w:val="18"/>
                <w:szCs w:val="18"/>
              </w:rPr>
            </w:pPr>
            <w:r>
              <w:rPr>
                <w:rFonts w:ascii="Arial" w:eastAsia="Arial Unicode MS" w:hAnsi="Arial" w:cs="Arial"/>
                <w:sz w:val="18"/>
                <w:szCs w:val="18"/>
              </w:rPr>
              <w:t>26,359,653</w:t>
            </w:r>
          </w:p>
        </w:tc>
        <w:tc>
          <w:tcPr>
            <w:tcW w:w="1296" w:type="dxa"/>
            <w:shd w:val="clear" w:color="auto" w:fill="auto"/>
          </w:tcPr>
          <w:p w:rsidR="005F7B6A"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23,732,529</w:t>
            </w:r>
          </w:p>
        </w:tc>
        <w:tc>
          <w:tcPr>
            <w:tcW w:w="1296" w:type="dxa"/>
            <w:shd w:val="clear" w:color="auto" w:fill="FAFAFA"/>
            <w:vAlign w:val="bottom"/>
          </w:tcPr>
          <w:p w:rsidR="005F7B6A" w:rsidRPr="00957B30" w:rsidRDefault="005F7B6A" w:rsidP="00957B30">
            <w:pPr>
              <w:tabs>
                <w:tab w:val="left" w:pos="1985"/>
              </w:tabs>
              <w:spacing w:line="240" w:lineRule="exact"/>
              <w:ind w:left="-14" w:right="-72"/>
              <w:jc w:val="right"/>
              <w:rPr>
                <w:rFonts w:ascii="Arial" w:eastAsia="Arial Unicode MS" w:hAnsi="Arial" w:cs="Arial"/>
                <w:sz w:val="18"/>
                <w:szCs w:val="18"/>
              </w:rPr>
            </w:pPr>
            <w:r w:rsidRPr="00957B30">
              <w:rPr>
                <w:rFonts w:ascii="Arial" w:eastAsia="Arial Unicode MS" w:hAnsi="Arial" w:cs="Arial"/>
                <w:sz w:val="18"/>
                <w:szCs w:val="18"/>
              </w:rPr>
              <w:t>14,821,135</w:t>
            </w:r>
          </w:p>
        </w:tc>
        <w:tc>
          <w:tcPr>
            <w:tcW w:w="1296" w:type="dxa"/>
            <w:vAlign w:val="bottom"/>
          </w:tcPr>
          <w:p w:rsidR="005F7B6A"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12,557,253</w:t>
            </w:r>
          </w:p>
        </w:tc>
      </w:tr>
      <w:tr w:rsidR="005F7B6A" w:rsidRPr="00957B30" w:rsidTr="00957B30">
        <w:tc>
          <w:tcPr>
            <w:tcW w:w="4284" w:type="dxa"/>
            <w:vAlign w:val="bottom"/>
          </w:tcPr>
          <w:p w:rsidR="005F7B6A" w:rsidRPr="00957B30" w:rsidRDefault="005F7B6A" w:rsidP="00957B30">
            <w:pPr>
              <w:spacing w:line="240" w:lineRule="exact"/>
              <w:ind w:left="-113"/>
              <w:rPr>
                <w:rFonts w:ascii="Arial" w:eastAsia="Arial Unicode MS" w:hAnsi="Arial" w:cs="Arial"/>
                <w:sz w:val="18"/>
                <w:szCs w:val="18"/>
                <w:shd w:val="clear" w:color="auto" w:fill="FFFFFF"/>
              </w:rPr>
            </w:pPr>
            <w:r w:rsidRPr="00957B30">
              <w:rPr>
                <w:rFonts w:ascii="Arial" w:eastAsia="Arial Unicode MS" w:hAnsi="Arial" w:cs="Arial"/>
                <w:sz w:val="18"/>
                <w:szCs w:val="18"/>
                <w:shd w:val="clear" w:color="auto" w:fill="FFFFFF"/>
              </w:rPr>
              <w:t xml:space="preserve">Later than </w:t>
            </w:r>
            <w:r w:rsidRPr="00957B30">
              <w:rPr>
                <w:rFonts w:ascii="Arial" w:eastAsia="Arial Unicode MS" w:hAnsi="Arial" w:cs="Arial"/>
                <w:sz w:val="18"/>
                <w:szCs w:val="18"/>
                <w:shd w:val="clear" w:color="auto" w:fill="FFFFFF"/>
                <w:lang w:val="en-GB"/>
              </w:rPr>
              <w:t>1</w:t>
            </w:r>
            <w:r w:rsidRPr="00957B30">
              <w:rPr>
                <w:rFonts w:ascii="Arial" w:eastAsia="Arial Unicode MS" w:hAnsi="Arial" w:cs="Arial"/>
                <w:sz w:val="18"/>
                <w:szCs w:val="18"/>
                <w:shd w:val="clear" w:color="auto" w:fill="FFFFFF"/>
              </w:rPr>
              <w:t xml:space="preserve"> year but not later than </w:t>
            </w:r>
            <w:r w:rsidRPr="00957B30">
              <w:rPr>
                <w:rFonts w:ascii="Arial" w:eastAsia="Arial Unicode MS" w:hAnsi="Arial" w:cs="Arial"/>
                <w:sz w:val="18"/>
                <w:szCs w:val="18"/>
                <w:shd w:val="clear" w:color="auto" w:fill="FFFFFF"/>
                <w:lang w:val="en-GB"/>
              </w:rPr>
              <w:t>5</w:t>
            </w:r>
            <w:r w:rsidRPr="00957B30">
              <w:rPr>
                <w:rFonts w:ascii="Arial" w:eastAsia="Arial Unicode MS" w:hAnsi="Arial" w:cs="Arial"/>
                <w:sz w:val="18"/>
                <w:szCs w:val="18"/>
                <w:shd w:val="clear" w:color="auto" w:fill="FFFFFF"/>
              </w:rPr>
              <w:t xml:space="preserve"> years</w:t>
            </w:r>
          </w:p>
        </w:tc>
        <w:tc>
          <w:tcPr>
            <w:tcW w:w="1296" w:type="dxa"/>
            <w:shd w:val="clear" w:color="auto" w:fill="FAFAFA"/>
            <w:vAlign w:val="bottom"/>
          </w:tcPr>
          <w:p w:rsidR="005F7B6A" w:rsidRPr="00957B30" w:rsidRDefault="00A0743F" w:rsidP="00957B30">
            <w:pPr>
              <w:tabs>
                <w:tab w:val="left" w:pos="1985"/>
              </w:tabs>
              <w:spacing w:line="240" w:lineRule="exact"/>
              <w:ind w:left="-14" w:right="-72"/>
              <w:jc w:val="right"/>
              <w:rPr>
                <w:rFonts w:ascii="Arial" w:eastAsia="Arial Unicode MS" w:hAnsi="Arial" w:cs="Arial"/>
                <w:sz w:val="18"/>
                <w:szCs w:val="18"/>
                <w:lang w:val="en-GB"/>
              </w:rPr>
            </w:pPr>
            <w:r>
              <w:rPr>
                <w:rFonts w:ascii="Arial" w:eastAsia="Arial Unicode MS" w:hAnsi="Arial" w:cs="Arial"/>
                <w:sz w:val="18"/>
                <w:szCs w:val="18"/>
                <w:lang w:val="en-GB"/>
              </w:rPr>
              <w:t>60,294,305</w:t>
            </w:r>
          </w:p>
        </w:tc>
        <w:tc>
          <w:tcPr>
            <w:tcW w:w="1296" w:type="dxa"/>
            <w:shd w:val="clear" w:color="auto" w:fill="auto"/>
          </w:tcPr>
          <w:p w:rsidR="005F7B6A"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63,129,456</w:t>
            </w:r>
          </w:p>
        </w:tc>
        <w:tc>
          <w:tcPr>
            <w:tcW w:w="1296" w:type="dxa"/>
            <w:shd w:val="clear" w:color="auto" w:fill="FAFAFA"/>
            <w:vAlign w:val="bottom"/>
          </w:tcPr>
          <w:p w:rsidR="005F7B6A" w:rsidRPr="00957B30" w:rsidRDefault="005F7B6A" w:rsidP="00957B30">
            <w:pPr>
              <w:tabs>
                <w:tab w:val="left" w:pos="1985"/>
              </w:tabs>
              <w:spacing w:line="240" w:lineRule="exact"/>
              <w:ind w:left="-14" w:right="-72"/>
              <w:jc w:val="right"/>
              <w:rPr>
                <w:rFonts w:ascii="Arial" w:eastAsia="Arial Unicode MS" w:hAnsi="Arial" w:cs="Arial"/>
                <w:sz w:val="18"/>
                <w:szCs w:val="18"/>
              </w:rPr>
            </w:pPr>
            <w:r w:rsidRPr="00957B30">
              <w:rPr>
                <w:rFonts w:ascii="Arial" w:eastAsia="Arial Unicode MS" w:hAnsi="Arial" w:cs="Arial"/>
                <w:sz w:val="18"/>
                <w:szCs w:val="18"/>
              </w:rPr>
              <w:t>36,260,024</w:t>
            </w:r>
          </w:p>
        </w:tc>
        <w:tc>
          <w:tcPr>
            <w:tcW w:w="1296" w:type="dxa"/>
            <w:vAlign w:val="bottom"/>
          </w:tcPr>
          <w:p w:rsidR="005F7B6A"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37,381,905</w:t>
            </w:r>
          </w:p>
        </w:tc>
      </w:tr>
      <w:tr w:rsidR="005F7B6A" w:rsidRPr="00957B30" w:rsidTr="00957B30">
        <w:tc>
          <w:tcPr>
            <w:tcW w:w="4284" w:type="dxa"/>
            <w:vAlign w:val="bottom"/>
          </w:tcPr>
          <w:p w:rsidR="005F7B6A" w:rsidRPr="00957B30" w:rsidRDefault="005F7B6A" w:rsidP="00957B30">
            <w:pPr>
              <w:spacing w:line="240" w:lineRule="exact"/>
              <w:ind w:left="-113"/>
              <w:rPr>
                <w:rFonts w:ascii="Arial" w:eastAsia="Arial Unicode MS" w:hAnsi="Arial" w:cs="Arial"/>
                <w:sz w:val="18"/>
                <w:szCs w:val="18"/>
                <w:cs/>
              </w:rPr>
            </w:pPr>
            <w:r w:rsidRPr="00957B30">
              <w:rPr>
                <w:rFonts w:ascii="Arial" w:eastAsia="Arial Unicode MS" w:hAnsi="Arial" w:cs="Arial"/>
                <w:sz w:val="18"/>
                <w:szCs w:val="18"/>
                <w:shd w:val="clear" w:color="auto" w:fill="FFFFFF"/>
              </w:rPr>
              <w:t xml:space="preserve">Later than </w:t>
            </w:r>
            <w:r w:rsidRPr="00957B30">
              <w:rPr>
                <w:rFonts w:ascii="Arial" w:eastAsia="Arial Unicode MS" w:hAnsi="Arial" w:cs="Arial"/>
                <w:sz w:val="18"/>
                <w:szCs w:val="18"/>
                <w:shd w:val="clear" w:color="auto" w:fill="FFFFFF"/>
                <w:lang w:val="en-GB"/>
              </w:rPr>
              <w:t>5</w:t>
            </w:r>
            <w:r w:rsidRPr="00957B30">
              <w:rPr>
                <w:rFonts w:ascii="Arial" w:eastAsia="Arial Unicode MS" w:hAnsi="Arial" w:cs="Arial"/>
                <w:sz w:val="18"/>
                <w:szCs w:val="18"/>
                <w:shd w:val="clear" w:color="auto" w:fill="FFFFFF"/>
              </w:rPr>
              <w:t xml:space="preserve"> years</w:t>
            </w:r>
          </w:p>
        </w:tc>
        <w:tc>
          <w:tcPr>
            <w:tcW w:w="1296" w:type="dxa"/>
            <w:tcBorders>
              <w:bottom w:val="single" w:sz="4" w:space="0" w:color="auto"/>
            </w:tcBorders>
            <w:shd w:val="clear" w:color="auto" w:fill="FAFAFA"/>
            <w:vAlign w:val="bottom"/>
          </w:tcPr>
          <w:p w:rsidR="005F7B6A" w:rsidRPr="00957B30" w:rsidRDefault="00A0743F" w:rsidP="00957B30">
            <w:pPr>
              <w:tabs>
                <w:tab w:val="left" w:pos="1985"/>
              </w:tabs>
              <w:spacing w:line="240" w:lineRule="exact"/>
              <w:ind w:left="-14" w:right="-72"/>
              <w:jc w:val="right"/>
              <w:rPr>
                <w:rFonts w:ascii="Arial" w:eastAsia="Arial Unicode MS" w:hAnsi="Arial" w:cs="Arial"/>
                <w:sz w:val="18"/>
                <w:szCs w:val="18"/>
              </w:rPr>
            </w:pPr>
            <w:r>
              <w:rPr>
                <w:rFonts w:ascii="Arial" w:eastAsia="Arial Unicode MS" w:hAnsi="Arial" w:cs="Arial"/>
                <w:sz w:val="18"/>
                <w:szCs w:val="18"/>
              </w:rPr>
              <w:t>266,696,649</w:t>
            </w:r>
          </w:p>
        </w:tc>
        <w:tc>
          <w:tcPr>
            <w:tcW w:w="1296" w:type="dxa"/>
            <w:tcBorders>
              <w:bottom w:val="single" w:sz="4" w:space="0" w:color="auto"/>
            </w:tcBorders>
            <w:shd w:val="clear" w:color="auto" w:fill="auto"/>
          </w:tcPr>
          <w:p w:rsidR="005F7B6A"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276,046,240</w:t>
            </w:r>
          </w:p>
        </w:tc>
        <w:tc>
          <w:tcPr>
            <w:tcW w:w="1296" w:type="dxa"/>
            <w:tcBorders>
              <w:bottom w:val="single" w:sz="4" w:space="0" w:color="auto"/>
            </w:tcBorders>
            <w:shd w:val="clear" w:color="auto" w:fill="FAFAFA"/>
            <w:vAlign w:val="bottom"/>
          </w:tcPr>
          <w:p w:rsidR="005F7B6A" w:rsidRPr="00957B30" w:rsidRDefault="005F7B6A" w:rsidP="00957B30">
            <w:pPr>
              <w:tabs>
                <w:tab w:val="left" w:pos="1985"/>
              </w:tabs>
              <w:spacing w:line="240" w:lineRule="exact"/>
              <w:ind w:left="-14" w:right="-72"/>
              <w:jc w:val="right"/>
              <w:rPr>
                <w:rFonts w:ascii="Arial" w:eastAsia="Arial Unicode MS" w:hAnsi="Arial" w:cs="Arial"/>
                <w:sz w:val="18"/>
                <w:szCs w:val="18"/>
              </w:rPr>
            </w:pPr>
            <w:r w:rsidRPr="00957B30">
              <w:rPr>
                <w:rFonts w:ascii="Arial" w:eastAsia="Arial Unicode MS" w:hAnsi="Arial" w:cs="Arial"/>
                <w:sz w:val="18"/>
                <w:szCs w:val="18"/>
              </w:rPr>
              <w:t>167,915,038</w:t>
            </w:r>
          </w:p>
        </w:tc>
        <w:tc>
          <w:tcPr>
            <w:tcW w:w="1296" w:type="dxa"/>
            <w:tcBorders>
              <w:bottom w:val="single" w:sz="4" w:space="0" w:color="auto"/>
            </w:tcBorders>
            <w:vAlign w:val="bottom"/>
          </w:tcPr>
          <w:p w:rsidR="005F7B6A"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176,248,517</w:t>
            </w:r>
          </w:p>
        </w:tc>
      </w:tr>
      <w:tr w:rsidR="00A830CB" w:rsidRPr="00957B30" w:rsidTr="00957B30">
        <w:tc>
          <w:tcPr>
            <w:tcW w:w="4284" w:type="dxa"/>
            <w:vAlign w:val="bottom"/>
          </w:tcPr>
          <w:p w:rsidR="001624AC" w:rsidRPr="00957B30" w:rsidRDefault="001624AC" w:rsidP="00957B30">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1624AC" w:rsidRPr="00957B30" w:rsidRDefault="001624AC" w:rsidP="00957B30">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vAlign w:val="bottom"/>
          </w:tcPr>
          <w:p w:rsidR="001624AC" w:rsidRPr="00957B30" w:rsidRDefault="001624AC" w:rsidP="00957B30">
            <w:pPr>
              <w:spacing w:line="140" w:lineRule="exact"/>
              <w:ind w:right="-72"/>
              <w:jc w:val="right"/>
              <w:rPr>
                <w:rFonts w:ascii="Arial" w:eastAsia="Arial Unicode MS" w:hAnsi="Arial" w:cs="Arial"/>
                <w:sz w:val="18"/>
                <w:szCs w:val="18"/>
              </w:rPr>
            </w:pPr>
          </w:p>
        </w:tc>
        <w:tc>
          <w:tcPr>
            <w:tcW w:w="1296" w:type="dxa"/>
            <w:tcBorders>
              <w:top w:val="single" w:sz="4" w:space="0" w:color="auto"/>
            </w:tcBorders>
            <w:shd w:val="clear" w:color="auto" w:fill="FAFAFA"/>
            <w:vAlign w:val="bottom"/>
          </w:tcPr>
          <w:p w:rsidR="001624AC" w:rsidRPr="00957B30" w:rsidRDefault="001624AC" w:rsidP="00957B30">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vAlign w:val="bottom"/>
          </w:tcPr>
          <w:p w:rsidR="001624AC" w:rsidRPr="00957B30" w:rsidRDefault="001624AC" w:rsidP="00957B30">
            <w:pPr>
              <w:spacing w:line="140" w:lineRule="exact"/>
              <w:ind w:right="-72"/>
              <w:jc w:val="right"/>
              <w:rPr>
                <w:rFonts w:ascii="Arial" w:eastAsia="Arial Unicode MS" w:hAnsi="Arial" w:cs="Arial"/>
                <w:sz w:val="18"/>
                <w:szCs w:val="18"/>
                <w:lang w:val="en-GB"/>
              </w:rPr>
            </w:pPr>
          </w:p>
        </w:tc>
      </w:tr>
      <w:tr w:rsidR="00A830CB" w:rsidRPr="00957B30" w:rsidTr="00957B30">
        <w:tc>
          <w:tcPr>
            <w:tcW w:w="4284" w:type="dxa"/>
            <w:vAlign w:val="bottom"/>
          </w:tcPr>
          <w:p w:rsidR="001624AC" w:rsidRPr="00957B30" w:rsidRDefault="001624AC" w:rsidP="00957B30">
            <w:pPr>
              <w:spacing w:line="240" w:lineRule="exact"/>
              <w:ind w:left="-113"/>
              <w:rPr>
                <w:rFonts w:ascii="Arial" w:eastAsia="Arial Unicode MS" w:hAnsi="Arial" w:cs="Arial"/>
                <w:b/>
                <w:bCs/>
                <w:sz w:val="18"/>
                <w:szCs w:val="18"/>
                <w:cs/>
              </w:rPr>
            </w:pPr>
            <w:r w:rsidRPr="00957B30">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rsidR="001624AC" w:rsidRPr="00957B30" w:rsidRDefault="00A0743F" w:rsidP="00957B30">
            <w:pPr>
              <w:spacing w:line="240" w:lineRule="exact"/>
              <w:ind w:right="-72"/>
              <w:jc w:val="right"/>
              <w:rPr>
                <w:rFonts w:ascii="Arial" w:eastAsia="Arial Unicode MS" w:hAnsi="Arial" w:cs="Arial"/>
                <w:sz w:val="18"/>
                <w:szCs w:val="18"/>
              </w:rPr>
            </w:pPr>
            <w:r>
              <w:rPr>
                <w:rFonts w:ascii="Arial" w:eastAsia="Arial Unicode MS" w:hAnsi="Arial" w:cs="Arial"/>
                <w:sz w:val="18"/>
                <w:szCs w:val="18"/>
              </w:rPr>
              <w:t>353,350,607</w:t>
            </w:r>
          </w:p>
        </w:tc>
        <w:tc>
          <w:tcPr>
            <w:tcW w:w="1296" w:type="dxa"/>
            <w:tcBorders>
              <w:bottom w:val="single" w:sz="4" w:space="0" w:color="auto"/>
            </w:tcBorders>
          </w:tcPr>
          <w:p w:rsidR="001624AC" w:rsidRPr="00957B30" w:rsidRDefault="001624AC" w:rsidP="00957B30">
            <w:pPr>
              <w:spacing w:line="240" w:lineRule="exact"/>
              <w:ind w:right="-72"/>
              <w:jc w:val="right"/>
              <w:rPr>
                <w:rFonts w:ascii="Arial" w:eastAsia="Arial Unicode MS" w:hAnsi="Arial" w:cs="Arial"/>
                <w:sz w:val="18"/>
                <w:szCs w:val="18"/>
              </w:rPr>
            </w:pPr>
            <w:r w:rsidRPr="00957B30">
              <w:rPr>
                <w:rFonts w:ascii="Arial" w:eastAsia="Arial Unicode MS" w:hAnsi="Arial" w:cs="Arial"/>
                <w:sz w:val="18"/>
                <w:szCs w:val="18"/>
              </w:rPr>
              <w:t>362,908,225</w:t>
            </w:r>
          </w:p>
        </w:tc>
        <w:tc>
          <w:tcPr>
            <w:tcW w:w="1296" w:type="dxa"/>
            <w:tcBorders>
              <w:bottom w:val="single" w:sz="4" w:space="0" w:color="auto"/>
            </w:tcBorders>
            <w:shd w:val="clear" w:color="auto" w:fill="FAFAFA"/>
            <w:vAlign w:val="bottom"/>
          </w:tcPr>
          <w:p w:rsidR="001624AC" w:rsidRPr="00957B30" w:rsidRDefault="005F7B6A"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218,996,197</w:t>
            </w:r>
          </w:p>
        </w:tc>
        <w:tc>
          <w:tcPr>
            <w:tcW w:w="1296" w:type="dxa"/>
            <w:tcBorders>
              <w:bottom w:val="single" w:sz="4" w:space="0" w:color="auto"/>
            </w:tcBorders>
            <w:vAlign w:val="bottom"/>
          </w:tcPr>
          <w:p w:rsidR="001624AC" w:rsidRPr="00957B30" w:rsidRDefault="001624AC" w:rsidP="00957B30">
            <w:pPr>
              <w:spacing w:line="240" w:lineRule="exact"/>
              <w:ind w:right="-72"/>
              <w:jc w:val="right"/>
              <w:rPr>
                <w:rFonts w:ascii="Arial" w:eastAsia="Arial Unicode MS" w:hAnsi="Arial" w:cs="Arial"/>
                <w:sz w:val="18"/>
                <w:szCs w:val="18"/>
                <w:lang w:val="en-GB"/>
              </w:rPr>
            </w:pPr>
            <w:r w:rsidRPr="00957B30">
              <w:rPr>
                <w:rFonts w:ascii="Arial" w:eastAsia="Arial Unicode MS" w:hAnsi="Arial" w:cs="Arial"/>
                <w:sz w:val="18"/>
                <w:szCs w:val="18"/>
                <w:lang w:val="en-GB"/>
              </w:rPr>
              <w:t>226,187,675</w:t>
            </w:r>
          </w:p>
        </w:tc>
      </w:tr>
    </w:tbl>
    <w:p w:rsidR="00166948" w:rsidRDefault="00166948" w:rsidP="000F2D1C">
      <w:pPr>
        <w:tabs>
          <w:tab w:val="left" w:pos="540"/>
          <w:tab w:val="left" w:pos="2160"/>
        </w:tabs>
        <w:ind w:left="540" w:hanging="540"/>
        <w:jc w:val="thaiDistribute"/>
        <w:rPr>
          <w:rFonts w:ascii="Arial" w:eastAsia="Arial Unicode MS" w:hAnsi="Arial" w:cs="Arial"/>
          <w:b/>
          <w:sz w:val="18"/>
          <w:szCs w:val="18"/>
          <w:lang w:val="en-GB"/>
        </w:rPr>
      </w:pPr>
    </w:p>
    <w:p w:rsidR="004E5557" w:rsidRDefault="004E5557" w:rsidP="000F2D1C">
      <w:pPr>
        <w:tabs>
          <w:tab w:val="left" w:pos="540"/>
          <w:tab w:val="left" w:pos="2160"/>
        </w:tabs>
        <w:ind w:left="540" w:hanging="540"/>
        <w:jc w:val="thaiDistribute"/>
        <w:rPr>
          <w:rFonts w:ascii="Arial" w:eastAsia="Arial Unicode MS" w:hAnsi="Arial" w:cs="Arial"/>
          <w:b/>
          <w:sz w:val="18"/>
          <w:szCs w:val="18"/>
          <w:lang w:val="en-GB"/>
        </w:rPr>
      </w:pPr>
    </w:p>
    <w:tbl>
      <w:tblPr>
        <w:tblW w:w="0" w:type="auto"/>
        <w:shd w:val="clear" w:color="auto" w:fill="FFA543"/>
        <w:tblLook w:val="04A0" w:firstRow="1" w:lastRow="0" w:firstColumn="1" w:lastColumn="0" w:noHBand="0" w:noVBand="1"/>
      </w:tblPr>
      <w:tblGrid>
        <w:gridCol w:w="9458"/>
      </w:tblGrid>
      <w:tr w:rsidR="008F5349" w:rsidRPr="001C44BC" w:rsidTr="00957B30">
        <w:trPr>
          <w:trHeight w:val="386"/>
        </w:trPr>
        <w:tc>
          <w:tcPr>
            <w:tcW w:w="9458" w:type="dxa"/>
            <w:shd w:val="clear" w:color="auto" w:fill="FFA543"/>
            <w:vAlign w:val="center"/>
          </w:tcPr>
          <w:p w:rsidR="008F5349" w:rsidRPr="001C44BC" w:rsidRDefault="00380F2A" w:rsidP="000C6388">
            <w:pPr>
              <w:ind w:left="432" w:hanging="432"/>
              <w:jc w:val="both"/>
              <w:rPr>
                <w:rFonts w:ascii="Arial" w:eastAsia="Arial Unicode MS" w:hAnsi="Arial" w:cs="Arial"/>
                <w:b/>
                <w:bCs/>
                <w:color w:val="FFFFFF"/>
                <w:sz w:val="18"/>
                <w:szCs w:val="18"/>
                <w:cs/>
                <w:lang w:val="en-GB"/>
              </w:rPr>
            </w:pPr>
            <w:r>
              <w:rPr>
                <w:rFonts w:ascii="Arial" w:eastAsia="Arial Unicode MS" w:hAnsi="Arial" w:cs="Arial"/>
                <w:b/>
                <w:bCs/>
                <w:color w:val="FFFFFF"/>
                <w:sz w:val="18"/>
                <w:szCs w:val="18"/>
                <w:lang w:val="en-GB"/>
              </w:rPr>
              <w:t>23</w:t>
            </w:r>
            <w:r w:rsidR="008F5349" w:rsidRPr="001C44BC">
              <w:rPr>
                <w:rFonts w:ascii="Arial" w:eastAsia="Arial Unicode MS" w:hAnsi="Arial" w:cs="Arial"/>
                <w:b/>
                <w:bCs/>
                <w:color w:val="FFFFFF"/>
                <w:sz w:val="18"/>
                <w:szCs w:val="18"/>
                <w:lang w:val="en-GB"/>
              </w:rPr>
              <w:tab/>
            </w:r>
            <w:r w:rsidR="00EA63EC" w:rsidRPr="001C44BC">
              <w:rPr>
                <w:rFonts w:ascii="Arial" w:eastAsia="Arial Unicode MS" w:hAnsi="Arial" w:cs="Arial"/>
                <w:b/>
                <w:bCs/>
                <w:color w:val="FFFFFF"/>
                <w:sz w:val="18"/>
                <w:szCs w:val="18"/>
                <w:lang w:val="en-GB"/>
              </w:rPr>
              <w:t>Related party transactions</w:t>
            </w:r>
          </w:p>
        </w:tc>
      </w:tr>
    </w:tbl>
    <w:p w:rsidR="00910811" w:rsidRPr="004E5557" w:rsidRDefault="00910811" w:rsidP="00780B6E">
      <w:pPr>
        <w:outlineLvl w:val="0"/>
        <w:rPr>
          <w:rFonts w:ascii="Arial" w:hAnsi="Arial" w:cs="Arial"/>
          <w:bCs/>
          <w:sz w:val="18"/>
          <w:szCs w:val="18"/>
        </w:rPr>
      </w:pPr>
    </w:p>
    <w:p w:rsidR="009B7297" w:rsidRPr="004E5557" w:rsidRDefault="009B7297" w:rsidP="00780B6E">
      <w:pPr>
        <w:jc w:val="both"/>
        <w:rPr>
          <w:rFonts w:ascii="Arial" w:hAnsi="Arial" w:cs="Arial"/>
          <w:bCs/>
          <w:sz w:val="18"/>
          <w:szCs w:val="18"/>
        </w:rPr>
      </w:pPr>
      <w:r w:rsidRPr="004E5557">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4E5557">
        <w:rPr>
          <w:rFonts w:ascii="Arial" w:hAnsi="Arial" w:cs="Arial"/>
          <w:bCs/>
          <w:sz w:val="18"/>
          <w:szCs w:val="18"/>
          <w:cs/>
        </w:rPr>
        <w:t xml:space="preserve">. </w:t>
      </w:r>
      <w:r w:rsidRPr="004E5557">
        <w:rPr>
          <w:rFonts w:ascii="Arial" w:hAnsi="Arial" w:cs="Arial"/>
          <w:bCs/>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Pr="004E5557">
        <w:rPr>
          <w:rFonts w:ascii="Arial" w:hAnsi="Arial" w:cs="Arial"/>
          <w:bCs/>
          <w:sz w:val="18"/>
          <w:szCs w:val="18"/>
          <w:cs/>
        </w:rPr>
        <w:t>.</w:t>
      </w:r>
    </w:p>
    <w:p w:rsidR="009B7297" w:rsidRPr="004E5557" w:rsidRDefault="009B7297" w:rsidP="00780B6E">
      <w:pPr>
        <w:jc w:val="both"/>
        <w:outlineLvl w:val="0"/>
        <w:rPr>
          <w:rFonts w:ascii="Arial" w:hAnsi="Arial" w:cs="Arial"/>
          <w:bCs/>
          <w:sz w:val="18"/>
          <w:szCs w:val="18"/>
        </w:rPr>
      </w:pPr>
    </w:p>
    <w:p w:rsidR="009B7297" w:rsidRPr="004E5557" w:rsidRDefault="009B7297" w:rsidP="00780B6E">
      <w:pPr>
        <w:jc w:val="both"/>
        <w:rPr>
          <w:rFonts w:ascii="Arial" w:hAnsi="Arial" w:cs="Arial"/>
          <w:bCs/>
          <w:sz w:val="18"/>
          <w:szCs w:val="18"/>
        </w:rPr>
      </w:pPr>
      <w:r w:rsidRPr="004E5557">
        <w:rPr>
          <w:rFonts w:ascii="Arial" w:hAnsi="Arial" w:cs="Arial"/>
          <w:bCs/>
          <w:sz w:val="18"/>
          <w:szCs w:val="18"/>
        </w:rPr>
        <w:t xml:space="preserve">In </w:t>
      </w:r>
      <w:r w:rsidRPr="004E5557">
        <w:rPr>
          <w:rFonts w:ascii="Arial" w:hAnsi="Arial" w:cs="Arial"/>
          <w:bCs/>
          <w:spacing w:val="-4"/>
          <w:sz w:val="18"/>
          <w:szCs w:val="18"/>
        </w:rPr>
        <w:t>considering</w:t>
      </w:r>
      <w:r w:rsidRPr="004E5557">
        <w:rPr>
          <w:rFonts w:ascii="Arial" w:hAnsi="Arial" w:cs="Arial"/>
          <w:bCs/>
          <w:sz w:val="18"/>
          <w:szCs w:val="18"/>
        </w:rPr>
        <w:t xml:space="preserve"> each possible related</w:t>
      </w:r>
      <w:r w:rsidRPr="004E5557">
        <w:rPr>
          <w:rFonts w:ascii="Arial" w:hAnsi="Arial" w:cs="Arial"/>
          <w:bCs/>
          <w:sz w:val="18"/>
          <w:szCs w:val="18"/>
          <w:cs/>
        </w:rPr>
        <w:t>-</w:t>
      </w:r>
      <w:r w:rsidRPr="004E5557">
        <w:rPr>
          <w:rFonts w:ascii="Arial" w:hAnsi="Arial" w:cs="Arial"/>
          <w:bCs/>
          <w:sz w:val="18"/>
          <w:szCs w:val="18"/>
        </w:rPr>
        <w:t>party relationship, attention is directed to the substance of the relationship, and not merely the legal form</w:t>
      </w:r>
      <w:r w:rsidRPr="004E5557">
        <w:rPr>
          <w:rFonts w:ascii="Arial" w:hAnsi="Arial" w:cs="Arial"/>
          <w:bCs/>
          <w:sz w:val="18"/>
          <w:szCs w:val="18"/>
          <w:cs/>
        </w:rPr>
        <w:t>.</w:t>
      </w:r>
    </w:p>
    <w:p w:rsidR="009B7297" w:rsidRPr="004E5557" w:rsidRDefault="009B7297" w:rsidP="00780B6E">
      <w:pPr>
        <w:jc w:val="both"/>
        <w:rPr>
          <w:rFonts w:ascii="Arial" w:hAnsi="Arial" w:cs="Arial"/>
          <w:sz w:val="18"/>
          <w:szCs w:val="18"/>
        </w:rPr>
      </w:pPr>
    </w:p>
    <w:p w:rsidR="009B7297" w:rsidRPr="004E5557" w:rsidRDefault="009B7297" w:rsidP="00780B6E">
      <w:pPr>
        <w:jc w:val="both"/>
        <w:rPr>
          <w:rFonts w:ascii="Arial" w:hAnsi="Arial" w:cs="Arial"/>
          <w:spacing w:val="-4"/>
          <w:sz w:val="18"/>
          <w:szCs w:val="18"/>
        </w:rPr>
      </w:pPr>
      <w:r w:rsidRPr="004E5557">
        <w:rPr>
          <w:rFonts w:ascii="Arial" w:hAnsi="Arial" w:cs="Arial"/>
          <w:spacing w:val="-6"/>
          <w:sz w:val="18"/>
          <w:szCs w:val="18"/>
        </w:rPr>
        <w:t>The Company is controlled by Ratanapoompinyo's family</w:t>
      </w:r>
      <w:r w:rsidRPr="004E5557">
        <w:rPr>
          <w:rFonts w:ascii="Arial" w:hAnsi="Arial" w:cs="Arial"/>
          <w:spacing w:val="-6"/>
          <w:sz w:val="18"/>
          <w:szCs w:val="18"/>
          <w:cs/>
        </w:rPr>
        <w:t xml:space="preserve">. </w:t>
      </w:r>
      <w:r w:rsidR="00B22713" w:rsidRPr="004E5557">
        <w:rPr>
          <w:rFonts w:ascii="Arial" w:hAnsi="Arial" w:cs="Arial"/>
          <w:spacing w:val="-6"/>
          <w:sz w:val="18"/>
          <w:szCs w:val="18"/>
          <w:cs/>
        </w:rPr>
        <w:t xml:space="preserve"> </w:t>
      </w:r>
      <w:r w:rsidRPr="004E5557">
        <w:rPr>
          <w:rFonts w:ascii="Arial" w:hAnsi="Arial" w:cs="Arial"/>
          <w:spacing w:val="-6"/>
          <w:sz w:val="18"/>
          <w:szCs w:val="18"/>
        </w:rPr>
        <w:t>Major shareholders includes Mr</w:t>
      </w:r>
      <w:r w:rsidRPr="004E5557">
        <w:rPr>
          <w:rFonts w:ascii="Arial" w:hAnsi="Arial" w:cs="Arial"/>
          <w:spacing w:val="-6"/>
          <w:sz w:val="18"/>
          <w:szCs w:val="18"/>
          <w:cs/>
        </w:rPr>
        <w:t>.</w:t>
      </w:r>
      <w:r w:rsidRPr="004E5557">
        <w:rPr>
          <w:rFonts w:ascii="Arial" w:hAnsi="Arial" w:cs="Arial"/>
          <w:spacing w:val="-6"/>
          <w:sz w:val="18"/>
          <w:szCs w:val="18"/>
        </w:rPr>
        <w:t xml:space="preserve">Somchai Ratanapoompinyo, </w:t>
      </w:r>
      <w:r w:rsidRPr="004E5557">
        <w:rPr>
          <w:rFonts w:ascii="Arial" w:hAnsi="Arial" w:cs="Arial"/>
          <w:spacing w:val="-4"/>
          <w:sz w:val="18"/>
          <w:szCs w:val="18"/>
        </w:rPr>
        <w:t>Mrs</w:t>
      </w:r>
      <w:r w:rsidRPr="004E5557">
        <w:rPr>
          <w:rFonts w:ascii="Arial" w:hAnsi="Arial" w:cs="Arial"/>
          <w:spacing w:val="-4"/>
          <w:sz w:val="18"/>
          <w:szCs w:val="18"/>
          <w:cs/>
        </w:rPr>
        <w:t>.</w:t>
      </w:r>
      <w:r w:rsidRPr="004E5557">
        <w:rPr>
          <w:rFonts w:ascii="Arial" w:hAnsi="Arial" w:cs="Arial"/>
          <w:bCs/>
          <w:spacing w:val="-4"/>
          <w:sz w:val="18"/>
          <w:szCs w:val="18"/>
        </w:rPr>
        <w:t>Petchara</w:t>
      </w:r>
      <w:r w:rsidRPr="004E5557">
        <w:rPr>
          <w:rFonts w:ascii="Arial" w:hAnsi="Arial" w:cs="Arial"/>
          <w:spacing w:val="-4"/>
          <w:sz w:val="18"/>
          <w:szCs w:val="18"/>
        </w:rPr>
        <w:t xml:space="preserve"> Ratanapoompinyo, Janjida Ratanapoompinyo, M</w:t>
      </w:r>
      <w:r w:rsidRPr="004E5557">
        <w:rPr>
          <w:rFonts w:ascii="Arial" w:hAnsi="Arial" w:cs="Arial"/>
          <w:spacing w:val="-4"/>
          <w:sz w:val="18"/>
          <w:szCs w:val="18"/>
          <w:cs/>
        </w:rPr>
        <w:t>.</w:t>
      </w:r>
      <w:r w:rsidRPr="004E5557">
        <w:rPr>
          <w:rFonts w:ascii="Arial" w:hAnsi="Arial" w:cs="Arial"/>
          <w:spacing w:val="-4"/>
          <w:sz w:val="18"/>
          <w:szCs w:val="18"/>
        </w:rPr>
        <w:t>D</w:t>
      </w:r>
      <w:r w:rsidRPr="004E5557">
        <w:rPr>
          <w:rFonts w:ascii="Arial" w:hAnsi="Arial" w:cs="Arial"/>
          <w:spacing w:val="-4"/>
          <w:sz w:val="18"/>
          <w:szCs w:val="18"/>
          <w:cs/>
        </w:rPr>
        <w:t>.</w:t>
      </w:r>
      <w:r w:rsidRPr="004E5557">
        <w:rPr>
          <w:rFonts w:ascii="Arial" w:hAnsi="Arial" w:cs="Arial"/>
          <w:spacing w:val="-4"/>
          <w:sz w:val="18"/>
          <w:szCs w:val="18"/>
        </w:rPr>
        <w:t>, Sanathorn Ratanapoompinyo, M</w:t>
      </w:r>
      <w:r w:rsidRPr="004E5557">
        <w:rPr>
          <w:rFonts w:ascii="Arial" w:hAnsi="Arial" w:cs="Arial"/>
          <w:spacing w:val="-4"/>
          <w:sz w:val="18"/>
          <w:szCs w:val="18"/>
          <w:cs/>
        </w:rPr>
        <w:t>.</w:t>
      </w:r>
      <w:r w:rsidRPr="004E5557">
        <w:rPr>
          <w:rFonts w:ascii="Arial" w:hAnsi="Arial" w:cs="Arial"/>
          <w:spacing w:val="-4"/>
          <w:sz w:val="18"/>
          <w:szCs w:val="18"/>
        </w:rPr>
        <w:t>D</w:t>
      </w:r>
      <w:r w:rsidRPr="004E5557">
        <w:rPr>
          <w:rFonts w:ascii="Arial" w:hAnsi="Arial" w:cs="Arial"/>
          <w:spacing w:val="-4"/>
          <w:sz w:val="18"/>
          <w:szCs w:val="18"/>
          <w:cs/>
        </w:rPr>
        <w:t>.</w:t>
      </w:r>
      <w:r w:rsidRPr="004E5557">
        <w:rPr>
          <w:rFonts w:ascii="Arial" w:hAnsi="Arial" w:cs="Arial"/>
          <w:spacing w:val="-4"/>
          <w:sz w:val="18"/>
          <w:szCs w:val="18"/>
        </w:rPr>
        <w:t>, and JPS Holding Co</w:t>
      </w:r>
      <w:r w:rsidRPr="004E5557">
        <w:rPr>
          <w:rFonts w:ascii="Arial" w:hAnsi="Arial" w:cs="Arial"/>
          <w:spacing w:val="-4"/>
          <w:sz w:val="18"/>
          <w:szCs w:val="18"/>
          <w:cs/>
        </w:rPr>
        <w:t>.</w:t>
      </w:r>
      <w:r w:rsidRPr="004E5557">
        <w:rPr>
          <w:rFonts w:ascii="Arial" w:hAnsi="Arial" w:cs="Arial"/>
          <w:spacing w:val="-4"/>
          <w:sz w:val="18"/>
          <w:szCs w:val="18"/>
        </w:rPr>
        <w:t>, Ltd</w:t>
      </w:r>
      <w:r w:rsidRPr="004E5557">
        <w:rPr>
          <w:rFonts w:ascii="Arial" w:hAnsi="Arial" w:cs="Arial"/>
          <w:spacing w:val="-4"/>
          <w:sz w:val="18"/>
          <w:szCs w:val="18"/>
          <w:cs/>
        </w:rPr>
        <w:t>.</w:t>
      </w:r>
      <w:r w:rsidRPr="004E5557">
        <w:rPr>
          <w:rFonts w:ascii="Arial" w:hAnsi="Arial" w:cs="Arial"/>
          <w:spacing w:val="-4"/>
          <w:sz w:val="18"/>
          <w:szCs w:val="18"/>
        </w:rPr>
        <w:t xml:space="preserve">, together hold </w:t>
      </w:r>
      <w:r w:rsidR="009B2EA3" w:rsidRPr="004E5557">
        <w:rPr>
          <w:rFonts w:ascii="Arial" w:hAnsi="Arial" w:cs="Arial"/>
          <w:spacing w:val="-4"/>
          <w:sz w:val="18"/>
          <w:szCs w:val="18"/>
          <w:lang w:val="en-GB"/>
        </w:rPr>
        <w:t>99</w:t>
      </w:r>
      <w:r w:rsidRPr="004E5557">
        <w:rPr>
          <w:rFonts w:ascii="Arial" w:hAnsi="Arial" w:cs="Arial"/>
          <w:spacing w:val="-4"/>
          <w:sz w:val="18"/>
          <w:szCs w:val="18"/>
          <w:cs/>
        </w:rPr>
        <w:t>.</w:t>
      </w:r>
      <w:r w:rsidR="009B2EA3" w:rsidRPr="004E5557">
        <w:rPr>
          <w:rFonts w:ascii="Arial" w:hAnsi="Arial" w:cs="Arial"/>
          <w:spacing w:val="-4"/>
          <w:sz w:val="18"/>
          <w:szCs w:val="18"/>
          <w:lang w:val="en-GB"/>
        </w:rPr>
        <w:t>99</w:t>
      </w:r>
      <w:r w:rsidRPr="004E5557">
        <w:rPr>
          <w:rFonts w:ascii="Arial" w:hAnsi="Arial" w:cs="Arial"/>
          <w:spacing w:val="-4"/>
          <w:sz w:val="18"/>
          <w:szCs w:val="18"/>
          <w:cs/>
        </w:rPr>
        <w:t xml:space="preserve">% </w:t>
      </w:r>
      <w:r w:rsidRPr="004E5557">
        <w:rPr>
          <w:rFonts w:ascii="Arial" w:hAnsi="Arial" w:cs="Arial"/>
          <w:spacing w:val="-4"/>
          <w:sz w:val="18"/>
          <w:szCs w:val="18"/>
        </w:rPr>
        <w:t>of the Company's total ordinary shares</w:t>
      </w:r>
      <w:r w:rsidRPr="004E5557">
        <w:rPr>
          <w:rFonts w:ascii="Arial" w:hAnsi="Arial" w:cs="Arial"/>
          <w:spacing w:val="-4"/>
          <w:sz w:val="18"/>
          <w:szCs w:val="18"/>
          <w:cs/>
        </w:rPr>
        <w:t>.</w:t>
      </w:r>
    </w:p>
    <w:p w:rsidR="00780B6E" w:rsidRPr="004E5557" w:rsidRDefault="00780B6E" w:rsidP="00780B6E">
      <w:pPr>
        <w:jc w:val="thaiDistribute"/>
        <w:rPr>
          <w:rFonts w:ascii="Arial" w:hAnsi="Arial" w:cs="Arial"/>
          <w:bCs/>
          <w:sz w:val="18"/>
          <w:szCs w:val="18"/>
        </w:rPr>
      </w:pPr>
    </w:p>
    <w:p w:rsidR="009A6451" w:rsidRPr="004E5557" w:rsidRDefault="009A6451" w:rsidP="00780B6E">
      <w:pPr>
        <w:rPr>
          <w:rFonts w:ascii="Arial" w:hAnsi="Arial" w:cs="Arial"/>
          <w:sz w:val="18"/>
          <w:szCs w:val="18"/>
        </w:rPr>
      </w:pPr>
      <w:r w:rsidRPr="004E5557">
        <w:rPr>
          <w:rFonts w:ascii="Arial" w:hAnsi="Arial" w:cs="Arial"/>
          <w:bCs/>
          <w:spacing w:val="-4"/>
          <w:sz w:val="18"/>
          <w:szCs w:val="18"/>
        </w:rPr>
        <w:t>Relat</w:t>
      </w:r>
      <w:r w:rsidR="00AD668A" w:rsidRPr="004E5557">
        <w:rPr>
          <w:rFonts w:ascii="Arial" w:hAnsi="Arial" w:cs="Arial"/>
          <w:bCs/>
          <w:spacing w:val="-4"/>
          <w:sz w:val="18"/>
          <w:szCs w:val="18"/>
        </w:rPr>
        <w:t>ionship</w:t>
      </w:r>
      <w:r w:rsidR="00AD668A" w:rsidRPr="004E5557">
        <w:rPr>
          <w:rFonts w:ascii="Arial" w:hAnsi="Arial" w:cs="Arial"/>
          <w:sz w:val="18"/>
          <w:szCs w:val="18"/>
        </w:rPr>
        <w:t xml:space="preserve"> of the </w:t>
      </w:r>
      <w:r w:rsidR="002C4EFC" w:rsidRPr="004E5557">
        <w:rPr>
          <w:rFonts w:ascii="Arial" w:hAnsi="Arial" w:cs="Arial"/>
          <w:sz w:val="18"/>
          <w:szCs w:val="18"/>
        </w:rPr>
        <w:t xml:space="preserve">Company and </w:t>
      </w:r>
      <w:r w:rsidR="00AD668A" w:rsidRPr="004E5557">
        <w:rPr>
          <w:rFonts w:ascii="Arial" w:hAnsi="Arial" w:cs="Arial"/>
          <w:sz w:val="18"/>
          <w:szCs w:val="18"/>
        </w:rPr>
        <w:t xml:space="preserve">related </w:t>
      </w:r>
      <w:r w:rsidR="002C4EFC" w:rsidRPr="004E5557">
        <w:rPr>
          <w:rFonts w:ascii="Arial" w:hAnsi="Arial" w:cs="Arial"/>
          <w:sz w:val="18"/>
          <w:szCs w:val="18"/>
        </w:rPr>
        <w:t xml:space="preserve">parties </w:t>
      </w:r>
      <w:r w:rsidR="00AD668A" w:rsidRPr="004E5557">
        <w:rPr>
          <w:rFonts w:ascii="Arial" w:hAnsi="Arial" w:cs="Arial"/>
          <w:sz w:val="18"/>
          <w:szCs w:val="18"/>
        </w:rPr>
        <w:t>is a</w:t>
      </w:r>
      <w:r w:rsidRPr="004E5557">
        <w:rPr>
          <w:rFonts w:ascii="Arial" w:hAnsi="Arial" w:cs="Arial"/>
          <w:sz w:val="18"/>
          <w:szCs w:val="18"/>
        </w:rPr>
        <w:t>s follow</w:t>
      </w:r>
      <w:r w:rsidR="00AD668A" w:rsidRPr="004E5557">
        <w:rPr>
          <w:rFonts w:ascii="Arial" w:hAnsi="Arial" w:cs="Arial"/>
          <w:sz w:val="18"/>
          <w:szCs w:val="18"/>
        </w:rPr>
        <w:t>s</w:t>
      </w:r>
      <w:r w:rsidRPr="004E5557">
        <w:rPr>
          <w:rFonts w:ascii="Arial" w:hAnsi="Arial" w:cs="Arial"/>
          <w:sz w:val="18"/>
          <w:szCs w:val="18"/>
          <w:cs/>
        </w:rPr>
        <w:t>:</w:t>
      </w:r>
    </w:p>
    <w:p w:rsidR="009A6451" w:rsidRPr="004E5557" w:rsidRDefault="009A6451" w:rsidP="00780B6E">
      <w:pPr>
        <w:outlineLvl w:val="0"/>
        <w:rPr>
          <w:rFonts w:ascii="Arial" w:hAnsi="Arial" w:cs="Arial"/>
          <w:bCs/>
          <w:sz w:val="18"/>
          <w:szCs w:val="18"/>
        </w:rPr>
      </w:pPr>
    </w:p>
    <w:tbl>
      <w:tblPr>
        <w:tblW w:w="9472" w:type="dxa"/>
        <w:tblLayout w:type="fixed"/>
        <w:tblLook w:val="0420" w:firstRow="1" w:lastRow="0" w:firstColumn="0" w:lastColumn="0" w:noHBand="0" w:noVBand="1"/>
      </w:tblPr>
      <w:tblGrid>
        <w:gridCol w:w="4590"/>
        <w:gridCol w:w="4882"/>
      </w:tblGrid>
      <w:tr w:rsidR="00A830CB" w:rsidRPr="001C44BC" w:rsidTr="00923588">
        <w:tc>
          <w:tcPr>
            <w:tcW w:w="4590" w:type="dxa"/>
            <w:tcBorders>
              <w:top w:val="single" w:sz="4" w:space="0" w:color="auto"/>
              <w:bottom w:val="single" w:sz="4" w:space="0" w:color="auto"/>
            </w:tcBorders>
            <w:vAlign w:val="center"/>
            <w:hideMark/>
          </w:tcPr>
          <w:p w:rsidR="00257931" w:rsidRPr="001C44BC" w:rsidRDefault="00257931" w:rsidP="00923588">
            <w:pPr>
              <w:ind w:left="-113"/>
              <w:jc w:val="center"/>
              <w:rPr>
                <w:rFonts w:ascii="Arial" w:hAnsi="Arial" w:cs="Arial"/>
                <w:b/>
                <w:bCs/>
                <w:sz w:val="18"/>
                <w:szCs w:val="18"/>
              </w:rPr>
            </w:pPr>
            <w:r w:rsidRPr="001C44BC">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rsidR="00257931" w:rsidRPr="001C44BC" w:rsidRDefault="00257931" w:rsidP="00923588">
            <w:pPr>
              <w:ind w:right="-72"/>
              <w:jc w:val="center"/>
              <w:rPr>
                <w:rFonts w:ascii="Arial" w:hAnsi="Arial" w:cs="Arial"/>
                <w:b/>
                <w:bCs/>
                <w:sz w:val="18"/>
                <w:szCs w:val="18"/>
              </w:rPr>
            </w:pPr>
            <w:r w:rsidRPr="001C44BC">
              <w:rPr>
                <w:rFonts w:ascii="Arial" w:hAnsi="Arial" w:cs="Arial"/>
                <w:b/>
                <w:bCs/>
                <w:sz w:val="18"/>
                <w:szCs w:val="18"/>
              </w:rPr>
              <w:t>Relationship</w:t>
            </w:r>
          </w:p>
        </w:tc>
      </w:tr>
      <w:tr w:rsidR="00A830CB" w:rsidRPr="001C44BC" w:rsidTr="00923588">
        <w:tc>
          <w:tcPr>
            <w:tcW w:w="4590" w:type="dxa"/>
            <w:tcBorders>
              <w:top w:val="single" w:sz="4" w:space="0" w:color="auto"/>
            </w:tcBorders>
          </w:tcPr>
          <w:p w:rsidR="00257931" w:rsidRPr="001C44BC" w:rsidRDefault="00257931" w:rsidP="00923588">
            <w:pPr>
              <w:ind w:left="-113"/>
              <w:rPr>
                <w:rFonts w:ascii="Arial" w:hAnsi="Arial" w:cs="Arial"/>
                <w:sz w:val="18"/>
                <w:szCs w:val="18"/>
              </w:rPr>
            </w:pPr>
          </w:p>
        </w:tc>
        <w:tc>
          <w:tcPr>
            <w:tcW w:w="4882" w:type="dxa"/>
            <w:tcBorders>
              <w:top w:val="single" w:sz="4" w:space="0" w:color="auto"/>
            </w:tcBorders>
          </w:tcPr>
          <w:p w:rsidR="00257931" w:rsidRPr="001C44BC" w:rsidRDefault="00257931" w:rsidP="00923588">
            <w:pPr>
              <w:ind w:right="-72"/>
              <w:jc w:val="center"/>
              <w:rPr>
                <w:rFonts w:ascii="Arial" w:hAnsi="Arial" w:cs="Arial"/>
                <w:sz w:val="18"/>
                <w:szCs w:val="18"/>
              </w:rPr>
            </w:pP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R&amp;B Food Supply Vietnam Limited Liability Company</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PT</w:t>
            </w:r>
            <w:r w:rsidRPr="001C44BC">
              <w:rPr>
                <w:rFonts w:ascii="Arial" w:hAnsi="Arial" w:cs="Arial"/>
                <w:sz w:val="18"/>
                <w:szCs w:val="18"/>
                <w:cs/>
              </w:rPr>
              <w:t xml:space="preserve"> </w:t>
            </w:r>
            <w:r w:rsidRPr="001C44BC">
              <w:rPr>
                <w:rFonts w:ascii="Arial" w:hAnsi="Arial" w:cs="Arial"/>
                <w:sz w:val="18"/>
                <w:szCs w:val="18"/>
              </w:rPr>
              <w:t>RBFood Supply Indonesia</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Thai Flavour and Fragrance 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Premium Food 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Best Odour 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PT RBFood Manufaktur Indonesia</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hideMark/>
          </w:tcPr>
          <w:p w:rsidR="00257931" w:rsidRPr="001C44BC" w:rsidRDefault="00257931" w:rsidP="00923588">
            <w:pPr>
              <w:ind w:left="-113"/>
              <w:rPr>
                <w:rFonts w:ascii="Arial" w:hAnsi="Arial" w:cs="Arial"/>
                <w:sz w:val="18"/>
                <w:szCs w:val="18"/>
              </w:rPr>
            </w:pPr>
            <w:r w:rsidRPr="001C44BC">
              <w:rPr>
                <w:rFonts w:ascii="Arial" w:hAnsi="Arial" w:cs="Arial"/>
                <w:sz w:val="18"/>
                <w:szCs w:val="18"/>
              </w:rPr>
              <w:t>Guangzhou Thai Delicious Food 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4882" w:type="dxa"/>
            <w:hideMark/>
          </w:tcPr>
          <w:p w:rsidR="00257931" w:rsidRPr="001C44BC" w:rsidRDefault="00257931" w:rsidP="00923588">
            <w:pPr>
              <w:ind w:right="-72"/>
              <w:jc w:val="center"/>
              <w:rPr>
                <w:rFonts w:ascii="Arial" w:hAnsi="Arial" w:cs="Arial"/>
                <w:sz w:val="18"/>
                <w:szCs w:val="18"/>
              </w:rPr>
            </w:pPr>
            <w:r w:rsidRPr="001C44BC">
              <w:rPr>
                <w:rFonts w:ascii="Arial" w:hAnsi="Arial" w:cs="Arial"/>
                <w:sz w:val="18"/>
                <w:szCs w:val="18"/>
              </w:rPr>
              <w:t>Subsidiary</w:t>
            </w:r>
          </w:p>
        </w:tc>
      </w:tr>
      <w:tr w:rsidR="00A830CB" w:rsidRPr="001C44BC" w:rsidTr="00923588">
        <w:tc>
          <w:tcPr>
            <w:tcW w:w="4590" w:type="dxa"/>
          </w:tcPr>
          <w:p w:rsidR="00F70D9B" w:rsidRPr="001C44BC" w:rsidRDefault="00F70D9B" w:rsidP="00923588">
            <w:pPr>
              <w:ind w:left="-113"/>
              <w:rPr>
                <w:rFonts w:ascii="Arial" w:hAnsi="Arial" w:cs="Arial"/>
                <w:sz w:val="18"/>
                <w:szCs w:val="18"/>
              </w:rPr>
            </w:pPr>
            <w:r w:rsidRPr="001C44BC">
              <w:rPr>
                <w:rFonts w:ascii="Arial" w:hAnsi="Arial" w:cs="Arial"/>
                <w:sz w:val="18"/>
                <w:szCs w:val="18"/>
              </w:rPr>
              <w:t>JPS Holding 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4882" w:type="dxa"/>
          </w:tcPr>
          <w:p w:rsidR="00F70D9B" w:rsidRPr="001C44BC" w:rsidRDefault="00F70D9B" w:rsidP="00923588">
            <w:pPr>
              <w:ind w:right="-72"/>
              <w:jc w:val="center"/>
              <w:rPr>
                <w:rFonts w:ascii="Arial" w:hAnsi="Arial" w:cs="Arial"/>
                <w:sz w:val="18"/>
                <w:szCs w:val="18"/>
                <w:lang w:val="en-GB"/>
              </w:rPr>
            </w:pPr>
            <w:r w:rsidRPr="001C44BC">
              <w:rPr>
                <w:rFonts w:ascii="Arial" w:hAnsi="Arial" w:cs="Arial"/>
                <w:sz w:val="18"/>
                <w:szCs w:val="18"/>
                <w:lang w:val="en-GB"/>
              </w:rPr>
              <w:t>Company under common control</w:t>
            </w:r>
            <w:r w:rsidRPr="001C44BC">
              <w:rPr>
                <w:rFonts w:ascii="Arial" w:hAnsi="Arial" w:cs="Arial"/>
                <w:sz w:val="18"/>
                <w:szCs w:val="18"/>
                <w:cs/>
                <w:lang w:val="en-GB"/>
              </w:rPr>
              <w:t xml:space="preserve"> </w:t>
            </w:r>
            <w:r w:rsidRPr="001C44BC">
              <w:rPr>
                <w:rFonts w:ascii="Arial" w:hAnsi="Arial" w:cs="Arial"/>
                <w:sz w:val="18"/>
                <w:szCs w:val="18"/>
                <w:lang w:val="en-GB"/>
              </w:rPr>
              <w:t>at shareholders level</w:t>
            </w:r>
          </w:p>
        </w:tc>
      </w:tr>
      <w:tr w:rsidR="00A830CB" w:rsidRPr="001C44BC" w:rsidTr="00923588">
        <w:tc>
          <w:tcPr>
            <w:tcW w:w="4590" w:type="dxa"/>
            <w:vAlign w:val="bottom"/>
          </w:tcPr>
          <w:p w:rsidR="00F70D9B" w:rsidRPr="001C44BC" w:rsidRDefault="00731685" w:rsidP="00923588">
            <w:pPr>
              <w:ind w:left="-113"/>
              <w:rPr>
                <w:rFonts w:ascii="Arial" w:hAnsi="Arial" w:cs="Arial"/>
                <w:sz w:val="18"/>
                <w:szCs w:val="18"/>
              </w:rPr>
            </w:pPr>
            <w:r>
              <w:rPr>
                <w:rFonts w:ascii="Arial" w:hAnsi="Arial" w:cs="Arial"/>
                <w:sz w:val="18"/>
                <w:szCs w:val="18"/>
              </w:rPr>
              <w:t>Por</w:t>
            </w:r>
            <w:r>
              <w:rPr>
                <w:rFonts w:ascii="Arial" w:hAnsi="Arial" w:cs="Browallia New"/>
                <w:sz w:val="18"/>
                <w:szCs w:val="22"/>
                <w:lang w:val="en-GB"/>
              </w:rPr>
              <w:t>t</w:t>
            </w:r>
            <w:r w:rsidR="00F70D9B" w:rsidRPr="001C44BC">
              <w:rPr>
                <w:rFonts w:ascii="Arial" w:hAnsi="Arial" w:cs="Arial"/>
                <w:sz w:val="18"/>
                <w:szCs w:val="18"/>
              </w:rPr>
              <w:t xml:space="preserve"> Plus Co</w:t>
            </w:r>
            <w:r w:rsidR="00F70D9B" w:rsidRPr="001C44BC">
              <w:rPr>
                <w:rFonts w:ascii="Arial" w:hAnsi="Arial" w:cs="Arial"/>
                <w:sz w:val="18"/>
                <w:szCs w:val="18"/>
                <w:cs/>
              </w:rPr>
              <w:t>.</w:t>
            </w:r>
            <w:r w:rsidR="00F70D9B" w:rsidRPr="001C44BC">
              <w:rPr>
                <w:rFonts w:ascii="Arial" w:hAnsi="Arial" w:cs="Arial"/>
                <w:sz w:val="18"/>
                <w:szCs w:val="18"/>
              </w:rPr>
              <w:t>, Ltd</w:t>
            </w:r>
            <w:r w:rsidR="00F70D9B" w:rsidRPr="001C44BC">
              <w:rPr>
                <w:rFonts w:ascii="Arial" w:hAnsi="Arial" w:cs="Arial"/>
                <w:sz w:val="18"/>
                <w:szCs w:val="18"/>
                <w:cs/>
              </w:rPr>
              <w:t>.</w:t>
            </w:r>
          </w:p>
        </w:tc>
        <w:tc>
          <w:tcPr>
            <w:tcW w:w="4882" w:type="dxa"/>
          </w:tcPr>
          <w:p w:rsidR="00F70D9B" w:rsidRPr="001C44BC" w:rsidRDefault="00F92078" w:rsidP="00923588">
            <w:pPr>
              <w:ind w:right="-72"/>
              <w:jc w:val="center"/>
              <w:rPr>
                <w:rFonts w:ascii="Arial" w:hAnsi="Arial" w:cs="Arial"/>
                <w:sz w:val="18"/>
                <w:szCs w:val="18"/>
              </w:rPr>
            </w:pPr>
            <w:r w:rsidRPr="001C44BC">
              <w:rPr>
                <w:rFonts w:ascii="Arial" w:hAnsi="Arial" w:cs="Arial"/>
                <w:sz w:val="18"/>
                <w:szCs w:val="18"/>
                <w:lang w:val="en-GB"/>
              </w:rPr>
              <w:t>Company under common control</w:t>
            </w:r>
            <w:r w:rsidRPr="001C44BC">
              <w:rPr>
                <w:rFonts w:ascii="Arial" w:hAnsi="Arial" w:cs="Arial"/>
                <w:sz w:val="18"/>
                <w:szCs w:val="18"/>
                <w:cs/>
                <w:lang w:val="en-GB"/>
              </w:rPr>
              <w:t xml:space="preserve"> </w:t>
            </w:r>
            <w:r w:rsidRPr="001C44BC">
              <w:rPr>
                <w:rFonts w:ascii="Arial" w:hAnsi="Arial" w:cs="Arial"/>
                <w:sz w:val="18"/>
                <w:szCs w:val="18"/>
                <w:lang w:val="en-GB"/>
              </w:rPr>
              <w:t>at shareholders level</w:t>
            </w:r>
          </w:p>
        </w:tc>
      </w:tr>
      <w:tr w:rsidR="00A830CB" w:rsidRPr="001C44BC" w:rsidTr="00923588">
        <w:tc>
          <w:tcPr>
            <w:tcW w:w="4590" w:type="dxa"/>
            <w:vAlign w:val="bottom"/>
          </w:tcPr>
          <w:p w:rsidR="00F70D9B" w:rsidRPr="001C44BC" w:rsidRDefault="00F70D9B" w:rsidP="00923588">
            <w:pPr>
              <w:ind w:left="-113"/>
              <w:rPr>
                <w:rFonts w:ascii="Arial" w:hAnsi="Arial" w:cs="Arial"/>
                <w:sz w:val="18"/>
                <w:szCs w:val="18"/>
              </w:rPr>
            </w:pPr>
            <w:r w:rsidRPr="001C44BC">
              <w:rPr>
                <w:rFonts w:ascii="Arial" w:hAnsi="Arial" w:cs="Arial"/>
                <w:sz w:val="18"/>
                <w:szCs w:val="18"/>
              </w:rPr>
              <w:t>Global Triumph Co</w:t>
            </w:r>
            <w:r w:rsidRPr="001C44BC">
              <w:rPr>
                <w:rFonts w:ascii="Arial" w:hAnsi="Arial" w:cs="Arial"/>
                <w:sz w:val="18"/>
                <w:szCs w:val="18"/>
                <w:cs/>
              </w:rPr>
              <w:t>.</w:t>
            </w:r>
            <w:r w:rsidRPr="001C44BC">
              <w:rPr>
                <w:rFonts w:ascii="Arial" w:hAnsi="Arial" w:cs="Arial"/>
                <w:sz w:val="18"/>
                <w:szCs w:val="18"/>
              </w:rPr>
              <w:t>,</w:t>
            </w:r>
            <w:r w:rsidR="00923588">
              <w:rPr>
                <w:rFonts w:ascii="Arial" w:hAnsi="Arial" w:cs="Arial"/>
                <w:sz w:val="18"/>
                <w:szCs w:val="18"/>
              </w:rPr>
              <w:t xml:space="preserve"> </w:t>
            </w:r>
            <w:r w:rsidRPr="001C44BC">
              <w:rPr>
                <w:rFonts w:ascii="Arial" w:hAnsi="Arial" w:cs="Arial"/>
                <w:sz w:val="18"/>
                <w:szCs w:val="18"/>
              </w:rPr>
              <w:t>Ltd</w:t>
            </w:r>
            <w:r w:rsidRPr="001C44BC">
              <w:rPr>
                <w:rFonts w:ascii="Arial" w:hAnsi="Arial" w:cs="Arial"/>
                <w:sz w:val="18"/>
                <w:szCs w:val="18"/>
                <w:cs/>
              </w:rPr>
              <w:t>.</w:t>
            </w:r>
          </w:p>
        </w:tc>
        <w:tc>
          <w:tcPr>
            <w:tcW w:w="4882" w:type="dxa"/>
          </w:tcPr>
          <w:p w:rsidR="00F70D9B" w:rsidRPr="001C44BC" w:rsidRDefault="00F92078" w:rsidP="00923588">
            <w:pPr>
              <w:ind w:right="-72"/>
              <w:jc w:val="center"/>
              <w:rPr>
                <w:rFonts w:ascii="Arial" w:hAnsi="Arial" w:cs="Arial"/>
                <w:sz w:val="18"/>
                <w:szCs w:val="18"/>
                <w:cs/>
              </w:rPr>
            </w:pPr>
            <w:r w:rsidRPr="001C44BC">
              <w:rPr>
                <w:rFonts w:ascii="Arial" w:hAnsi="Arial" w:cs="Arial"/>
                <w:sz w:val="18"/>
                <w:szCs w:val="18"/>
                <w:lang w:val="en-GB"/>
              </w:rPr>
              <w:t>Company under common control</w:t>
            </w:r>
            <w:r w:rsidRPr="001C44BC">
              <w:rPr>
                <w:rFonts w:ascii="Arial" w:hAnsi="Arial" w:cs="Arial"/>
                <w:sz w:val="18"/>
                <w:szCs w:val="18"/>
                <w:cs/>
                <w:lang w:val="en-GB"/>
              </w:rPr>
              <w:t xml:space="preserve"> </w:t>
            </w:r>
            <w:r w:rsidRPr="001C44BC">
              <w:rPr>
                <w:rFonts w:ascii="Arial" w:hAnsi="Arial" w:cs="Arial"/>
                <w:sz w:val="18"/>
                <w:szCs w:val="18"/>
                <w:lang w:val="en-GB"/>
              </w:rPr>
              <w:t>at shareholders level</w:t>
            </w:r>
          </w:p>
        </w:tc>
      </w:tr>
      <w:tr w:rsidR="00A830CB" w:rsidRPr="001C44BC" w:rsidTr="00923588">
        <w:tc>
          <w:tcPr>
            <w:tcW w:w="4590" w:type="dxa"/>
            <w:vAlign w:val="bottom"/>
          </w:tcPr>
          <w:p w:rsidR="00F70D9B" w:rsidRPr="001C44BC" w:rsidRDefault="00F70D9B" w:rsidP="00923588">
            <w:pPr>
              <w:ind w:left="-113"/>
              <w:rPr>
                <w:rFonts w:ascii="Arial" w:hAnsi="Arial" w:cs="Arial"/>
                <w:sz w:val="18"/>
                <w:szCs w:val="18"/>
              </w:rPr>
            </w:pPr>
            <w:r w:rsidRPr="001C44BC">
              <w:rPr>
                <w:rFonts w:ascii="Arial" w:hAnsi="Arial" w:cs="Arial"/>
                <w:sz w:val="18"/>
                <w:szCs w:val="18"/>
              </w:rPr>
              <w:t>Translucence Co</w:t>
            </w:r>
            <w:r w:rsidRPr="001C44BC">
              <w:rPr>
                <w:rFonts w:ascii="Arial" w:hAnsi="Arial" w:cs="Arial"/>
                <w:sz w:val="18"/>
                <w:szCs w:val="18"/>
                <w:cs/>
              </w:rPr>
              <w:t>.</w:t>
            </w:r>
            <w:r w:rsidRPr="001C44BC">
              <w:rPr>
                <w:rFonts w:ascii="Arial" w:hAnsi="Arial" w:cs="Arial"/>
                <w:sz w:val="18"/>
                <w:szCs w:val="18"/>
              </w:rPr>
              <w:t>,</w:t>
            </w:r>
            <w:r w:rsidR="00923588">
              <w:rPr>
                <w:rFonts w:ascii="Arial" w:hAnsi="Arial" w:cs="Arial"/>
                <w:sz w:val="18"/>
                <w:szCs w:val="18"/>
              </w:rPr>
              <w:t xml:space="preserve"> </w:t>
            </w:r>
            <w:r w:rsidRPr="001C44BC">
              <w:rPr>
                <w:rFonts w:ascii="Arial" w:hAnsi="Arial" w:cs="Arial"/>
                <w:sz w:val="18"/>
                <w:szCs w:val="18"/>
              </w:rPr>
              <w:t>Ltd</w:t>
            </w:r>
            <w:r w:rsidRPr="001C44BC">
              <w:rPr>
                <w:rFonts w:ascii="Arial" w:hAnsi="Arial" w:cs="Arial"/>
                <w:sz w:val="18"/>
                <w:szCs w:val="18"/>
                <w:cs/>
              </w:rPr>
              <w:t>.</w:t>
            </w:r>
          </w:p>
        </w:tc>
        <w:tc>
          <w:tcPr>
            <w:tcW w:w="4882" w:type="dxa"/>
          </w:tcPr>
          <w:p w:rsidR="00F70D9B" w:rsidRPr="001C44BC" w:rsidRDefault="00F92078" w:rsidP="00923588">
            <w:pPr>
              <w:ind w:right="-72"/>
              <w:jc w:val="center"/>
              <w:rPr>
                <w:rFonts w:ascii="Arial" w:hAnsi="Arial" w:cs="Arial"/>
                <w:sz w:val="18"/>
                <w:szCs w:val="18"/>
              </w:rPr>
            </w:pPr>
            <w:r w:rsidRPr="001C44BC">
              <w:rPr>
                <w:rFonts w:ascii="Arial" w:hAnsi="Arial" w:cs="Arial"/>
                <w:sz w:val="18"/>
                <w:szCs w:val="18"/>
                <w:lang w:val="en-GB"/>
              </w:rPr>
              <w:t>Company under common control</w:t>
            </w:r>
            <w:r w:rsidRPr="001C44BC">
              <w:rPr>
                <w:rFonts w:ascii="Arial" w:hAnsi="Arial" w:cs="Arial"/>
                <w:sz w:val="18"/>
                <w:szCs w:val="18"/>
                <w:cs/>
                <w:lang w:val="en-GB"/>
              </w:rPr>
              <w:t xml:space="preserve"> </w:t>
            </w:r>
            <w:r w:rsidRPr="001C44BC">
              <w:rPr>
                <w:rFonts w:ascii="Arial" w:hAnsi="Arial" w:cs="Arial"/>
                <w:sz w:val="18"/>
                <w:szCs w:val="18"/>
                <w:lang w:val="en-GB"/>
              </w:rPr>
              <w:t>at shareholders level</w:t>
            </w:r>
          </w:p>
        </w:tc>
      </w:tr>
      <w:tr w:rsidR="00A830CB" w:rsidRPr="001C44BC" w:rsidTr="00923588">
        <w:tc>
          <w:tcPr>
            <w:tcW w:w="4590" w:type="dxa"/>
          </w:tcPr>
          <w:p w:rsidR="00F70D9B" w:rsidRPr="001C44BC" w:rsidRDefault="00F70D9B" w:rsidP="00923588">
            <w:pPr>
              <w:ind w:left="-113"/>
              <w:rPr>
                <w:rFonts w:ascii="Arial" w:hAnsi="Arial" w:cs="Arial"/>
                <w:sz w:val="18"/>
                <w:szCs w:val="18"/>
              </w:rPr>
            </w:pPr>
            <w:r w:rsidRPr="001C44BC">
              <w:rPr>
                <w:rFonts w:ascii="Arial" w:hAnsi="Arial" w:cs="Arial"/>
                <w:sz w:val="18"/>
                <w:szCs w:val="18"/>
              </w:rPr>
              <w:t>Daphne Co</w:t>
            </w:r>
            <w:r w:rsidRPr="001C44BC">
              <w:rPr>
                <w:rFonts w:ascii="Arial" w:hAnsi="Arial" w:cs="Arial"/>
                <w:sz w:val="18"/>
                <w:szCs w:val="18"/>
                <w:cs/>
              </w:rPr>
              <w:t>.</w:t>
            </w:r>
            <w:r w:rsidRPr="001C44BC">
              <w:rPr>
                <w:rFonts w:ascii="Arial" w:hAnsi="Arial" w:cs="Arial"/>
                <w:sz w:val="18"/>
                <w:szCs w:val="18"/>
              </w:rPr>
              <w:t>,</w:t>
            </w:r>
            <w:r w:rsidR="00923588">
              <w:rPr>
                <w:rFonts w:ascii="Arial" w:hAnsi="Arial" w:cs="Arial"/>
                <w:sz w:val="18"/>
                <w:szCs w:val="18"/>
              </w:rPr>
              <w:t xml:space="preserve"> </w:t>
            </w:r>
            <w:r w:rsidRPr="001C44BC">
              <w:rPr>
                <w:rFonts w:ascii="Arial" w:hAnsi="Arial" w:cs="Arial"/>
                <w:sz w:val="18"/>
                <w:szCs w:val="18"/>
              </w:rPr>
              <w:t>Ltd</w:t>
            </w:r>
          </w:p>
        </w:tc>
        <w:tc>
          <w:tcPr>
            <w:tcW w:w="4882" w:type="dxa"/>
          </w:tcPr>
          <w:p w:rsidR="00F70D9B" w:rsidRPr="001C44BC" w:rsidRDefault="00F70D9B" w:rsidP="00923588">
            <w:pPr>
              <w:ind w:right="-72"/>
              <w:jc w:val="center"/>
              <w:rPr>
                <w:rFonts w:ascii="Arial" w:hAnsi="Arial" w:cs="Arial"/>
                <w:sz w:val="18"/>
                <w:szCs w:val="18"/>
                <w:lang w:val="en-GB"/>
              </w:rPr>
            </w:pPr>
            <w:r w:rsidRPr="001C44BC">
              <w:rPr>
                <w:rFonts w:ascii="Arial" w:hAnsi="Arial" w:cs="Arial"/>
                <w:sz w:val="18"/>
                <w:szCs w:val="18"/>
                <w:lang w:val="en-GB"/>
              </w:rPr>
              <w:t>Company under common control</w:t>
            </w:r>
            <w:r w:rsidRPr="001C44BC">
              <w:rPr>
                <w:rFonts w:ascii="Arial" w:hAnsi="Arial" w:cs="Arial"/>
                <w:sz w:val="18"/>
                <w:szCs w:val="18"/>
                <w:cs/>
                <w:lang w:val="en-GB"/>
              </w:rPr>
              <w:t xml:space="preserve"> </w:t>
            </w:r>
            <w:r w:rsidRPr="001C44BC">
              <w:rPr>
                <w:rFonts w:ascii="Arial" w:hAnsi="Arial" w:cs="Arial"/>
                <w:sz w:val="18"/>
                <w:szCs w:val="18"/>
                <w:lang w:val="en-GB"/>
              </w:rPr>
              <w:t>at shareholders level</w:t>
            </w:r>
          </w:p>
        </w:tc>
      </w:tr>
      <w:tr w:rsidR="00A830CB" w:rsidRPr="001C44BC" w:rsidTr="00923588">
        <w:tc>
          <w:tcPr>
            <w:tcW w:w="4590" w:type="dxa"/>
            <w:vAlign w:val="bottom"/>
          </w:tcPr>
          <w:p w:rsidR="00F70D9B" w:rsidRPr="001C44BC" w:rsidRDefault="00F70D9B" w:rsidP="00923588">
            <w:pPr>
              <w:ind w:left="-113"/>
              <w:rPr>
                <w:rFonts w:ascii="Arial" w:hAnsi="Arial" w:cs="Arial"/>
                <w:sz w:val="18"/>
                <w:szCs w:val="18"/>
              </w:rPr>
            </w:pPr>
            <w:r w:rsidRPr="001C44BC">
              <w:rPr>
                <w:rFonts w:ascii="Arial" w:hAnsi="Arial" w:cs="Arial"/>
                <w:sz w:val="18"/>
                <w:szCs w:val="18"/>
              </w:rPr>
              <w:t>Botanic delight Co</w:t>
            </w:r>
            <w:r w:rsidRPr="001C44BC">
              <w:rPr>
                <w:rFonts w:ascii="Arial" w:hAnsi="Arial" w:cs="Arial"/>
                <w:sz w:val="18"/>
                <w:szCs w:val="18"/>
                <w:cs/>
              </w:rPr>
              <w:t>.</w:t>
            </w:r>
            <w:r w:rsidRPr="001C44BC">
              <w:rPr>
                <w:rFonts w:ascii="Arial" w:hAnsi="Arial" w:cs="Arial"/>
                <w:sz w:val="18"/>
                <w:szCs w:val="18"/>
              </w:rPr>
              <w:t>,</w:t>
            </w:r>
            <w:r w:rsidR="00923588">
              <w:rPr>
                <w:rFonts w:ascii="Arial" w:hAnsi="Arial" w:cs="Arial"/>
                <w:sz w:val="18"/>
                <w:szCs w:val="18"/>
              </w:rPr>
              <w:t xml:space="preserve"> </w:t>
            </w:r>
            <w:r w:rsidRPr="001C44BC">
              <w:rPr>
                <w:rFonts w:ascii="Arial" w:hAnsi="Arial" w:cs="Arial"/>
                <w:sz w:val="18"/>
                <w:szCs w:val="18"/>
              </w:rPr>
              <w:t>Ltd</w:t>
            </w:r>
            <w:r w:rsidRPr="001C44BC">
              <w:rPr>
                <w:rFonts w:ascii="Arial" w:hAnsi="Arial" w:cs="Arial"/>
                <w:sz w:val="18"/>
                <w:szCs w:val="18"/>
                <w:cs/>
              </w:rPr>
              <w:t>.</w:t>
            </w:r>
          </w:p>
        </w:tc>
        <w:tc>
          <w:tcPr>
            <w:tcW w:w="4882" w:type="dxa"/>
          </w:tcPr>
          <w:p w:rsidR="00F70D9B" w:rsidRPr="001C44BC" w:rsidRDefault="00F70D9B" w:rsidP="00923588">
            <w:pPr>
              <w:ind w:left="37"/>
              <w:jc w:val="center"/>
              <w:rPr>
                <w:rFonts w:ascii="Arial" w:hAnsi="Arial" w:cs="Arial"/>
                <w:sz w:val="18"/>
                <w:szCs w:val="18"/>
                <w:cs/>
                <w:lang w:val="en-GB"/>
              </w:rPr>
            </w:pPr>
            <w:r w:rsidRPr="001C44BC">
              <w:rPr>
                <w:rFonts w:ascii="Arial" w:hAnsi="Arial" w:cs="Arial"/>
                <w:sz w:val="18"/>
                <w:szCs w:val="18"/>
                <w:lang w:val="en-GB"/>
              </w:rPr>
              <w:t>Related party</w:t>
            </w:r>
          </w:p>
        </w:tc>
      </w:tr>
      <w:tr w:rsidR="00A830CB" w:rsidRPr="001C44BC" w:rsidTr="00923588">
        <w:tc>
          <w:tcPr>
            <w:tcW w:w="4590" w:type="dxa"/>
            <w:vAlign w:val="bottom"/>
          </w:tcPr>
          <w:p w:rsidR="00F70D9B" w:rsidRPr="001C44BC" w:rsidRDefault="00F70D9B" w:rsidP="00923588">
            <w:pPr>
              <w:ind w:left="-113"/>
              <w:rPr>
                <w:rFonts w:ascii="Arial" w:hAnsi="Arial" w:cs="Arial"/>
                <w:sz w:val="18"/>
                <w:szCs w:val="18"/>
              </w:rPr>
            </w:pPr>
            <w:r w:rsidRPr="001C44BC">
              <w:rPr>
                <w:rFonts w:ascii="Arial" w:hAnsi="Arial" w:cs="Arial"/>
                <w:sz w:val="18"/>
                <w:szCs w:val="18"/>
              </w:rPr>
              <w:t>Petch Perm Sinn Co</w:t>
            </w:r>
            <w:r w:rsidRPr="001C44BC">
              <w:rPr>
                <w:rFonts w:ascii="Arial" w:hAnsi="Arial" w:cs="Arial"/>
                <w:sz w:val="18"/>
                <w:szCs w:val="18"/>
                <w:cs/>
              </w:rPr>
              <w:t>.</w:t>
            </w:r>
            <w:r w:rsidRPr="001C44BC">
              <w:rPr>
                <w:rFonts w:ascii="Arial" w:hAnsi="Arial" w:cs="Arial"/>
                <w:sz w:val="18"/>
                <w:szCs w:val="18"/>
              </w:rPr>
              <w:t>,</w:t>
            </w:r>
            <w:r w:rsidR="00923588">
              <w:rPr>
                <w:rFonts w:ascii="Arial" w:hAnsi="Arial" w:cs="Arial"/>
                <w:sz w:val="18"/>
                <w:szCs w:val="18"/>
              </w:rPr>
              <w:t xml:space="preserve"> </w:t>
            </w:r>
            <w:r w:rsidRPr="001C44BC">
              <w:rPr>
                <w:rFonts w:ascii="Arial" w:hAnsi="Arial" w:cs="Arial"/>
                <w:sz w:val="18"/>
                <w:szCs w:val="18"/>
              </w:rPr>
              <w:t>Ltd</w:t>
            </w:r>
            <w:r w:rsidRPr="001C44BC">
              <w:rPr>
                <w:rFonts w:ascii="Arial" w:hAnsi="Arial" w:cs="Arial"/>
                <w:sz w:val="18"/>
                <w:szCs w:val="18"/>
                <w:cs/>
              </w:rPr>
              <w:t>.</w:t>
            </w:r>
          </w:p>
        </w:tc>
        <w:tc>
          <w:tcPr>
            <w:tcW w:w="4882" w:type="dxa"/>
          </w:tcPr>
          <w:p w:rsidR="00F70D9B" w:rsidRPr="001C44BC" w:rsidRDefault="00F70D9B" w:rsidP="00923588">
            <w:pPr>
              <w:ind w:left="37"/>
              <w:jc w:val="center"/>
              <w:rPr>
                <w:rFonts w:ascii="Arial" w:hAnsi="Arial" w:cs="Arial"/>
                <w:sz w:val="18"/>
                <w:szCs w:val="18"/>
                <w:cs/>
              </w:rPr>
            </w:pPr>
            <w:r w:rsidRPr="001C44BC">
              <w:rPr>
                <w:rFonts w:ascii="Arial" w:hAnsi="Arial" w:cs="Arial"/>
                <w:sz w:val="18"/>
                <w:szCs w:val="18"/>
                <w:lang w:val="en-GB"/>
              </w:rPr>
              <w:t>Related party</w:t>
            </w:r>
          </w:p>
        </w:tc>
      </w:tr>
    </w:tbl>
    <w:p w:rsidR="00A169B5" w:rsidRPr="001C44BC" w:rsidRDefault="00A169B5" w:rsidP="00780B6E">
      <w:pPr>
        <w:outlineLvl w:val="0"/>
        <w:rPr>
          <w:rFonts w:ascii="Arial" w:hAnsi="Arial" w:cs="Arial"/>
          <w:bCs/>
          <w:sz w:val="18"/>
          <w:szCs w:val="18"/>
        </w:rPr>
      </w:pPr>
    </w:p>
    <w:p w:rsidR="00C10637" w:rsidRPr="001C44BC" w:rsidRDefault="00C10637" w:rsidP="00780B6E">
      <w:pPr>
        <w:jc w:val="both"/>
        <w:rPr>
          <w:rFonts w:ascii="Arial" w:hAnsi="Arial" w:cs="Arial"/>
          <w:bCs/>
          <w:sz w:val="18"/>
          <w:szCs w:val="18"/>
        </w:rPr>
      </w:pPr>
      <w:r w:rsidRPr="001C44BC">
        <w:rPr>
          <w:rFonts w:ascii="Arial" w:hAnsi="Arial" w:cs="Arial"/>
          <w:bCs/>
          <w:sz w:val="18"/>
          <w:szCs w:val="18"/>
        </w:rPr>
        <w:t xml:space="preserve">During the period, the Group and the Company </w:t>
      </w:r>
      <w:r w:rsidR="00E728C1">
        <w:rPr>
          <w:rFonts w:ascii="Arial" w:hAnsi="Arial" w:cs="Arial"/>
          <w:bCs/>
          <w:sz w:val="18"/>
          <w:szCs w:val="18"/>
        </w:rPr>
        <w:t xml:space="preserve">have </w:t>
      </w:r>
      <w:r w:rsidRPr="001C44BC">
        <w:rPr>
          <w:rFonts w:ascii="Arial" w:hAnsi="Arial" w:cs="Arial"/>
          <w:bCs/>
          <w:sz w:val="18"/>
          <w:szCs w:val="18"/>
        </w:rPr>
        <w:t xml:space="preserve">entered into a number of transactions with its subsidiaries and related </w:t>
      </w:r>
      <w:r w:rsidR="00923588" w:rsidRPr="00923588">
        <w:rPr>
          <w:rFonts w:ascii="Arial" w:hAnsi="Arial" w:cs="Arial"/>
          <w:bCs/>
          <w:spacing w:val="-4"/>
          <w:sz w:val="18"/>
          <w:szCs w:val="18"/>
        </w:rPr>
        <w:t xml:space="preserve">companies.  </w:t>
      </w:r>
      <w:r w:rsidR="008F594B">
        <w:rPr>
          <w:rFonts w:ascii="Arial" w:hAnsi="Arial" w:cs="Arial"/>
          <w:bCs/>
          <w:sz w:val="18"/>
          <w:szCs w:val="18"/>
        </w:rPr>
        <w:t>The terms</w:t>
      </w:r>
      <w:r w:rsidRPr="001C44BC">
        <w:rPr>
          <w:rFonts w:ascii="Arial" w:hAnsi="Arial" w:cs="Arial"/>
          <w:bCs/>
          <w:sz w:val="18"/>
          <w:szCs w:val="18"/>
        </w:rPr>
        <w:t xml:space="preserve"> of such transactions are negotiated between the parties in the ordinary course of business and according to normal trade conditions</w:t>
      </w:r>
      <w:r w:rsidRPr="001C44BC">
        <w:rPr>
          <w:rFonts w:ascii="Arial" w:hAnsi="Arial" w:cs="Arial"/>
          <w:bCs/>
          <w:sz w:val="18"/>
          <w:szCs w:val="18"/>
          <w:cs/>
        </w:rPr>
        <w:t>.</w:t>
      </w:r>
    </w:p>
    <w:p w:rsidR="00C10637" w:rsidRPr="001C44BC" w:rsidRDefault="00C10637" w:rsidP="00780B6E">
      <w:pPr>
        <w:outlineLvl w:val="0"/>
        <w:rPr>
          <w:rFonts w:ascii="Arial" w:hAnsi="Arial" w:cs="Arial"/>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5897"/>
      </w:tblGrid>
      <w:tr w:rsidR="00A830CB" w:rsidRPr="001C44BC" w:rsidTr="00FF03B1">
        <w:tc>
          <w:tcPr>
            <w:tcW w:w="3560" w:type="dxa"/>
          </w:tcPr>
          <w:p w:rsidR="00257931" w:rsidRPr="001C44BC" w:rsidRDefault="00257931" w:rsidP="00091D9D">
            <w:pPr>
              <w:ind w:left="-113"/>
              <w:rPr>
                <w:rFonts w:ascii="Arial" w:hAnsi="Arial" w:cs="Arial"/>
                <w:sz w:val="18"/>
                <w:szCs w:val="18"/>
                <w:lang w:val="en-GB"/>
              </w:rPr>
            </w:pPr>
          </w:p>
        </w:tc>
        <w:tc>
          <w:tcPr>
            <w:tcW w:w="5897" w:type="dxa"/>
            <w:tcBorders>
              <w:top w:val="single" w:sz="4" w:space="0" w:color="auto"/>
              <w:bottom w:val="single" w:sz="4" w:space="0" w:color="auto"/>
            </w:tcBorders>
            <w:hideMark/>
          </w:tcPr>
          <w:p w:rsidR="00257931" w:rsidRPr="001C44BC" w:rsidRDefault="00257931" w:rsidP="0031049C">
            <w:pPr>
              <w:jc w:val="center"/>
              <w:rPr>
                <w:rFonts w:ascii="Arial" w:hAnsi="Arial" w:cs="Arial"/>
                <w:b/>
                <w:bCs/>
                <w:sz w:val="18"/>
                <w:szCs w:val="18"/>
                <w:lang w:val="en-GB"/>
              </w:rPr>
            </w:pPr>
            <w:r w:rsidRPr="001C44BC">
              <w:rPr>
                <w:rFonts w:ascii="Arial" w:hAnsi="Arial" w:cs="Arial"/>
                <w:b/>
                <w:bCs/>
                <w:sz w:val="18"/>
                <w:szCs w:val="18"/>
                <w:lang w:val="en-GB"/>
              </w:rPr>
              <w:t>Terms and basis</w:t>
            </w:r>
          </w:p>
        </w:tc>
      </w:tr>
      <w:tr w:rsidR="00A830CB" w:rsidRPr="001C44BC" w:rsidTr="0031049C">
        <w:tc>
          <w:tcPr>
            <w:tcW w:w="3560" w:type="dxa"/>
          </w:tcPr>
          <w:p w:rsidR="00257931" w:rsidRPr="001C44BC" w:rsidRDefault="00257931" w:rsidP="00091D9D">
            <w:pPr>
              <w:ind w:left="-113"/>
              <w:rPr>
                <w:rFonts w:ascii="Arial" w:hAnsi="Arial" w:cs="Arial"/>
                <w:sz w:val="18"/>
                <w:szCs w:val="18"/>
                <w:lang w:val="en-GB"/>
              </w:rPr>
            </w:pPr>
          </w:p>
        </w:tc>
        <w:tc>
          <w:tcPr>
            <w:tcW w:w="5897" w:type="dxa"/>
            <w:tcBorders>
              <w:top w:val="single" w:sz="4" w:space="0" w:color="auto"/>
            </w:tcBorders>
          </w:tcPr>
          <w:p w:rsidR="00257931" w:rsidRPr="001C44BC" w:rsidRDefault="00257931" w:rsidP="00466EF9">
            <w:pPr>
              <w:rPr>
                <w:rFonts w:ascii="Arial" w:hAnsi="Arial" w:cs="Arial"/>
                <w:sz w:val="18"/>
                <w:szCs w:val="18"/>
                <w:lang w:val="en-GB"/>
              </w:rPr>
            </w:pP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Sales of goods</w:t>
            </w:r>
          </w:p>
        </w:tc>
        <w:tc>
          <w:tcPr>
            <w:tcW w:w="5897" w:type="dxa"/>
            <w:hideMark/>
          </w:tcPr>
          <w:p w:rsidR="00257931" w:rsidRPr="001C44BC" w:rsidRDefault="00257931" w:rsidP="00466EF9">
            <w:pPr>
              <w:rPr>
                <w:rFonts w:ascii="Arial" w:hAnsi="Arial" w:cs="Arial"/>
                <w:sz w:val="18"/>
                <w:szCs w:val="18"/>
                <w:lang w:val="en-GB"/>
              </w:rPr>
            </w:pPr>
            <w:r w:rsidRPr="001C44BC">
              <w:rPr>
                <w:rFonts w:ascii="Arial" w:hAnsi="Arial" w:cs="Arial"/>
                <w:sz w:val="18"/>
                <w:szCs w:val="18"/>
                <w:lang w:val="en-GB"/>
              </w:rPr>
              <w:t>Cost plus margin according to type of products</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Rental income</w:t>
            </w:r>
          </w:p>
        </w:tc>
        <w:tc>
          <w:tcPr>
            <w:tcW w:w="5897" w:type="dxa"/>
            <w:hideMark/>
          </w:tcPr>
          <w:p w:rsidR="00257931" w:rsidRPr="001C44BC" w:rsidRDefault="00257931" w:rsidP="00466EF9">
            <w:pPr>
              <w:rPr>
                <w:rFonts w:ascii="Arial" w:hAnsi="Arial" w:cs="Arial"/>
                <w:spacing w:val="-4"/>
                <w:sz w:val="18"/>
                <w:szCs w:val="18"/>
                <w:lang w:val="en-GB"/>
              </w:rPr>
            </w:pPr>
            <w:r w:rsidRPr="001C44BC">
              <w:rPr>
                <w:rFonts w:ascii="Arial" w:hAnsi="Arial" w:cs="Arial"/>
                <w:spacing w:val="-4"/>
                <w:sz w:val="18"/>
                <w:szCs w:val="18"/>
                <w:lang w:val="en-GB"/>
              </w:rPr>
              <w:t>Contract price value by independent appraiser and is in line with market</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Service income</w:t>
            </w:r>
          </w:p>
        </w:tc>
        <w:tc>
          <w:tcPr>
            <w:tcW w:w="5897" w:type="dxa"/>
            <w:hideMark/>
          </w:tcPr>
          <w:p w:rsidR="00257931" w:rsidRPr="001C44BC" w:rsidRDefault="00257931" w:rsidP="00466EF9">
            <w:pPr>
              <w:rPr>
                <w:rFonts w:ascii="Arial" w:hAnsi="Arial" w:cs="Arial"/>
                <w:sz w:val="18"/>
                <w:szCs w:val="18"/>
                <w:lang w:val="en-GB"/>
              </w:rPr>
            </w:pPr>
            <w:r w:rsidRPr="001C44BC">
              <w:rPr>
                <w:rFonts w:ascii="Arial" w:hAnsi="Arial" w:cs="Arial"/>
                <w:sz w:val="18"/>
                <w:szCs w:val="18"/>
                <w:lang w:val="en-GB"/>
              </w:rPr>
              <w:t>Cost plus margin</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 xml:space="preserve">Other income </w:t>
            </w:r>
            <w:r w:rsidRPr="001C44BC">
              <w:rPr>
                <w:rFonts w:ascii="Arial" w:hAnsi="Arial" w:cs="Arial"/>
                <w:sz w:val="18"/>
                <w:szCs w:val="18"/>
                <w:cs/>
                <w:lang w:val="en-GB"/>
              </w:rPr>
              <w:t xml:space="preserve">- </w:t>
            </w:r>
            <w:r w:rsidRPr="001C44BC">
              <w:rPr>
                <w:rFonts w:ascii="Arial" w:hAnsi="Arial" w:cs="Arial"/>
                <w:sz w:val="18"/>
                <w:szCs w:val="18"/>
                <w:lang w:val="en-GB"/>
              </w:rPr>
              <w:t>Commissions</w:t>
            </w:r>
          </w:p>
        </w:tc>
        <w:tc>
          <w:tcPr>
            <w:tcW w:w="5897" w:type="dxa"/>
            <w:hideMark/>
          </w:tcPr>
          <w:p w:rsidR="00257931" w:rsidRPr="001C44BC" w:rsidRDefault="00257931" w:rsidP="00466EF9">
            <w:pPr>
              <w:rPr>
                <w:rFonts w:ascii="Arial" w:hAnsi="Arial" w:cs="Arial"/>
                <w:sz w:val="18"/>
                <w:szCs w:val="18"/>
                <w:lang w:val="en-GB"/>
              </w:rPr>
            </w:pPr>
            <w:r w:rsidRPr="001C44BC">
              <w:rPr>
                <w:rFonts w:ascii="Arial" w:hAnsi="Arial" w:cs="Arial"/>
                <w:sz w:val="18"/>
                <w:szCs w:val="18"/>
                <w:lang w:val="en-GB"/>
              </w:rPr>
              <w:t xml:space="preserve">Price is agreed in contract which is based on percentage of sales </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Interest income</w:t>
            </w:r>
          </w:p>
        </w:tc>
        <w:tc>
          <w:tcPr>
            <w:tcW w:w="5897" w:type="dxa"/>
            <w:hideMark/>
          </w:tcPr>
          <w:p w:rsidR="00257931" w:rsidRPr="001C44BC" w:rsidRDefault="00257931" w:rsidP="00466EF9">
            <w:pPr>
              <w:rPr>
                <w:rFonts w:ascii="Arial" w:hAnsi="Arial" w:cs="Arial"/>
                <w:sz w:val="18"/>
                <w:szCs w:val="18"/>
                <w:cs/>
                <w:lang w:val="en-GB"/>
              </w:rPr>
            </w:pPr>
            <w:r w:rsidRPr="001C44BC">
              <w:rPr>
                <w:rFonts w:ascii="Arial" w:hAnsi="Arial" w:cs="Arial"/>
                <w:sz w:val="18"/>
                <w:szCs w:val="18"/>
                <w:lang w:val="en-GB"/>
              </w:rPr>
              <w:t>Price is agreed in contract</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Purchase of goods</w:t>
            </w:r>
          </w:p>
        </w:tc>
        <w:tc>
          <w:tcPr>
            <w:tcW w:w="5897" w:type="dxa"/>
            <w:hideMark/>
          </w:tcPr>
          <w:p w:rsidR="00257931" w:rsidRPr="001C44BC" w:rsidRDefault="00257931" w:rsidP="00466EF9">
            <w:pPr>
              <w:rPr>
                <w:rFonts w:ascii="Arial" w:hAnsi="Arial" w:cs="Arial"/>
                <w:sz w:val="18"/>
                <w:szCs w:val="18"/>
                <w:cs/>
                <w:lang w:val="en-GB"/>
              </w:rPr>
            </w:pPr>
            <w:r w:rsidRPr="001C44BC">
              <w:rPr>
                <w:rFonts w:ascii="Arial" w:hAnsi="Arial" w:cs="Arial"/>
                <w:sz w:val="18"/>
                <w:szCs w:val="18"/>
                <w:lang w:val="en-GB"/>
              </w:rPr>
              <w:t>Cost plus margin according to type of products</w:t>
            </w:r>
          </w:p>
        </w:tc>
      </w:tr>
      <w:tr w:rsidR="00A830CB" w:rsidRPr="001C44BC" w:rsidTr="00466EF9">
        <w:tc>
          <w:tcPr>
            <w:tcW w:w="3560" w:type="dxa"/>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Purchases of property, plant</w:t>
            </w:r>
          </w:p>
        </w:tc>
        <w:tc>
          <w:tcPr>
            <w:tcW w:w="5897" w:type="dxa"/>
          </w:tcPr>
          <w:p w:rsidR="00257931" w:rsidRPr="001C44BC" w:rsidRDefault="00257931" w:rsidP="00466EF9">
            <w:pPr>
              <w:rPr>
                <w:rFonts w:ascii="Arial" w:hAnsi="Arial" w:cs="Arial"/>
                <w:sz w:val="18"/>
                <w:szCs w:val="18"/>
                <w:lang w:val="en-GB"/>
              </w:rPr>
            </w:pPr>
          </w:p>
        </w:tc>
      </w:tr>
      <w:tr w:rsidR="00A830CB" w:rsidRPr="001C44BC" w:rsidTr="00466EF9">
        <w:tc>
          <w:tcPr>
            <w:tcW w:w="3560" w:type="dxa"/>
          </w:tcPr>
          <w:p w:rsidR="00257931" w:rsidRPr="001C44BC" w:rsidRDefault="00C94EB1" w:rsidP="00091D9D">
            <w:pPr>
              <w:ind w:left="-113"/>
              <w:rPr>
                <w:rFonts w:ascii="Arial" w:hAnsi="Arial" w:cs="Arial"/>
                <w:sz w:val="18"/>
                <w:szCs w:val="18"/>
                <w:lang w:val="en-GB"/>
              </w:rPr>
            </w:pPr>
            <w:r>
              <w:rPr>
                <w:rFonts w:ascii="Arial" w:hAnsi="Arial" w:cs="Arial"/>
                <w:sz w:val="18"/>
                <w:szCs w:val="18"/>
                <w:shd w:val="clear" w:color="auto" w:fill="FFFFFF"/>
              </w:rPr>
              <w:t xml:space="preserve">   </w:t>
            </w:r>
            <w:r w:rsidR="00257931" w:rsidRPr="001C44BC">
              <w:rPr>
                <w:rFonts w:ascii="Arial" w:hAnsi="Arial" w:cs="Arial"/>
                <w:sz w:val="18"/>
                <w:szCs w:val="18"/>
                <w:shd w:val="clear" w:color="auto" w:fill="FFFFFF"/>
              </w:rPr>
              <w:t>and equipment</w:t>
            </w:r>
          </w:p>
        </w:tc>
        <w:tc>
          <w:tcPr>
            <w:tcW w:w="5897" w:type="dxa"/>
          </w:tcPr>
          <w:p w:rsidR="00257931" w:rsidRPr="001C44BC" w:rsidRDefault="00257931" w:rsidP="00466EF9">
            <w:pPr>
              <w:rPr>
                <w:rFonts w:ascii="Arial" w:hAnsi="Arial" w:cs="Arial"/>
                <w:spacing w:val="-4"/>
                <w:sz w:val="18"/>
                <w:szCs w:val="18"/>
                <w:lang w:val="en-GB"/>
              </w:rPr>
            </w:pPr>
            <w:r w:rsidRPr="001C44BC">
              <w:rPr>
                <w:rFonts w:ascii="Arial" w:hAnsi="Arial" w:cs="Arial"/>
                <w:spacing w:val="-4"/>
                <w:sz w:val="18"/>
                <w:szCs w:val="18"/>
                <w:lang w:val="en-GB"/>
              </w:rPr>
              <w:t>Contract price value by independent appraiser and is in line with market</w:t>
            </w:r>
          </w:p>
        </w:tc>
      </w:tr>
      <w:tr w:rsidR="00A830CB" w:rsidRPr="001C44BC" w:rsidTr="00466EF9">
        <w:tc>
          <w:tcPr>
            <w:tcW w:w="3560" w:type="dxa"/>
          </w:tcPr>
          <w:p w:rsidR="00257931" w:rsidRPr="001C44BC" w:rsidRDefault="00257931" w:rsidP="00091D9D">
            <w:pPr>
              <w:ind w:left="-113"/>
              <w:rPr>
                <w:rFonts w:ascii="Arial" w:hAnsi="Arial" w:cs="Arial"/>
                <w:sz w:val="18"/>
                <w:szCs w:val="18"/>
                <w:shd w:val="clear" w:color="auto" w:fill="FFFFFF"/>
              </w:rPr>
            </w:pPr>
            <w:r w:rsidRPr="001C44BC">
              <w:rPr>
                <w:rFonts w:ascii="Arial" w:hAnsi="Arial" w:cs="Arial"/>
                <w:sz w:val="18"/>
                <w:szCs w:val="18"/>
                <w:shd w:val="clear" w:color="auto" w:fill="FFFFFF"/>
              </w:rPr>
              <w:t>Finance lease obligations</w:t>
            </w:r>
          </w:p>
        </w:tc>
        <w:tc>
          <w:tcPr>
            <w:tcW w:w="5897" w:type="dxa"/>
          </w:tcPr>
          <w:p w:rsidR="00257931" w:rsidRPr="001C44BC" w:rsidRDefault="00257931" w:rsidP="00466EF9">
            <w:pPr>
              <w:rPr>
                <w:rFonts w:ascii="Arial" w:hAnsi="Arial" w:cs="Arial"/>
                <w:spacing w:val="-4"/>
                <w:sz w:val="18"/>
                <w:szCs w:val="18"/>
                <w:lang w:val="en-GB"/>
              </w:rPr>
            </w:pPr>
            <w:r w:rsidRPr="001C44BC">
              <w:rPr>
                <w:rFonts w:ascii="Arial" w:hAnsi="Arial" w:cs="Arial"/>
                <w:spacing w:val="-4"/>
                <w:sz w:val="18"/>
                <w:szCs w:val="18"/>
                <w:lang w:val="en-GB"/>
              </w:rPr>
              <w:t>Contract price value by independent appraiser and is in line with market</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Rental expenses</w:t>
            </w:r>
          </w:p>
        </w:tc>
        <w:tc>
          <w:tcPr>
            <w:tcW w:w="5897" w:type="dxa"/>
            <w:hideMark/>
          </w:tcPr>
          <w:p w:rsidR="00257931" w:rsidRPr="001C44BC" w:rsidRDefault="00257931" w:rsidP="00466EF9">
            <w:pPr>
              <w:rPr>
                <w:rFonts w:ascii="Arial" w:hAnsi="Arial" w:cs="Arial"/>
                <w:spacing w:val="-4"/>
                <w:sz w:val="18"/>
                <w:szCs w:val="18"/>
                <w:lang w:val="en-GB"/>
              </w:rPr>
            </w:pPr>
            <w:r w:rsidRPr="001C44BC">
              <w:rPr>
                <w:rFonts w:ascii="Arial" w:hAnsi="Arial" w:cs="Arial"/>
                <w:spacing w:val="-4"/>
                <w:sz w:val="18"/>
                <w:szCs w:val="18"/>
                <w:lang w:val="en-GB"/>
              </w:rPr>
              <w:t>Contract price value by independent appraiser and is in line with market</w:t>
            </w:r>
          </w:p>
        </w:tc>
      </w:tr>
      <w:tr w:rsidR="00A830CB" w:rsidRPr="001C44BC" w:rsidTr="00466EF9">
        <w:tc>
          <w:tcPr>
            <w:tcW w:w="3560" w:type="dxa"/>
            <w:hideMark/>
          </w:tcPr>
          <w:p w:rsidR="00257931" w:rsidRPr="001C44BC" w:rsidRDefault="00257931" w:rsidP="00091D9D">
            <w:pPr>
              <w:ind w:left="-113"/>
              <w:rPr>
                <w:rFonts w:ascii="Arial" w:hAnsi="Arial" w:cs="Arial"/>
                <w:sz w:val="18"/>
                <w:szCs w:val="18"/>
                <w:lang w:val="en-GB"/>
              </w:rPr>
            </w:pPr>
            <w:r w:rsidRPr="001C44BC">
              <w:rPr>
                <w:rFonts w:ascii="Arial" w:hAnsi="Arial" w:cs="Arial"/>
                <w:sz w:val="18"/>
                <w:szCs w:val="18"/>
                <w:lang w:val="en-GB"/>
              </w:rPr>
              <w:t>Services expenses</w:t>
            </w:r>
          </w:p>
        </w:tc>
        <w:tc>
          <w:tcPr>
            <w:tcW w:w="5897" w:type="dxa"/>
            <w:hideMark/>
          </w:tcPr>
          <w:p w:rsidR="00257931" w:rsidRPr="001C44BC" w:rsidRDefault="00257931" w:rsidP="00466EF9">
            <w:pPr>
              <w:rPr>
                <w:rFonts w:ascii="Arial" w:hAnsi="Arial" w:cs="Arial"/>
                <w:sz w:val="18"/>
                <w:szCs w:val="18"/>
                <w:cs/>
                <w:lang w:val="en-GB"/>
              </w:rPr>
            </w:pPr>
            <w:r w:rsidRPr="001C44BC">
              <w:rPr>
                <w:rFonts w:ascii="Arial" w:hAnsi="Arial" w:cs="Arial"/>
                <w:sz w:val="18"/>
                <w:szCs w:val="18"/>
                <w:lang w:val="en-GB"/>
              </w:rPr>
              <w:t>Price is agreed in contract</w:t>
            </w:r>
          </w:p>
        </w:tc>
      </w:tr>
      <w:tr w:rsidR="00A830CB" w:rsidRPr="001C44BC" w:rsidTr="00466EF9">
        <w:tc>
          <w:tcPr>
            <w:tcW w:w="3560" w:type="dxa"/>
          </w:tcPr>
          <w:p w:rsidR="002E0411" w:rsidRPr="001C44BC" w:rsidRDefault="002E0411" w:rsidP="00091D9D">
            <w:pPr>
              <w:ind w:left="-113"/>
              <w:rPr>
                <w:rFonts w:ascii="Arial" w:hAnsi="Arial" w:cs="Arial"/>
                <w:sz w:val="18"/>
                <w:szCs w:val="18"/>
                <w:lang w:val="en-GB"/>
              </w:rPr>
            </w:pPr>
            <w:r w:rsidRPr="001C44BC">
              <w:rPr>
                <w:rFonts w:ascii="Arial" w:hAnsi="Arial" w:cs="Arial"/>
                <w:sz w:val="18"/>
                <w:szCs w:val="18"/>
                <w:lang w:val="en-GB"/>
              </w:rPr>
              <w:t>Commission expense</w:t>
            </w:r>
          </w:p>
        </w:tc>
        <w:tc>
          <w:tcPr>
            <w:tcW w:w="5897" w:type="dxa"/>
          </w:tcPr>
          <w:p w:rsidR="002E0411" w:rsidRPr="001C44BC" w:rsidRDefault="002E0411" w:rsidP="002E0411">
            <w:pPr>
              <w:rPr>
                <w:rFonts w:ascii="Arial" w:hAnsi="Arial" w:cs="Arial"/>
                <w:sz w:val="18"/>
                <w:szCs w:val="18"/>
                <w:lang w:val="en-GB"/>
              </w:rPr>
            </w:pPr>
            <w:r w:rsidRPr="001C44BC">
              <w:rPr>
                <w:rFonts w:ascii="Arial" w:hAnsi="Arial" w:cs="Arial"/>
                <w:sz w:val="18"/>
                <w:szCs w:val="18"/>
                <w:lang w:val="en-GB"/>
              </w:rPr>
              <w:t>Price is agreed in contract which is based on percentage of sales</w:t>
            </w:r>
          </w:p>
        </w:tc>
      </w:tr>
      <w:tr w:rsidR="00A830CB" w:rsidRPr="001C44BC" w:rsidTr="00466EF9">
        <w:tc>
          <w:tcPr>
            <w:tcW w:w="3560" w:type="dxa"/>
            <w:hideMark/>
          </w:tcPr>
          <w:p w:rsidR="002E0411" w:rsidRPr="001C44BC" w:rsidRDefault="002E0411" w:rsidP="00091D9D">
            <w:pPr>
              <w:ind w:left="-113"/>
              <w:rPr>
                <w:rFonts w:ascii="Arial" w:hAnsi="Arial" w:cs="Arial"/>
                <w:sz w:val="18"/>
                <w:szCs w:val="18"/>
                <w:lang w:val="en-GB"/>
              </w:rPr>
            </w:pPr>
            <w:r w:rsidRPr="001C44BC">
              <w:rPr>
                <w:rFonts w:ascii="Arial" w:hAnsi="Arial" w:cs="Arial"/>
                <w:sz w:val="18"/>
                <w:szCs w:val="18"/>
                <w:lang w:val="en-GB"/>
              </w:rPr>
              <w:t xml:space="preserve">Other expenses </w:t>
            </w:r>
          </w:p>
        </w:tc>
        <w:tc>
          <w:tcPr>
            <w:tcW w:w="5897" w:type="dxa"/>
            <w:hideMark/>
          </w:tcPr>
          <w:p w:rsidR="002E0411" w:rsidRPr="001C44BC" w:rsidRDefault="002E0411" w:rsidP="002E0411">
            <w:pPr>
              <w:rPr>
                <w:rFonts w:ascii="Arial" w:hAnsi="Arial" w:cs="Arial"/>
                <w:sz w:val="18"/>
                <w:szCs w:val="18"/>
                <w:lang w:val="en-GB"/>
              </w:rPr>
            </w:pPr>
            <w:r w:rsidRPr="001C44BC">
              <w:rPr>
                <w:rFonts w:ascii="Arial" w:hAnsi="Arial" w:cs="Arial"/>
                <w:sz w:val="18"/>
                <w:szCs w:val="18"/>
                <w:lang w:val="en-GB"/>
              </w:rPr>
              <w:t xml:space="preserve">Price is agreed in contract </w:t>
            </w:r>
          </w:p>
        </w:tc>
      </w:tr>
      <w:tr w:rsidR="002E0411" w:rsidRPr="001C44BC" w:rsidTr="00466EF9">
        <w:tc>
          <w:tcPr>
            <w:tcW w:w="3560" w:type="dxa"/>
          </w:tcPr>
          <w:p w:rsidR="002E0411" w:rsidRPr="001C44BC" w:rsidRDefault="002E0411" w:rsidP="00091D9D">
            <w:pPr>
              <w:ind w:left="-113"/>
              <w:rPr>
                <w:rFonts w:ascii="Arial" w:hAnsi="Arial" w:cs="Arial"/>
                <w:sz w:val="18"/>
                <w:szCs w:val="18"/>
                <w:lang w:val="en-GB"/>
              </w:rPr>
            </w:pPr>
            <w:r w:rsidRPr="001C44BC">
              <w:rPr>
                <w:rFonts w:ascii="Arial" w:hAnsi="Arial" w:cs="Arial"/>
                <w:sz w:val="18"/>
                <w:szCs w:val="18"/>
                <w:lang w:val="en-GB"/>
              </w:rPr>
              <w:t>Interest expense</w:t>
            </w:r>
          </w:p>
        </w:tc>
        <w:tc>
          <w:tcPr>
            <w:tcW w:w="5897" w:type="dxa"/>
          </w:tcPr>
          <w:p w:rsidR="002E0411" w:rsidRPr="001C44BC" w:rsidRDefault="002E0411" w:rsidP="002E0411">
            <w:pPr>
              <w:rPr>
                <w:rFonts w:ascii="Arial" w:hAnsi="Arial" w:cs="Arial"/>
                <w:sz w:val="18"/>
                <w:szCs w:val="18"/>
                <w:cs/>
                <w:lang w:val="en-GB"/>
              </w:rPr>
            </w:pPr>
            <w:r w:rsidRPr="001C44BC">
              <w:rPr>
                <w:rFonts w:ascii="Arial" w:hAnsi="Arial" w:cs="Arial"/>
                <w:sz w:val="18"/>
                <w:szCs w:val="18"/>
                <w:lang w:val="en-GB"/>
              </w:rPr>
              <w:t>Price is agreed in contract</w:t>
            </w:r>
          </w:p>
        </w:tc>
      </w:tr>
    </w:tbl>
    <w:p w:rsidR="000F6D78" w:rsidRDefault="000F6D78" w:rsidP="00194442">
      <w:pPr>
        <w:outlineLvl w:val="0"/>
        <w:rPr>
          <w:rFonts w:ascii="Arial" w:hAnsi="Arial" w:cs="Arial"/>
          <w:bCs/>
          <w:sz w:val="18"/>
          <w:szCs w:val="18"/>
          <w:highlight w:val="yellow"/>
        </w:rPr>
      </w:pPr>
    </w:p>
    <w:p w:rsidR="000F6D78" w:rsidRDefault="000F6D78">
      <w:pPr>
        <w:rPr>
          <w:rFonts w:ascii="Arial" w:hAnsi="Arial" w:cs="Arial"/>
          <w:bCs/>
          <w:sz w:val="18"/>
          <w:szCs w:val="18"/>
          <w:highlight w:val="yellow"/>
        </w:rPr>
      </w:pPr>
      <w:r>
        <w:rPr>
          <w:rFonts w:ascii="Arial" w:hAnsi="Arial" w:cs="Arial"/>
          <w:bCs/>
          <w:sz w:val="18"/>
          <w:szCs w:val="18"/>
          <w:highlight w:val="yellow"/>
        </w:rPr>
        <w:br w:type="page"/>
      </w:r>
    </w:p>
    <w:p w:rsidR="00194442" w:rsidRDefault="00194442" w:rsidP="00194442">
      <w:pPr>
        <w:outlineLvl w:val="0"/>
        <w:rPr>
          <w:rFonts w:ascii="Arial" w:hAnsi="Arial" w:cs="Arial"/>
          <w:bCs/>
          <w:sz w:val="18"/>
          <w:szCs w:val="18"/>
          <w:highlight w:val="yellow"/>
        </w:rPr>
      </w:pPr>
    </w:p>
    <w:p w:rsidR="000F6D78" w:rsidRPr="001C44BC" w:rsidRDefault="000F6D78" w:rsidP="00194442">
      <w:pPr>
        <w:outlineLvl w:val="0"/>
        <w:rPr>
          <w:rFonts w:ascii="Arial" w:hAnsi="Arial" w:cs="Arial"/>
          <w:bCs/>
          <w:sz w:val="18"/>
          <w:szCs w:val="18"/>
          <w:highlight w:val="yellow"/>
        </w:rPr>
      </w:pPr>
    </w:p>
    <w:p w:rsidR="00C034A8" w:rsidRPr="001C44BC" w:rsidRDefault="000E4F38" w:rsidP="00194442">
      <w:pPr>
        <w:rPr>
          <w:rFonts w:ascii="Arial" w:hAnsi="Arial" w:cs="Arial"/>
          <w:bCs/>
          <w:sz w:val="18"/>
          <w:szCs w:val="18"/>
        </w:rPr>
      </w:pPr>
      <w:r w:rsidRPr="001C44BC">
        <w:rPr>
          <w:rFonts w:ascii="Arial" w:hAnsi="Arial" w:cs="Arial"/>
          <w:bCs/>
          <w:sz w:val="18"/>
          <w:szCs w:val="18"/>
        </w:rPr>
        <w:t xml:space="preserve">The </w:t>
      </w:r>
      <w:r w:rsidRPr="001C44BC">
        <w:rPr>
          <w:rFonts w:ascii="Arial" w:hAnsi="Arial" w:cs="Arial"/>
          <w:bCs/>
          <w:spacing w:val="-4"/>
          <w:sz w:val="18"/>
          <w:szCs w:val="18"/>
        </w:rPr>
        <w:t>following</w:t>
      </w:r>
      <w:r w:rsidRPr="001C44BC">
        <w:rPr>
          <w:rFonts w:ascii="Arial" w:hAnsi="Arial" w:cs="Arial"/>
          <w:bCs/>
          <w:sz w:val="18"/>
          <w:szCs w:val="18"/>
        </w:rPr>
        <w:t xml:space="preserve"> material transactions were carried out with related parties</w:t>
      </w:r>
      <w:r w:rsidR="00173FCD" w:rsidRPr="001C44BC">
        <w:rPr>
          <w:rFonts w:ascii="Arial" w:hAnsi="Arial" w:cs="Arial"/>
          <w:bCs/>
          <w:sz w:val="18"/>
          <w:szCs w:val="18"/>
          <w:cs/>
        </w:rPr>
        <w:t>:</w:t>
      </w:r>
    </w:p>
    <w:p w:rsidR="0041027C" w:rsidRPr="000F6D78" w:rsidRDefault="0041027C" w:rsidP="00194442">
      <w:pPr>
        <w:outlineLvl w:val="0"/>
        <w:rPr>
          <w:rFonts w:ascii="Arial" w:hAnsi="Arial" w:cs="Arial"/>
          <w:bCs/>
          <w:sz w:val="16"/>
          <w:szCs w:val="16"/>
        </w:rPr>
      </w:pPr>
    </w:p>
    <w:p w:rsidR="00C15F95" w:rsidRPr="001C44BC" w:rsidRDefault="00C034A8" w:rsidP="00091D9D">
      <w:pPr>
        <w:numPr>
          <w:ilvl w:val="0"/>
          <w:numId w:val="28"/>
        </w:numPr>
        <w:ind w:left="567" w:hanging="567"/>
        <w:jc w:val="both"/>
        <w:rPr>
          <w:rFonts w:ascii="Arial" w:eastAsia="Arial Unicode MS" w:hAnsi="Arial" w:cs="Arial"/>
          <w:color w:val="CF4A02"/>
          <w:sz w:val="18"/>
          <w:szCs w:val="18"/>
        </w:rPr>
      </w:pPr>
      <w:r w:rsidRPr="001C44BC">
        <w:rPr>
          <w:rFonts w:ascii="Arial" w:eastAsia="Arial Unicode MS" w:hAnsi="Arial" w:cs="Arial"/>
          <w:color w:val="CF4A02"/>
          <w:sz w:val="18"/>
          <w:szCs w:val="18"/>
        </w:rPr>
        <w:t>Sales of goods and service</w:t>
      </w: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C15F95" w:rsidRPr="001C44BC" w:rsidTr="00FF03B1">
        <w:tc>
          <w:tcPr>
            <w:tcW w:w="3942" w:type="dxa"/>
            <w:vAlign w:val="bottom"/>
          </w:tcPr>
          <w:p w:rsidR="00C15F95" w:rsidRPr="001C44BC" w:rsidRDefault="00C15F95" w:rsidP="00091D9D">
            <w:pPr>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C15F95" w:rsidRPr="001C44BC" w:rsidRDefault="00C15F95"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C15F95" w:rsidRPr="001C44BC" w:rsidRDefault="00C15F95"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C15F95" w:rsidRPr="001C44BC" w:rsidRDefault="00C15F95"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C15F95" w:rsidRPr="001C44BC" w:rsidRDefault="00C15F95"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C15F95" w:rsidRPr="001C44BC" w:rsidTr="0031049C">
        <w:tc>
          <w:tcPr>
            <w:tcW w:w="3942" w:type="dxa"/>
            <w:vAlign w:val="bottom"/>
          </w:tcPr>
          <w:p w:rsidR="00C15F95" w:rsidRPr="001C44BC" w:rsidRDefault="00C15F95" w:rsidP="00091D9D">
            <w:pPr>
              <w:ind w:left="328" w:right="-104"/>
              <w:rPr>
                <w:rFonts w:ascii="Arial" w:hAnsi="Arial" w:cs="Arial"/>
                <w:b/>
                <w:bCs/>
                <w:sz w:val="18"/>
                <w:szCs w:val="18"/>
              </w:rPr>
            </w:pPr>
            <w:r w:rsidRPr="001C44BC">
              <w:rPr>
                <w:rFonts w:ascii="Arial" w:hAnsi="Arial" w:cs="Arial"/>
                <w:b/>
                <w:bCs/>
                <w:sz w:val="18"/>
                <w:szCs w:val="18"/>
              </w:rPr>
              <w:t>For the three</w:t>
            </w:r>
            <w:r w:rsidRPr="001C44BC">
              <w:rPr>
                <w:rFonts w:ascii="Arial" w:hAnsi="Arial" w:cs="Arial"/>
                <w:b/>
                <w:bCs/>
                <w:sz w:val="18"/>
                <w:szCs w:val="18"/>
                <w:cs/>
              </w:rPr>
              <w:t>-</w:t>
            </w:r>
            <w:r w:rsidRPr="001C44BC">
              <w:rPr>
                <w:rFonts w:ascii="Arial" w:hAnsi="Arial" w:cs="Arial"/>
                <w:b/>
                <w:bCs/>
                <w:sz w:val="18"/>
                <w:szCs w:val="18"/>
              </w:rPr>
              <w:t>month period ended</w:t>
            </w:r>
          </w:p>
        </w:tc>
        <w:tc>
          <w:tcPr>
            <w:tcW w:w="1350" w:type="dxa"/>
            <w:tcBorders>
              <w:top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r>
      <w:tr w:rsidR="00C15F95" w:rsidRPr="001C44BC" w:rsidTr="0031049C">
        <w:tc>
          <w:tcPr>
            <w:tcW w:w="3942" w:type="dxa"/>
            <w:vAlign w:val="bottom"/>
          </w:tcPr>
          <w:p w:rsidR="00C15F95" w:rsidRPr="001C44BC" w:rsidRDefault="00C15F95" w:rsidP="00091D9D">
            <w:pPr>
              <w:ind w:left="328" w:right="-104"/>
              <w:rPr>
                <w:rFonts w:ascii="Arial" w:hAnsi="Arial" w:cs="Arial"/>
                <w:b/>
                <w:bCs/>
                <w:sz w:val="18"/>
                <w:szCs w:val="18"/>
              </w:rPr>
            </w:pP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r>
      <w:tr w:rsidR="00C15F95" w:rsidRPr="001C44BC" w:rsidTr="0031049C">
        <w:tc>
          <w:tcPr>
            <w:tcW w:w="3942" w:type="dxa"/>
            <w:vAlign w:val="bottom"/>
          </w:tcPr>
          <w:p w:rsidR="00C15F95" w:rsidRPr="001C44BC" w:rsidRDefault="00C15F95" w:rsidP="00091D9D">
            <w:pPr>
              <w:ind w:left="328" w:right="-104"/>
              <w:rPr>
                <w:rFonts w:ascii="Arial" w:hAnsi="Arial" w:cs="Arial"/>
                <w:b/>
                <w:bCs/>
                <w:sz w:val="18"/>
                <w:szCs w:val="18"/>
              </w:rPr>
            </w:pP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C15F95" w:rsidRPr="001C44BC" w:rsidTr="00987B6C">
        <w:tc>
          <w:tcPr>
            <w:tcW w:w="3942" w:type="dxa"/>
            <w:vAlign w:val="bottom"/>
          </w:tcPr>
          <w:p w:rsidR="00C15F95" w:rsidRPr="001C44BC" w:rsidRDefault="00C15F95" w:rsidP="00091D9D">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1C44BC">
              <w:rPr>
                <w:rFonts w:ascii="Arial" w:hAnsi="Arial" w:cs="Arial"/>
                <w:sz w:val="18"/>
                <w:szCs w:val="18"/>
                <w:shd w:val="clear" w:color="auto" w:fill="FFFFFF"/>
              </w:rPr>
              <w:t>Sale of goods to</w:t>
            </w:r>
            <w:r w:rsidRPr="001C44BC">
              <w:rPr>
                <w:rFonts w:ascii="Arial" w:hAnsi="Arial" w:cs="Arial"/>
                <w:sz w:val="18"/>
                <w:szCs w:val="18"/>
                <w:shd w:val="clear" w:color="auto" w:fill="FFFFFF"/>
                <w:cs/>
              </w:rPr>
              <w:t>:</w:t>
            </w:r>
          </w:p>
        </w:tc>
        <w:tc>
          <w:tcPr>
            <w:tcW w:w="1350" w:type="dxa"/>
            <w:shd w:val="clear" w:color="auto" w:fill="FAFAFA"/>
            <w:vAlign w:val="bottom"/>
          </w:tcPr>
          <w:p w:rsidR="00C15F95" w:rsidRPr="001C44BC" w:rsidRDefault="00C15F95" w:rsidP="0031049C">
            <w:pPr>
              <w:ind w:right="-216"/>
              <w:jc w:val="right"/>
              <w:rPr>
                <w:rFonts w:ascii="Arial" w:hAnsi="Arial" w:cs="Arial"/>
                <w:sz w:val="18"/>
                <w:szCs w:val="18"/>
              </w:rPr>
            </w:pPr>
          </w:p>
        </w:tc>
        <w:tc>
          <w:tcPr>
            <w:tcW w:w="1350" w:type="dxa"/>
            <w:vAlign w:val="bottom"/>
          </w:tcPr>
          <w:p w:rsidR="00C15F95" w:rsidRPr="001C44BC" w:rsidRDefault="00C15F95" w:rsidP="0031049C">
            <w:pPr>
              <w:ind w:right="-216"/>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216"/>
              <w:jc w:val="right"/>
              <w:rPr>
                <w:rFonts w:ascii="Arial" w:hAnsi="Arial" w:cs="Arial"/>
                <w:sz w:val="18"/>
                <w:szCs w:val="18"/>
              </w:rPr>
            </w:pPr>
          </w:p>
        </w:tc>
        <w:tc>
          <w:tcPr>
            <w:tcW w:w="1350" w:type="dxa"/>
            <w:vAlign w:val="bottom"/>
          </w:tcPr>
          <w:p w:rsidR="00C15F95" w:rsidRPr="001C44BC" w:rsidRDefault="00C15F95" w:rsidP="0031049C">
            <w:pPr>
              <w:ind w:right="-216"/>
              <w:jc w:val="right"/>
              <w:rPr>
                <w:rFonts w:ascii="Arial" w:hAnsi="Arial" w:cs="Arial"/>
                <w:sz w:val="18"/>
                <w:szCs w:val="18"/>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r w:rsidRPr="001C44BC">
              <w:rPr>
                <w:rFonts w:ascii="Arial" w:hAnsi="Arial" w:cs="Arial"/>
                <w:sz w:val="18"/>
                <w:szCs w:val="18"/>
              </w:rPr>
              <w:t xml:space="preserve">   Subsidiaries</w:t>
            </w:r>
          </w:p>
        </w:tc>
        <w:tc>
          <w:tcPr>
            <w:tcW w:w="1350" w:type="dxa"/>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shd w:val="clear" w:color="auto" w:fill="FAFAFA"/>
            <w:vAlign w:val="bottom"/>
          </w:tcPr>
          <w:p w:rsidR="00C15F95" w:rsidRPr="001C44BC" w:rsidRDefault="0048444C"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79,390,467</w:t>
            </w:r>
          </w:p>
        </w:tc>
        <w:tc>
          <w:tcPr>
            <w:tcW w:w="1350" w:type="dxa"/>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61,651,498</w:t>
            </w:r>
          </w:p>
        </w:tc>
      </w:tr>
      <w:tr w:rsidR="00C15F95" w:rsidRPr="00A169B5" w:rsidTr="00987B6C">
        <w:tc>
          <w:tcPr>
            <w:tcW w:w="3942" w:type="dxa"/>
            <w:vAlign w:val="bottom"/>
          </w:tcPr>
          <w:p w:rsidR="00C15F95" w:rsidRPr="00A169B5" w:rsidRDefault="00C15F95" w:rsidP="00091D9D">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hAnsi="Arial" w:cs="Arial"/>
                <w:sz w:val="12"/>
                <w:szCs w:val="12"/>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C44BC" w:rsidRDefault="0048444C"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79,390,467</w:t>
            </w:r>
          </w:p>
        </w:tc>
        <w:tc>
          <w:tcPr>
            <w:tcW w:w="1350" w:type="dxa"/>
            <w:tcBorders>
              <w:bottom w:val="single" w:sz="4" w:space="0" w:color="auto"/>
            </w:tcBorders>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61,651,498</w:t>
            </w:r>
          </w:p>
        </w:tc>
      </w:tr>
      <w:tr w:rsidR="00C15F95" w:rsidRPr="000F6D78" w:rsidTr="00987B6C">
        <w:tc>
          <w:tcPr>
            <w:tcW w:w="3942" w:type="dxa"/>
            <w:vAlign w:val="bottom"/>
          </w:tcPr>
          <w:p w:rsidR="00C15F95" w:rsidRPr="000F6D78" w:rsidRDefault="00C15F95" w:rsidP="00091D9D">
            <w:pPr>
              <w:tabs>
                <w:tab w:val="left" w:pos="1134"/>
              </w:tabs>
              <w:ind w:left="328"/>
              <w:rPr>
                <w:rFonts w:ascii="Arial" w:hAnsi="Arial" w:cs="Arial"/>
                <w:sz w:val="16"/>
                <w:szCs w:val="16"/>
              </w:rPr>
            </w:pPr>
          </w:p>
        </w:tc>
        <w:tc>
          <w:tcPr>
            <w:tcW w:w="1350" w:type="dxa"/>
            <w:tcBorders>
              <w:top w:val="single" w:sz="4" w:space="0" w:color="auto"/>
            </w:tcBorders>
            <w:shd w:val="clear" w:color="auto" w:fill="FAFAFA"/>
            <w:vAlign w:val="bottom"/>
          </w:tcPr>
          <w:p w:rsidR="00C15F95" w:rsidRPr="000F6D78" w:rsidRDefault="00C15F95" w:rsidP="0031049C">
            <w:pPr>
              <w:tabs>
                <w:tab w:val="left" w:pos="-72"/>
              </w:tabs>
              <w:ind w:right="-72"/>
              <w:jc w:val="right"/>
              <w:rPr>
                <w:rFonts w:ascii="Arial" w:eastAsia="Brush Script MT" w:hAnsi="Arial" w:cs="Arial"/>
                <w:snapToGrid w:val="0"/>
                <w:sz w:val="16"/>
                <w:szCs w:val="16"/>
                <w:lang w:val="en-GB"/>
              </w:rPr>
            </w:pPr>
          </w:p>
        </w:tc>
        <w:tc>
          <w:tcPr>
            <w:tcW w:w="1350" w:type="dxa"/>
            <w:tcBorders>
              <w:top w:val="single" w:sz="4" w:space="0" w:color="auto"/>
            </w:tcBorders>
            <w:vAlign w:val="bottom"/>
          </w:tcPr>
          <w:p w:rsidR="00C15F95" w:rsidRPr="000F6D78" w:rsidRDefault="00C15F95" w:rsidP="0031049C">
            <w:pPr>
              <w:tabs>
                <w:tab w:val="left" w:pos="-72"/>
              </w:tabs>
              <w:ind w:right="-72"/>
              <w:jc w:val="right"/>
              <w:rPr>
                <w:rFonts w:ascii="Arial" w:eastAsia="Brush Script MT" w:hAnsi="Arial" w:cs="Arial"/>
                <w:snapToGrid w:val="0"/>
                <w:sz w:val="16"/>
                <w:szCs w:val="16"/>
                <w:lang w:val="en-GB"/>
              </w:rPr>
            </w:pPr>
          </w:p>
        </w:tc>
        <w:tc>
          <w:tcPr>
            <w:tcW w:w="1350" w:type="dxa"/>
            <w:tcBorders>
              <w:top w:val="single" w:sz="4" w:space="0" w:color="auto"/>
            </w:tcBorders>
            <w:shd w:val="clear" w:color="auto" w:fill="FAFAFA"/>
            <w:vAlign w:val="bottom"/>
          </w:tcPr>
          <w:p w:rsidR="00C15F95" w:rsidRPr="000F6D78" w:rsidRDefault="00C15F95" w:rsidP="0031049C">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rsidR="00C15F95" w:rsidRPr="000F6D78" w:rsidRDefault="00C15F95" w:rsidP="0031049C">
            <w:pPr>
              <w:tabs>
                <w:tab w:val="left" w:pos="-72"/>
              </w:tabs>
              <w:ind w:right="-72"/>
              <w:jc w:val="right"/>
              <w:rPr>
                <w:rFonts w:ascii="Arial" w:eastAsia="Brush Script MT" w:hAnsi="Arial" w:cs="Arial"/>
                <w:snapToGrid w:val="0"/>
                <w:sz w:val="16"/>
                <w:szCs w:val="16"/>
              </w:rPr>
            </w:pPr>
          </w:p>
        </w:tc>
      </w:tr>
      <w:tr w:rsidR="00C15F95" w:rsidRPr="001C44BC" w:rsidTr="00987B6C">
        <w:tc>
          <w:tcPr>
            <w:tcW w:w="3942" w:type="dxa"/>
            <w:vAlign w:val="bottom"/>
          </w:tcPr>
          <w:p w:rsidR="00C15F95" w:rsidRPr="001C44BC" w:rsidRDefault="00F93AAB" w:rsidP="00091D9D">
            <w:pPr>
              <w:tabs>
                <w:tab w:val="left" w:pos="1134"/>
              </w:tabs>
              <w:ind w:left="328"/>
              <w:rPr>
                <w:rFonts w:ascii="Arial" w:hAnsi="Arial" w:cs="Arial"/>
                <w:sz w:val="18"/>
                <w:szCs w:val="18"/>
              </w:rPr>
            </w:pPr>
            <w:r w:rsidRPr="001C44BC">
              <w:rPr>
                <w:rFonts w:ascii="Arial" w:hAnsi="Arial" w:cs="Arial"/>
                <w:sz w:val="18"/>
                <w:szCs w:val="18"/>
              </w:rPr>
              <w:t>Property rental income from:</w:t>
            </w:r>
          </w:p>
        </w:tc>
        <w:tc>
          <w:tcPr>
            <w:tcW w:w="1350" w:type="dxa"/>
            <w:shd w:val="clear" w:color="auto" w:fill="FAFAFA"/>
            <w:vAlign w:val="bottom"/>
          </w:tcPr>
          <w:p w:rsidR="00C15F95" w:rsidRPr="001C44BC" w:rsidRDefault="00C15F95" w:rsidP="0031049C">
            <w:pPr>
              <w:tabs>
                <w:tab w:val="left" w:pos="-72"/>
              </w:tabs>
              <w:ind w:right="-72"/>
              <w:jc w:val="right"/>
              <w:rPr>
                <w:rFonts w:ascii="Arial" w:eastAsia="Brush Script MT" w:hAnsi="Arial" w:cs="Arial"/>
                <w:snapToGrid w:val="0"/>
                <w:sz w:val="18"/>
                <w:szCs w:val="18"/>
                <w:lang w:val="en-GB"/>
              </w:rPr>
            </w:pPr>
          </w:p>
        </w:tc>
        <w:tc>
          <w:tcPr>
            <w:tcW w:w="1350" w:type="dxa"/>
            <w:vAlign w:val="bottom"/>
          </w:tcPr>
          <w:p w:rsidR="00C15F95" w:rsidRPr="001C44BC" w:rsidRDefault="00C15F95" w:rsidP="0031049C">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rsidR="00C15F95" w:rsidRPr="001C44BC" w:rsidRDefault="00C15F95" w:rsidP="0031049C">
            <w:pPr>
              <w:tabs>
                <w:tab w:val="left" w:pos="-72"/>
              </w:tabs>
              <w:ind w:right="-72"/>
              <w:jc w:val="right"/>
              <w:rPr>
                <w:rFonts w:ascii="Arial" w:eastAsia="Brush Script MT" w:hAnsi="Arial" w:cs="Arial"/>
                <w:snapToGrid w:val="0"/>
                <w:sz w:val="18"/>
                <w:szCs w:val="18"/>
                <w:cs/>
              </w:rPr>
            </w:pPr>
          </w:p>
        </w:tc>
        <w:tc>
          <w:tcPr>
            <w:tcW w:w="1350" w:type="dxa"/>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Subsidiaries</w:t>
            </w: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C15F95" w:rsidRPr="001C44BC" w:rsidRDefault="0048444C"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3,513,453</w:t>
            </w:r>
          </w:p>
        </w:tc>
        <w:tc>
          <w:tcPr>
            <w:tcW w:w="1350" w:type="dxa"/>
            <w:tcBorders>
              <w:bottom w:val="single" w:sz="4" w:space="0" w:color="auto"/>
            </w:tcBorders>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1,751,820</w:t>
            </w:r>
          </w:p>
        </w:tc>
      </w:tr>
      <w:tr w:rsidR="00C15F95" w:rsidRPr="00A169B5" w:rsidTr="00987B6C">
        <w:tc>
          <w:tcPr>
            <w:tcW w:w="3942" w:type="dxa"/>
            <w:vAlign w:val="bottom"/>
          </w:tcPr>
          <w:p w:rsidR="00C15F95" w:rsidRPr="00A169B5" w:rsidRDefault="00C15F95" w:rsidP="00091D9D">
            <w:pPr>
              <w:tabs>
                <w:tab w:val="left" w:pos="1134"/>
              </w:tabs>
              <w:ind w:left="328"/>
              <w:rPr>
                <w:rFonts w:ascii="Arial" w:hAnsi="Arial" w:cs="Arial"/>
                <w:sz w:val="12"/>
                <w:szCs w:val="12"/>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eastAsia="Brush Script MT" w:hAnsi="Arial" w:cs="Arial"/>
                <w:snapToGrid w:val="0"/>
                <w:sz w:val="12"/>
                <w:szCs w:val="12"/>
                <w:lang w:val="en-GB"/>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eastAsia="Brush Script MT" w:hAnsi="Arial" w:cs="Arial"/>
                <w:snapToGrid w:val="0"/>
                <w:sz w:val="12"/>
                <w:szCs w:val="12"/>
                <w:lang w:val="en-GB"/>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eastAsia="Brush Script MT" w:hAnsi="Arial" w:cs="Arial"/>
                <w:snapToGrid w:val="0"/>
                <w:sz w:val="12"/>
                <w:szCs w:val="12"/>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C15F95" w:rsidRPr="001C44BC" w:rsidRDefault="0048444C"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3,513,453</w:t>
            </w:r>
          </w:p>
        </w:tc>
        <w:tc>
          <w:tcPr>
            <w:tcW w:w="1350" w:type="dxa"/>
            <w:tcBorders>
              <w:bottom w:val="single" w:sz="4" w:space="0" w:color="auto"/>
            </w:tcBorders>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1</w:t>
            </w:r>
            <w:r w:rsidRPr="001C44BC">
              <w:rPr>
                <w:rFonts w:ascii="Arial" w:eastAsia="Brush Script MT" w:hAnsi="Arial" w:cs="Arial"/>
                <w:snapToGrid w:val="0"/>
                <w:sz w:val="18"/>
                <w:szCs w:val="18"/>
              </w:rPr>
              <w:t>,</w:t>
            </w:r>
            <w:r w:rsidRPr="001C44BC">
              <w:rPr>
                <w:rFonts w:ascii="Arial" w:eastAsia="Brush Script MT" w:hAnsi="Arial" w:cs="Arial"/>
                <w:snapToGrid w:val="0"/>
                <w:sz w:val="18"/>
                <w:szCs w:val="18"/>
                <w:lang w:val="en-GB"/>
              </w:rPr>
              <w:t>751</w:t>
            </w:r>
            <w:r w:rsidRPr="001C44BC">
              <w:rPr>
                <w:rFonts w:ascii="Arial" w:eastAsia="Brush Script MT" w:hAnsi="Arial" w:cs="Arial"/>
                <w:snapToGrid w:val="0"/>
                <w:sz w:val="18"/>
                <w:szCs w:val="18"/>
              </w:rPr>
              <w:t>,</w:t>
            </w:r>
            <w:r w:rsidRPr="001C44BC">
              <w:rPr>
                <w:rFonts w:ascii="Arial" w:eastAsia="Brush Script MT" w:hAnsi="Arial" w:cs="Arial"/>
                <w:snapToGrid w:val="0"/>
                <w:sz w:val="18"/>
                <w:szCs w:val="18"/>
                <w:lang w:val="en-GB"/>
              </w:rPr>
              <w:t>820</w:t>
            </w:r>
          </w:p>
        </w:tc>
      </w:tr>
      <w:tr w:rsidR="00C15F95" w:rsidRPr="000F6D78" w:rsidTr="00987B6C">
        <w:tc>
          <w:tcPr>
            <w:tcW w:w="3942" w:type="dxa"/>
            <w:vAlign w:val="bottom"/>
          </w:tcPr>
          <w:p w:rsidR="00C15F95" w:rsidRPr="000F6D78" w:rsidRDefault="00C15F95" w:rsidP="00091D9D">
            <w:pPr>
              <w:tabs>
                <w:tab w:val="left" w:pos="1134"/>
                <w:tab w:val="left" w:pos="1276"/>
                <w:tab w:val="center" w:pos="3402"/>
                <w:tab w:val="center" w:pos="4536"/>
                <w:tab w:val="center" w:pos="5670"/>
                <w:tab w:val="center" w:pos="6804"/>
                <w:tab w:val="right" w:pos="7655"/>
              </w:tabs>
              <w:ind w:left="328"/>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rsidR="00C15F95" w:rsidRPr="000F6D78" w:rsidRDefault="00C15F95" w:rsidP="0031049C">
            <w:pPr>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31049C">
            <w:pPr>
              <w:ind w:right="-216"/>
              <w:jc w:val="right"/>
              <w:rPr>
                <w:rFonts w:ascii="Arial" w:hAnsi="Arial" w:cs="Arial"/>
                <w:sz w:val="16"/>
                <w:szCs w:val="16"/>
              </w:rPr>
            </w:pPr>
          </w:p>
        </w:tc>
        <w:tc>
          <w:tcPr>
            <w:tcW w:w="1350" w:type="dxa"/>
            <w:tcBorders>
              <w:top w:val="single" w:sz="4" w:space="0" w:color="auto"/>
            </w:tcBorders>
            <w:shd w:val="clear" w:color="auto" w:fill="FAFAFA"/>
            <w:vAlign w:val="bottom"/>
          </w:tcPr>
          <w:p w:rsidR="00C15F95" w:rsidRPr="000F6D78" w:rsidRDefault="00C15F95" w:rsidP="0031049C">
            <w:pPr>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31049C">
            <w:pPr>
              <w:ind w:right="-216"/>
              <w:jc w:val="right"/>
              <w:rPr>
                <w:rFonts w:ascii="Arial" w:hAnsi="Arial" w:cs="Arial"/>
                <w:sz w:val="16"/>
                <w:szCs w:val="16"/>
              </w:rPr>
            </w:pPr>
          </w:p>
        </w:tc>
      </w:tr>
      <w:tr w:rsidR="00C15F95" w:rsidRPr="001C44BC" w:rsidTr="00987B6C">
        <w:tc>
          <w:tcPr>
            <w:tcW w:w="3942" w:type="dxa"/>
            <w:vAlign w:val="bottom"/>
          </w:tcPr>
          <w:p w:rsidR="00C15F95" w:rsidRPr="001C44BC" w:rsidRDefault="00C15F95" w:rsidP="00091D9D">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1C44BC">
              <w:rPr>
                <w:rFonts w:ascii="Arial" w:hAnsi="Arial" w:cs="Arial"/>
                <w:sz w:val="18"/>
                <w:szCs w:val="18"/>
                <w:shd w:val="clear" w:color="auto" w:fill="FFFFFF"/>
              </w:rPr>
              <w:t>Service and other income from</w:t>
            </w:r>
            <w:r w:rsidRPr="001C44BC">
              <w:rPr>
                <w:rFonts w:ascii="Arial" w:hAnsi="Arial" w:cs="Arial"/>
                <w:sz w:val="18"/>
                <w:szCs w:val="18"/>
                <w:shd w:val="clear" w:color="auto" w:fill="FFFFFF"/>
                <w:cs/>
              </w:rPr>
              <w:t>:</w:t>
            </w:r>
          </w:p>
        </w:tc>
        <w:tc>
          <w:tcPr>
            <w:tcW w:w="1350" w:type="dxa"/>
            <w:shd w:val="clear" w:color="auto" w:fill="FAFAFA"/>
            <w:vAlign w:val="bottom"/>
          </w:tcPr>
          <w:p w:rsidR="00C15F95" w:rsidRPr="001C44BC" w:rsidRDefault="00C15F95" w:rsidP="0031049C">
            <w:pPr>
              <w:ind w:right="-216"/>
              <w:jc w:val="right"/>
              <w:rPr>
                <w:rFonts w:ascii="Arial" w:hAnsi="Arial" w:cs="Arial"/>
                <w:sz w:val="18"/>
                <w:szCs w:val="18"/>
              </w:rPr>
            </w:pPr>
          </w:p>
        </w:tc>
        <w:tc>
          <w:tcPr>
            <w:tcW w:w="1350" w:type="dxa"/>
            <w:vAlign w:val="bottom"/>
          </w:tcPr>
          <w:p w:rsidR="00C15F95" w:rsidRPr="001C44BC" w:rsidRDefault="00C15F95" w:rsidP="0031049C">
            <w:pPr>
              <w:ind w:right="-216"/>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216"/>
              <w:jc w:val="right"/>
              <w:rPr>
                <w:rFonts w:ascii="Arial" w:hAnsi="Arial" w:cs="Arial"/>
                <w:sz w:val="18"/>
                <w:szCs w:val="18"/>
              </w:rPr>
            </w:pPr>
          </w:p>
        </w:tc>
        <w:tc>
          <w:tcPr>
            <w:tcW w:w="1350" w:type="dxa"/>
            <w:vAlign w:val="bottom"/>
          </w:tcPr>
          <w:p w:rsidR="00C15F95" w:rsidRPr="001C44BC" w:rsidRDefault="00C15F95" w:rsidP="0031049C">
            <w:pPr>
              <w:ind w:right="-216"/>
              <w:jc w:val="right"/>
              <w:rPr>
                <w:rFonts w:ascii="Arial" w:hAnsi="Arial" w:cs="Arial"/>
                <w:sz w:val="18"/>
                <w:szCs w:val="18"/>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Subsidiaries</w:t>
            </w: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C44BC" w:rsidRDefault="0048444C"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7,006,902</w:t>
            </w:r>
          </w:p>
        </w:tc>
        <w:tc>
          <w:tcPr>
            <w:tcW w:w="1350" w:type="dxa"/>
            <w:tcBorders>
              <w:bottom w:val="single" w:sz="4" w:space="0" w:color="auto"/>
            </w:tcBorders>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5,716,649</w:t>
            </w:r>
          </w:p>
        </w:tc>
      </w:tr>
      <w:tr w:rsidR="00C15F95" w:rsidRPr="00A169B5" w:rsidTr="00987B6C">
        <w:tc>
          <w:tcPr>
            <w:tcW w:w="3942" w:type="dxa"/>
            <w:vAlign w:val="bottom"/>
          </w:tcPr>
          <w:p w:rsidR="00C15F95" w:rsidRPr="00A169B5" w:rsidRDefault="00C15F95" w:rsidP="00091D9D">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hAnsi="Arial" w:cs="Arial"/>
                <w:sz w:val="12"/>
                <w:szCs w:val="12"/>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C44BC" w:rsidRDefault="0048444C"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7,006,902</w:t>
            </w:r>
          </w:p>
        </w:tc>
        <w:tc>
          <w:tcPr>
            <w:tcW w:w="1350" w:type="dxa"/>
            <w:tcBorders>
              <w:bottom w:val="single" w:sz="4" w:space="0" w:color="auto"/>
            </w:tcBorders>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5,716,649</w:t>
            </w:r>
          </w:p>
        </w:tc>
      </w:tr>
      <w:tr w:rsidR="00C15F95" w:rsidRPr="000F6D78" w:rsidTr="00987B6C">
        <w:tc>
          <w:tcPr>
            <w:tcW w:w="3942" w:type="dxa"/>
            <w:vAlign w:val="bottom"/>
          </w:tcPr>
          <w:p w:rsidR="00C15F95" w:rsidRPr="000F6D78" w:rsidRDefault="00C15F95" w:rsidP="00091D9D">
            <w:pPr>
              <w:tabs>
                <w:tab w:val="left" w:pos="1134"/>
                <w:tab w:val="left" w:pos="1276"/>
                <w:tab w:val="center" w:pos="3402"/>
                <w:tab w:val="center" w:pos="4536"/>
                <w:tab w:val="center" w:pos="5670"/>
                <w:tab w:val="center" w:pos="6804"/>
                <w:tab w:val="right" w:pos="7655"/>
              </w:tabs>
              <w:ind w:left="328"/>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rsidR="00C15F95" w:rsidRPr="000F6D78" w:rsidRDefault="00C15F95" w:rsidP="0031049C">
            <w:pPr>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31049C">
            <w:pPr>
              <w:ind w:right="-216"/>
              <w:jc w:val="right"/>
              <w:rPr>
                <w:rFonts w:ascii="Arial" w:hAnsi="Arial" w:cs="Arial"/>
                <w:sz w:val="16"/>
                <w:szCs w:val="16"/>
              </w:rPr>
            </w:pPr>
          </w:p>
        </w:tc>
        <w:tc>
          <w:tcPr>
            <w:tcW w:w="1350" w:type="dxa"/>
            <w:tcBorders>
              <w:top w:val="single" w:sz="4" w:space="0" w:color="auto"/>
            </w:tcBorders>
            <w:shd w:val="clear" w:color="auto" w:fill="FAFAFA"/>
            <w:vAlign w:val="bottom"/>
          </w:tcPr>
          <w:p w:rsidR="00C15F95" w:rsidRPr="000F6D78" w:rsidRDefault="00C15F95" w:rsidP="0031049C">
            <w:pPr>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31049C">
            <w:pPr>
              <w:ind w:right="-216"/>
              <w:jc w:val="right"/>
              <w:rPr>
                <w:rFonts w:ascii="Arial" w:hAnsi="Arial" w:cs="Arial"/>
                <w:sz w:val="16"/>
                <w:szCs w:val="16"/>
              </w:rPr>
            </w:pPr>
          </w:p>
        </w:tc>
      </w:tr>
      <w:tr w:rsidR="00C15F95" w:rsidRPr="001C44BC" w:rsidTr="00987B6C">
        <w:tc>
          <w:tcPr>
            <w:tcW w:w="3942" w:type="dxa"/>
            <w:vAlign w:val="bottom"/>
          </w:tcPr>
          <w:p w:rsidR="00C15F95" w:rsidRPr="001C44BC" w:rsidRDefault="00C15F95" w:rsidP="00091D9D">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1C44BC">
              <w:rPr>
                <w:rFonts w:ascii="Arial" w:hAnsi="Arial" w:cs="Arial"/>
                <w:sz w:val="18"/>
                <w:szCs w:val="18"/>
              </w:rPr>
              <w:t>Interest income from</w:t>
            </w:r>
            <w:r w:rsidRPr="001C44BC">
              <w:rPr>
                <w:rFonts w:ascii="Arial" w:hAnsi="Arial" w:cs="Arial"/>
                <w:sz w:val="18"/>
                <w:szCs w:val="18"/>
                <w:cs/>
              </w:rPr>
              <w:t>:</w:t>
            </w:r>
          </w:p>
        </w:tc>
        <w:tc>
          <w:tcPr>
            <w:tcW w:w="1350" w:type="dxa"/>
            <w:shd w:val="clear" w:color="auto" w:fill="FAFAFA"/>
            <w:vAlign w:val="bottom"/>
          </w:tcPr>
          <w:p w:rsidR="00C15F95" w:rsidRPr="001C44BC" w:rsidRDefault="00C15F95" w:rsidP="0031049C">
            <w:pPr>
              <w:ind w:right="-216"/>
              <w:jc w:val="right"/>
              <w:rPr>
                <w:rFonts w:ascii="Arial" w:hAnsi="Arial" w:cs="Arial"/>
                <w:sz w:val="18"/>
                <w:szCs w:val="18"/>
              </w:rPr>
            </w:pPr>
          </w:p>
        </w:tc>
        <w:tc>
          <w:tcPr>
            <w:tcW w:w="1350" w:type="dxa"/>
            <w:vAlign w:val="bottom"/>
          </w:tcPr>
          <w:p w:rsidR="00C15F95" w:rsidRPr="001C44BC" w:rsidRDefault="00C15F95" w:rsidP="0031049C">
            <w:pPr>
              <w:ind w:right="-216"/>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216"/>
              <w:jc w:val="right"/>
              <w:rPr>
                <w:rFonts w:ascii="Arial" w:hAnsi="Arial" w:cs="Arial"/>
                <w:sz w:val="18"/>
                <w:szCs w:val="18"/>
              </w:rPr>
            </w:pPr>
          </w:p>
        </w:tc>
        <w:tc>
          <w:tcPr>
            <w:tcW w:w="1350" w:type="dxa"/>
            <w:vAlign w:val="bottom"/>
          </w:tcPr>
          <w:p w:rsidR="00C15F95" w:rsidRPr="001C44BC" w:rsidRDefault="00C15F95" w:rsidP="0031049C">
            <w:pPr>
              <w:ind w:right="-216"/>
              <w:jc w:val="right"/>
              <w:rPr>
                <w:rFonts w:ascii="Arial" w:hAnsi="Arial" w:cs="Arial"/>
                <w:sz w:val="18"/>
                <w:szCs w:val="18"/>
              </w:rPr>
            </w:pPr>
          </w:p>
        </w:tc>
      </w:tr>
      <w:tr w:rsidR="00807087" w:rsidRPr="001C44BC" w:rsidTr="00C354C6">
        <w:tc>
          <w:tcPr>
            <w:tcW w:w="3942" w:type="dxa"/>
            <w:vAlign w:val="bottom"/>
          </w:tcPr>
          <w:p w:rsidR="00807087" w:rsidRPr="001C44BC" w:rsidRDefault="00807087" w:rsidP="00C354C6">
            <w:pPr>
              <w:tabs>
                <w:tab w:val="left" w:pos="1134"/>
              </w:tabs>
              <w:ind w:left="328"/>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Subsidiaries</w:t>
            </w:r>
          </w:p>
        </w:tc>
        <w:tc>
          <w:tcPr>
            <w:tcW w:w="1350" w:type="dxa"/>
            <w:tcBorders>
              <w:bottom w:val="single" w:sz="4" w:space="0" w:color="auto"/>
            </w:tcBorders>
            <w:shd w:val="clear" w:color="auto" w:fill="FAFAFA"/>
            <w:vAlign w:val="bottom"/>
          </w:tcPr>
          <w:p w:rsidR="00807087" w:rsidRPr="001C44BC" w:rsidRDefault="00B26346"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807087" w:rsidRPr="001C44BC" w:rsidRDefault="00B26346"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807087" w:rsidRPr="001C44BC" w:rsidRDefault="00807087"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1,197,828</w:t>
            </w:r>
          </w:p>
        </w:tc>
        <w:tc>
          <w:tcPr>
            <w:tcW w:w="1350" w:type="dxa"/>
            <w:tcBorders>
              <w:bottom w:val="single" w:sz="4" w:space="0" w:color="auto"/>
            </w:tcBorders>
            <w:vAlign w:val="bottom"/>
          </w:tcPr>
          <w:p w:rsidR="00807087" w:rsidRPr="001C44BC" w:rsidRDefault="00807087"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1,487,147</w:t>
            </w:r>
          </w:p>
        </w:tc>
      </w:tr>
      <w:tr w:rsidR="00807087" w:rsidRPr="00A169B5" w:rsidTr="00C354C6">
        <w:tc>
          <w:tcPr>
            <w:tcW w:w="3942" w:type="dxa"/>
            <w:vAlign w:val="bottom"/>
          </w:tcPr>
          <w:p w:rsidR="00807087" w:rsidRPr="00A169B5" w:rsidRDefault="00807087" w:rsidP="00C354C6">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807087" w:rsidRPr="00A169B5" w:rsidRDefault="00807087" w:rsidP="00C354C6">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807087" w:rsidRPr="00A169B5" w:rsidRDefault="00807087" w:rsidP="00C354C6">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807087" w:rsidRPr="00A169B5" w:rsidRDefault="00807087" w:rsidP="00C354C6">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807087" w:rsidRPr="00A169B5" w:rsidRDefault="00807087" w:rsidP="00C354C6">
            <w:pPr>
              <w:tabs>
                <w:tab w:val="left" w:pos="-72"/>
              </w:tabs>
              <w:ind w:right="-72"/>
              <w:jc w:val="right"/>
              <w:rPr>
                <w:rFonts w:ascii="Arial" w:hAnsi="Arial" w:cs="Arial"/>
                <w:sz w:val="12"/>
                <w:szCs w:val="12"/>
              </w:rPr>
            </w:pPr>
          </w:p>
        </w:tc>
      </w:tr>
      <w:tr w:rsidR="00807087" w:rsidRPr="001C44BC" w:rsidTr="00C354C6">
        <w:tc>
          <w:tcPr>
            <w:tcW w:w="3942" w:type="dxa"/>
            <w:vAlign w:val="bottom"/>
          </w:tcPr>
          <w:p w:rsidR="00807087" w:rsidRPr="001C44BC" w:rsidRDefault="00807087" w:rsidP="00C354C6">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807087" w:rsidRPr="001C44BC" w:rsidRDefault="00B26346"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807087" w:rsidRPr="001C44BC" w:rsidRDefault="00B26346"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807087" w:rsidRPr="001C44BC" w:rsidRDefault="00807087"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1,197,828</w:t>
            </w:r>
          </w:p>
        </w:tc>
        <w:tc>
          <w:tcPr>
            <w:tcW w:w="1350" w:type="dxa"/>
            <w:tcBorders>
              <w:bottom w:val="single" w:sz="4" w:space="0" w:color="auto"/>
            </w:tcBorders>
            <w:vAlign w:val="bottom"/>
          </w:tcPr>
          <w:p w:rsidR="00807087" w:rsidRPr="001C44BC" w:rsidRDefault="00807087"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1,487,147</w:t>
            </w:r>
          </w:p>
        </w:tc>
      </w:tr>
      <w:tr w:rsidR="00807087" w:rsidRPr="000F6D78" w:rsidTr="00987B6C">
        <w:tc>
          <w:tcPr>
            <w:tcW w:w="3942" w:type="dxa"/>
            <w:vAlign w:val="bottom"/>
          </w:tcPr>
          <w:p w:rsidR="00807087" w:rsidRPr="000F6D78" w:rsidRDefault="00807087" w:rsidP="00E37B41">
            <w:pPr>
              <w:tabs>
                <w:tab w:val="left" w:pos="1134"/>
                <w:tab w:val="left" w:pos="1276"/>
                <w:tab w:val="center" w:pos="3402"/>
                <w:tab w:val="center" w:pos="4536"/>
                <w:tab w:val="center" w:pos="5670"/>
                <w:tab w:val="center" w:pos="6804"/>
                <w:tab w:val="right" w:pos="7655"/>
              </w:tabs>
              <w:rPr>
                <w:rFonts w:ascii="Arial" w:hAnsi="Arial" w:cs="Arial"/>
                <w:color w:val="FF0000"/>
                <w:sz w:val="16"/>
                <w:szCs w:val="16"/>
              </w:rPr>
            </w:pPr>
          </w:p>
        </w:tc>
        <w:tc>
          <w:tcPr>
            <w:tcW w:w="1350" w:type="dxa"/>
            <w:shd w:val="clear" w:color="auto" w:fill="FAFAFA"/>
            <w:vAlign w:val="bottom"/>
          </w:tcPr>
          <w:p w:rsidR="00807087" w:rsidRPr="000F6D78" w:rsidRDefault="00807087" w:rsidP="0031049C">
            <w:pPr>
              <w:ind w:right="-216"/>
              <w:jc w:val="right"/>
              <w:rPr>
                <w:rFonts w:ascii="Arial" w:hAnsi="Arial" w:cs="Arial"/>
                <w:sz w:val="16"/>
                <w:szCs w:val="16"/>
              </w:rPr>
            </w:pPr>
          </w:p>
        </w:tc>
        <w:tc>
          <w:tcPr>
            <w:tcW w:w="1350" w:type="dxa"/>
            <w:vAlign w:val="bottom"/>
          </w:tcPr>
          <w:p w:rsidR="00807087" w:rsidRPr="000F6D78" w:rsidRDefault="00807087" w:rsidP="0031049C">
            <w:pPr>
              <w:ind w:right="-216"/>
              <w:jc w:val="right"/>
              <w:rPr>
                <w:rFonts w:ascii="Arial" w:hAnsi="Arial" w:cs="Arial"/>
                <w:sz w:val="16"/>
                <w:szCs w:val="16"/>
              </w:rPr>
            </w:pPr>
          </w:p>
        </w:tc>
        <w:tc>
          <w:tcPr>
            <w:tcW w:w="1350" w:type="dxa"/>
            <w:shd w:val="clear" w:color="auto" w:fill="FAFAFA"/>
            <w:vAlign w:val="bottom"/>
          </w:tcPr>
          <w:p w:rsidR="00807087" w:rsidRPr="000F6D78" w:rsidRDefault="00807087" w:rsidP="0031049C">
            <w:pPr>
              <w:ind w:right="-216"/>
              <w:jc w:val="right"/>
              <w:rPr>
                <w:rFonts w:ascii="Arial" w:hAnsi="Arial" w:cs="Arial"/>
                <w:sz w:val="16"/>
                <w:szCs w:val="16"/>
              </w:rPr>
            </w:pPr>
          </w:p>
        </w:tc>
        <w:tc>
          <w:tcPr>
            <w:tcW w:w="1350" w:type="dxa"/>
            <w:vAlign w:val="bottom"/>
          </w:tcPr>
          <w:p w:rsidR="00807087" w:rsidRPr="000F6D78" w:rsidRDefault="00807087" w:rsidP="0031049C">
            <w:pPr>
              <w:ind w:right="-216"/>
              <w:jc w:val="right"/>
              <w:rPr>
                <w:rFonts w:ascii="Arial" w:hAnsi="Arial" w:cs="Arial"/>
                <w:sz w:val="16"/>
                <w:szCs w:val="16"/>
              </w:rPr>
            </w:pPr>
          </w:p>
        </w:tc>
      </w:tr>
      <w:tr w:rsidR="00807087" w:rsidRPr="001C44BC" w:rsidTr="00987B6C">
        <w:tc>
          <w:tcPr>
            <w:tcW w:w="3942" w:type="dxa"/>
            <w:vAlign w:val="bottom"/>
          </w:tcPr>
          <w:p w:rsidR="00807087" w:rsidRPr="001C44BC" w:rsidRDefault="00E37B41" w:rsidP="00091D9D">
            <w:pPr>
              <w:tabs>
                <w:tab w:val="left" w:pos="1134"/>
                <w:tab w:val="left" w:pos="1276"/>
                <w:tab w:val="center" w:pos="3402"/>
                <w:tab w:val="center" w:pos="4536"/>
                <w:tab w:val="center" w:pos="5670"/>
                <w:tab w:val="center" w:pos="6804"/>
                <w:tab w:val="right" w:pos="7655"/>
              </w:tabs>
              <w:ind w:left="328"/>
              <w:rPr>
                <w:rFonts w:ascii="Arial" w:hAnsi="Arial" w:cs="Arial"/>
                <w:sz w:val="18"/>
                <w:szCs w:val="18"/>
              </w:rPr>
            </w:pPr>
            <w:r w:rsidRPr="001C44BC">
              <w:rPr>
                <w:rFonts w:ascii="Arial" w:hAnsi="Arial" w:cs="Arial"/>
                <w:sz w:val="18"/>
                <w:szCs w:val="18"/>
              </w:rPr>
              <w:t>Dividend income from</w:t>
            </w:r>
            <w:r w:rsidRPr="001C44BC">
              <w:rPr>
                <w:rFonts w:ascii="Arial" w:hAnsi="Arial" w:cs="Arial"/>
                <w:sz w:val="18"/>
                <w:szCs w:val="18"/>
                <w:cs/>
              </w:rPr>
              <w:t>:</w:t>
            </w:r>
          </w:p>
        </w:tc>
        <w:tc>
          <w:tcPr>
            <w:tcW w:w="1350" w:type="dxa"/>
            <w:shd w:val="clear" w:color="auto" w:fill="FAFAFA"/>
            <w:vAlign w:val="bottom"/>
          </w:tcPr>
          <w:p w:rsidR="00807087" w:rsidRPr="001C44BC" w:rsidRDefault="00807087" w:rsidP="0031049C">
            <w:pPr>
              <w:ind w:right="-216"/>
              <w:jc w:val="right"/>
              <w:rPr>
                <w:rFonts w:ascii="Arial" w:hAnsi="Arial" w:cs="Arial"/>
                <w:sz w:val="18"/>
                <w:szCs w:val="18"/>
              </w:rPr>
            </w:pPr>
          </w:p>
        </w:tc>
        <w:tc>
          <w:tcPr>
            <w:tcW w:w="1350" w:type="dxa"/>
            <w:vAlign w:val="bottom"/>
          </w:tcPr>
          <w:p w:rsidR="00807087" w:rsidRPr="001C44BC" w:rsidRDefault="00807087" w:rsidP="0031049C">
            <w:pPr>
              <w:ind w:right="-216"/>
              <w:jc w:val="right"/>
              <w:rPr>
                <w:rFonts w:ascii="Arial" w:hAnsi="Arial" w:cs="Arial"/>
                <w:sz w:val="18"/>
                <w:szCs w:val="18"/>
              </w:rPr>
            </w:pPr>
          </w:p>
        </w:tc>
        <w:tc>
          <w:tcPr>
            <w:tcW w:w="1350" w:type="dxa"/>
            <w:shd w:val="clear" w:color="auto" w:fill="FAFAFA"/>
            <w:vAlign w:val="bottom"/>
          </w:tcPr>
          <w:p w:rsidR="00807087" w:rsidRPr="001C44BC" w:rsidRDefault="00807087" w:rsidP="0031049C">
            <w:pPr>
              <w:ind w:right="-216"/>
              <w:jc w:val="right"/>
              <w:rPr>
                <w:rFonts w:ascii="Arial" w:hAnsi="Arial" w:cs="Arial"/>
                <w:sz w:val="18"/>
                <w:szCs w:val="18"/>
              </w:rPr>
            </w:pPr>
          </w:p>
        </w:tc>
        <w:tc>
          <w:tcPr>
            <w:tcW w:w="1350" w:type="dxa"/>
            <w:vAlign w:val="bottom"/>
          </w:tcPr>
          <w:p w:rsidR="00807087" w:rsidRPr="001C44BC" w:rsidRDefault="00807087" w:rsidP="0031049C">
            <w:pPr>
              <w:ind w:right="-216"/>
              <w:jc w:val="right"/>
              <w:rPr>
                <w:rFonts w:ascii="Arial" w:hAnsi="Arial" w:cs="Arial"/>
                <w:sz w:val="18"/>
                <w:szCs w:val="18"/>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r w:rsidRPr="001C44BC">
              <w:rPr>
                <w:rFonts w:ascii="Arial" w:hAnsi="Arial" w:cs="Arial"/>
                <w:sz w:val="18"/>
                <w:szCs w:val="18"/>
                <w:cs/>
              </w:rPr>
              <w:t xml:space="preserve">   </w:t>
            </w:r>
            <w:r w:rsidRPr="001C44BC">
              <w:rPr>
                <w:rFonts w:ascii="Arial" w:hAnsi="Arial" w:cs="Arial"/>
                <w:sz w:val="18"/>
                <w:szCs w:val="18"/>
              </w:rPr>
              <w:t>Subsidiaries</w:t>
            </w: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C44BC" w:rsidRDefault="00807087"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65,785,029</w:t>
            </w:r>
          </w:p>
        </w:tc>
        <w:tc>
          <w:tcPr>
            <w:tcW w:w="1350" w:type="dxa"/>
            <w:tcBorders>
              <w:bottom w:val="single" w:sz="4" w:space="0" w:color="auto"/>
            </w:tcBorders>
            <w:vAlign w:val="bottom"/>
          </w:tcPr>
          <w:p w:rsidR="00C15F95" w:rsidRPr="001C44BC" w:rsidRDefault="00B26346" w:rsidP="00807087">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w:t>
            </w:r>
          </w:p>
        </w:tc>
      </w:tr>
      <w:tr w:rsidR="00C15F95" w:rsidRPr="00A169B5" w:rsidTr="00987B6C">
        <w:tc>
          <w:tcPr>
            <w:tcW w:w="3942" w:type="dxa"/>
            <w:vAlign w:val="bottom"/>
          </w:tcPr>
          <w:p w:rsidR="00C15F95" w:rsidRPr="00A169B5" w:rsidRDefault="00C15F95" w:rsidP="00091D9D">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A169B5" w:rsidRDefault="00C15F95" w:rsidP="0031049C">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C15F95" w:rsidRPr="00A169B5" w:rsidRDefault="00C15F95" w:rsidP="0031049C">
            <w:pPr>
              <w:tabs>
                <w:tab w:val="left" w:pos="-72"/>
              </w:tabs>
              <w:ind w:right="-72"/>
              <w:jc w:val="right"/>
              <w:rPr>
                <w:rFonts w:ascii="Arial" w:hAnsi="Arial" w:cs="Arial"/>
                <w:sz w:val="12"/>
                <w:szCs w:val="12"/>
              </w:rPr>
            </w:pPr>
          </w:p>
        </w:tc>
      </w:tr>
      <w:tr w:rsidR="00C15F95" w:rsidRPr="001C44BC" w:rsidTr="00987B6C">
        <w:tc>
          <w:tcPr>
            <w:tcW w:w="3942" w:type="dxa"/>
            <w:vAlign w:val="bottom"/>
          </w:tcPr>
          <w:p w:rsidR="00C15F95" w:rsidRPr="001C44BC" w:rsidRDefault="00C15F95" w:rsidP="00091D9D">
            <w:pPr>
              <w:tabs>
                <w:tab w:val="left" w:pos="1134"/>
              </w:tabs>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C44BC" w:rsidRDefault="00807087"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65,785,029</w:t>
            </w:r>
          </w:p>
        </w:tc>
        <w:tc>
          <w:tcPr>
            <w:tcW w:w="1350" w:type="dxa"/>
            <w:tcBorders>
              <w:bottom w:val="single" w:sz="4" w:space="0" w:color="auto"/>
            </w:tcBorders>
            <w:vAlign w:val="bottom"/>
          </w:tcPr>
          <w:p w:rsidR="00C15F95" w:rsidRPr="001C44BC" w:rsidRDefault="00B2634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w:t>
            </w:r>
          </w:p>
        </w:tc>
      </w:tr>
    </w:tbl>
    <w:p w:rsidR="00A169B5" w:rsidRDefault="00A169B5"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C15F95" w:rsidRPr="00194442" w:rsidTr="00FF03B1">
        <w:tc>
          <w:tcPr>
            <w:tcW w:w="3942" w:type="dxa"/>
            <w:vAlign w:val="bottom"/>
          </w:tcPr>
          <w:p w:rsidR="00C15F95" w:rsidRPr="00194442" w:rsidRDefault="00C15F95" w:rsidP="00194442">
            <w:pPr>
              <w:spacing w:line="200" w:lineRule="exact"/>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C15F95" w:rsidRPr="00194442" w:rsidRDefault="00C15F95" w:rsidP="00194442">
            <w:pPr>
              <w:spacing w:line="200" w:lineRule="exact"/>
              <w:ind w:right="-216"/>
              <w:jc w:val="center"/>
              <w:rPr>
                <w:rFonts w:ascii="Arial" w:hAnsi="Arial" w:cs="Arial"/>
                <w:b/>
                <w:bCs/>
                <w:sz w:val="18"/>
                <w:szCs w:val="18"/>
              </w:rPr>
            </w:pPr>
            <w:r w:rsidRPr="00194442">
              <w:rPr>
                <w:rFonts w:ascii="Arial" w:hAnsi="Arial" w:cs="Arial"/>
                <w:b/>
                <w:bCs/>
                <w:sz w:val="18"/>
                <w:szCs w:val="18"/>
                <w:shd w:val="clear" w:color="auto" w:fill="FFFFFF"/>
              </w:rPr>
              <w:t>Consolidated</w:t>
            </w:r>
            <w:r w:rsidRPr="00194442">
              <w:rPr>
                <w:rFonts w:ascii="Arial" w:hAnsi="Arial" w:cs="Arial"/>
                <w:b/>
                <w:bCs/>
                <w:sz w:val="18"/>
                <w:szCs w:val="18"/>
                <w:cs/>
              </w:rPr>
              <w:t xml:space="preserve"> </w:t>
            </w:r>
          </w:p>
          <w:p w:rsidR="00C15F95" w:rsidRPr="00194442" w:rsidRDefault="00C15F95" w:rsidP="00194442">
            <w:pPr>
              <w:spacing w:line="200" w:lineRule="exact"/>
              <w:ind w:right="-216"/>
              <w:jc w:val="center"/>
              <w:rPr>
                <w:rFonts w:ascii="Arial" w:hAnsi="Arial" w:cs="Arial"/>
                <w:b/>
                <w:bCs/>
                <w:sz w:val="18"/>
                <w:szCs w:val="18"/>
              </w:rPr>
            </w:pPr>
            <w:r w:rsidRPr="00194442">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C15F95" w:rsidRPr="00194442" w:rsidRDefault="00C15F95" w:rsidP="00194442">
            <w:pPr>
              <w:spacing w:line="200" w:lineRule="exact"/>
              <w:ind w:right="-216"/>
              <w:jc w:val="center"/>
              <w:rPr>
                <w:rFonts w:ascii="Arial" w:hAnsi="Arial" w:cs="Arial"/>
                <w:b/>
                <w:bCs/>
                <w:sz w:val="18"/>
                <w:szCs w:val="18"/>
                <w:shd w:val="clear" w:color="auto" w:fill="FFFFFF"/>
              </w:rPr>
            </w:pPr>
            <w:r w:rsidRPr="00194442">
              <w:rPr>
                <w:rFonts w:ascii="Arial" w:hAnsi="Arial" w:cs="Arial"/>
                <w:b/>
                <w:bCs/>
                <w:sz w:val="18"/>
                <w:szCs w:val="18"/>
                <w:shd w:val="clear" w:color="auto" w:fill="FFFFFF"/>
              </w:rPr>
              <w:t>Separate</w:t>
            </w:r>
          </w:p>
          <w:p w:rsidR="00C15F95" w:rsidRPr="00194442" w:rsidRDefault="00C15F95" w:rsidP="00194442">
            <w:pPr>
              <w:spacing w:line="200" w:lineRule="exact"/>
              <w:ind w:right="-216"/>
              <w:jc w:val="center"/>
              <w:rPr>
                <w:rFonts w:ascii="Arial" w:hAnsi="Arial" w:cs="Arial"/>
                <w:sz w:val="18"/>
                <w:szCs w:val="18"/>
              </w:rPr>
            </w:pPr>
            <w:r w:rsidRPr="00194442">
              <w:rPr>
                <w:rFonts w:ascii="Arial" w:hAnsi="Arial" w:cs="Arial"/>
                <w:b/>
                <w:bCs/>
                <w:sz w:val="18"/>
                <w:szCs w:val="18"/>
                <w:shd w:val="clear" w:color="auto" w:fill="FFFFFF"/>
              </w:rPr>
              <w:t>financial information</w:t>
            </w:r>
          </w:p>
        </w:tc>
      </w:tr>
      <w:tr w:rsidR="00C15F95" w:rsidRPr="00194442" w:rsidTr="0031049C">
        <w:tc>
          <w:tcPr>
            <w:tcW w:w="3942" w:type="dxa"/>
            <w:vAlign w:val="bottom"/>
          </w:tcPr>
          <w:p w:rsidR="00C15F95" w:rsidRPr="00194442" w:rsidRDefault="00C15F95" w:rsidP="00194442">
            <w:pPr>
              <w:spacing w:line="200" w:lineRule="exact"/>
              <w:ind w:left="328" w:right="-104"/>
              <w:rPr>
                <w:rFonts w:ascii="Arial" w:hAnsi="Arial" w:cs="Arial"/>
                <w:b/>
                <w:bCs/>
                <w:sz w:val="18"/>
                <w:szCs w:val="18"/>
              </w:rPr>
            </w:pPr>
            <w:r w:rsidRPr="00194442">
              <w:rPr>
                <w:rFonts w:ascii="Arial" w:hAnsi="Arial" w:cs="Arial"/>
                <w:b/>
                <w:bCs/>
                <w:sz w:val="18"/>
                <w:szCs w:val="18"/>
              </w:rPr>
              <w:t>For the six</w:t>
            </w:r>
            <w:r w:rsidRPr="00194442">
              <w:rPr>
                <w:rFonts w:ascii="Arial" w:hAnsi="Arial" w:cs="Arial"/>
                <w:b/>
                <w:bCs/>
                <w:sz w:val="18"/>
                <w:szCs w:val="18"/>
                <w:cs/>
              </w:rPr>
              <w:t>-</w:t>
            </w:r>
            <w:r w:rsidRPr="00194442">
              <w:rPr>
                <w:rFonts w:ascii="Arial" w:hAnsi="Arial" w:cs="Arial"/>
                <w:b/>
                <w:bCs/>
                <w:sz w:val="18"/>
                <w:szCs w:val="18"/>
              </w:rPr>
              <w:t>month period ended</w:t>
            </w:r>
          </w:p>
        </w:tc>
        <w:tc>
          <w:tcPr>
            <w:tcW w:w="1350" w:type="dxa"/>
            <w:tcBorders>
              <w:top w:val="single" w:sz="4" w:space="0" w:color="auto"/>
            </w:tcBorders>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rPr>
            </w:pPr>
            <w:r w:rsidRPr="00194442">
              <w:rPr>
                <w:rFonts w:ascii="Arial" w:hAnsi="Arial" w:cs="Arial"/>
                <w:b/>
                <w:bCs/>
                <w:sz w:val="18"/>
                <w:szCs w:val="18"/>
                <w:lang w:val="en-GB"/>
              </w:rPr>
              <w:t>30 June</w:t>
            </w:r>
          </w:p>
        </w:tc>
        <w:tc>
          <w:tcPr>
            <w:tcW w:w="1350" w:type="dxa"/>
            <w:tcBorders>
              <w:top w:val="single" w:sz="4" w:space="0" w:color="auto"/>
            </w:tcBorders>
            <w:vAlign w:val="bottom"/>
          </w:tcPr>
          <w:p w:rsidR="00C15F95" w:rsidRPr="00194442" w:rsidRDefault="00C15F95" w:rsidP="00194442">
            <w:pPr>
              <w:spacing w:line="200" w:lineRule="exact"/>
              <w:ind w:right="-72" w:hanging="14"/>
              <w:jc w:val="right"/>
              <w:rPr>
                <w:rFonts w:ascii="Arial" w:hAnsi="Arial" w:cs="Arial"/>
                <w:b/>
                <w:bCs/>
                <w:sz w:val="18"/>
                <w:szCs w:val="18"/>
              </w:rPr>
            </w:pPr>
            <w:r w:rsidRPr="00194442">
              <w:rPr>
                <w:rFonts w:ascii="Arial" w:hAnsi="Arial" w:cs="Arial"/>
                <w:b/>
                <w:bCs/>
                <w:sz w:val="18"/>
                <w:szCs w:val="18"/>
                <w:lang w:val="en-GB"/>
              </w:rPr>
              <w:t>30 June</w:t>
            </w:r>
          </w:p>
        </w:tc>
        <w:tc>
          <w:tcPr>
            <w:tcW w:w="1350" w:type="dxa"/>
            <w:tcBorders>
              <w:top w:val="single" w:sz="4" w:space="0" w:color="auto"/>
            </w:tcBorders>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rPr>
            </w:pPr>
            <w:r w:rsidRPr="00194442">
              <w:rPr>
                <w:rFonts w:ascii="Arial" w:hAnsi="Arial" w:cs="Arial"/>
                <w:b/>
                <w:bCs/>
                <w:sz w:val="18"/>
                <w:szCs w:val="18"/>
                <w:lang w:val="en-GB"/>
              </w:rPr>
              <w:t>30 June</w:t>
            </w:r>
          </w:p>
        </w:tc>
        <w:tc>
          <w:tcPr>
            <w:tcW w:w="1350" w:type="dxa"/>
            <w:tcBorders>
              <w:top w:val="single" w:sz="4" w:space="0" w:color="auto"/>
            </w:tcBorders>
            <w:vAlign w:val="bottom"/>
          </w:tcPr>
          <w:p w:rsidR="00C15F95" w:rsidRPr="00194442" w:rsidRDefault="00C15F95" w:rsidP="00194442">
            <w:pPr>
              <w:spacing w:line="200" w:lineRule="exact"/>
              <w:ind w:right="-72" w:hanging="14"/>
              <w:jc w:val="right"/>
              <w:rPr>
                <w:rFonts w:ascii="Arial" w:hAnsi="Arial" w:cs="Arial"/>
                <w:b/>
                <w:bCs/>
                <w:sz w:val="18"/>
                <w:szCs w:val="18"/>
              </w:rPr>
            </w:pPr>
            <w:r w:rsidRPr="00194442">
              <w:rPr>
                <w:rFonts w:ascii="Arial" w:hAnsi="Arial" w:cs="Arial"/>
                <w:b/>
                <w:bCs/>
                <w:sz w:val="18"/>
                <w:szCs w:val="18"/>
                <w:lang w:val="en-GB"/>
              </w:rPr>
              <w:t>30 June</w:t>
            </w:r>
          </w:p>
        </w:tc>
      </w:tr>
      <w:tr w:rsidR="00C15F95" w:rsidRPr="00194442" w:rsidTr="0031049C">
        <w:tc>
          <w:tcPr>
            <w:tcW w:w="3942" w:type="dxa"/>
            <w:vAlign w:val="bottom"/>
          </w:tcPr>
          <w:p w:rsidR="00C15F95" w:rsidRPr="00194442" w:rsidRDefault="00C15F95" w:rsidP="00194442">
            <w:pPr>
              <w:spacing w:line="200" w:lineRule="exact"/>
              <w:ind w:left="328" w:right="-104"/>
              <w:rPr>
                <w:rFonts w:ascii="Arial" w:hAnsi="Arial" w:cs="Arial"/>
                <w:b/>
                <w:bCs/>
                <w:sz w:val="18"/>
                <w:szCs w:val="18"/>
              </w:rPr>
            </w:pPr>
          </w:p>
        </w:tc>
        <w:tc>
          <w:tcPr>
            <w:tcW w:w="1350" w:type="dxa"/>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cs/>
              </w:rPr>
            </w:pPr>
            <w:r w:rsidRPr="00194442">
              <w:rPr>
                <w:rFonts w:ascii="Arial" w:hAnsi="Arial" w:cs="Arial"/>
                <w:b/>
                <w:bCs/>
                <w:sz w:val="18"/>
                <w:szCs w:val="18"/>
                <w:lang w:val="en-GB"/>
              </w:rPr>
              <w:t>2019</w:t>
            </w:r>
          </w:p>
        </w:tc>
        <w:tc>
          <w:tcPr>
            <w:tcW w:w="1350" w:type="dxa"/>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cs/>
              </w:rPr>
            </w:pPr>
            <w:r w:rsidRPr="00194442">
              <w:rPr>
                <w:rFonts w:ascii="Arial" w:hAnsi="Arial" w:cs="Arial"/>
                <w:b/>
                <w:bCs/>
                <w:sz w:val="18"/>
                <w:szCs w:val="18"/>
                <w:lang w:val="en-GB"/>
              </w:rPr>
              <w:t>2018</w:t>
            </w:r>
          </w:p>
        </w:tc>
        <w:tc>
          <w:tcPr>
            <w:tcW w:w="1350" w:type="dxa"/>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cs/>
              </w:rPr>
            </w:pPr>
            <w:r w:rsidRPr="00194442">
              <w:rPr>
                <w:rFonts w:ascii="Arial" w:hAnsi="Arial" w:cs="Arial"/>
                <w:b/>
                <w:bCs/>
                <w:sz w:val="18"/>
                <w:szCs w:val="18"/>
                <w:lang w:val="en-GB"/>
              </w:rPr>
              <w:t>2019</w:t>
            </w:r>
          </w:p>
        </w:tc>
        <w:tc>
          <w:tcPr>
            <w:tcW w:w="1350" w:type="dxa"/>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cs/>
              </w:rPr>
            </w:pPr>
            <w:r w:rsidRPr="00194442">
              <w:rPr>
                <w:rFonts w:ascii="Arial" w:hAnsi="Arial" w:cs="Arial"/>
                <w:b/>
                <w:bCs/>
                <w:sz w:val="18"/>
                <w:szCs w:val="18"/>
                <w:lang w:val="en-GB"/>
              </w:rPr>
              <w:t>2018</w:t>
            </w:r>
          </w:p>
        </w:tc>
      </w:tr>
      <w:tr w:rsidR="00C15F95" w:rsidRPr="00194442" w:rsidTr="0031049C">
        <w:tc>
          <w:tcPr>
            <w:tcW w:w="3942" w:type="dxa"/>
            <w:vAlign w:val="bottom"/>
          </w:tcPr>
          <w:p w:rsidR="00C15F95" w:rsidRPr="00194442" w:rsidRDefault="00C15F95" w:rsidP="00194442">
            <w:pPr>
              <w:spacing w:line="200" w:lineRule="exact"/>
              <w:ind w:left="328" w:right="-104"/>
              <w:rPr>
                <w:rFonts w:ascii="Arial" w:hAnsi="Arial" w:cs="Arial"/>
                <w:b/>
                <w:bCs/>
                <w:sz w:val="18"/>
                <w:szCs w:val="18"/>
              </w:rPr>
            </w:pP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rPr>
            </w:pPr>
            <w:r w:rsidRPr="00194442">
              <w:rPr>
                <w:rFonts w:ascii="Arial" w:hAnsi="Arial" w:cs="Arial"/>
                <w:b/>
                <w:bCs/>
                <w:sz w:val="18"/>
                <w:szCs w:val="18"/>
              </w:rPr>
              <w:t>Baht</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rPr>
            </w:pPr>
            <w:r w:rsidRPr="00194442">
              <w:rPr>
                <w:rFonts w:ascii="Arial" w:hAnsi="Arial" w:cs="Arial"/>
                <w:b/>
                <w:bCs/>
                <w:sz w:val="18"/>
                <w:szCs w:val="18"/>
              </w:rPr>
              <w:t>Baht</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rPr>
            </w:pPr>
            <w:r w:rsidRPr="00194442">
              <w:rPr>
                <w:rFonts w:ascii="Arial" w:hAnsi="Arial" w:cs="Arial"/>
                <w:b/>
                <w:bCs/>
                <w:sz w:val="18"/>
                <w:szCs w:val="18"/>
              </w:rPr>
              <w:t>Baht</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hanging="14"/>
              <w:jc w:val="right"/>
              <w:rPr>
                <w:rFonts w:ascii="Arial" w:hAnsi="Arial" w:cs="Arial"/>
                <w:b/>
                <w:bCs/>
                <w:sz w:val="18"/>
                <w:szCs w:val="18"/>
              </w:rPr>
            </w:pPr>
            <w:r w:rsidRPr="00194442">
              <w:rPr>
                <w:rFonts w:ascii="Arial" w:hAnsi="Arial" w:cs="Arial"/>
                <w:b/>
                <w:bCs/>
                <w:sz w:val="18"/>
                <w:szCs w:val="18"/>
              </w:rPr>
              <w:t>Baht</w:t>
            </w:r>
          </w:p>
        </w:tc>
      </w:tr>
      <w:tr w:rsidR="00C15F95" w:rsidRPr="00194442" w:rsidTr="00987B6C">
        <w:tc>
          <w:tcPr>
            <w:tcW w:w="3942" w:type="dxa"/>
            <w:vAlign w:val="bottom"/>
          </w:tcPr>
          <w:p w:rsidR="00C15F95" w:rsidRPr="00194442" w:rsidRDefault="00C15F95" w:rsidP="00194442">
            <w:pPr>
              <w:spacing w:line="200" w:lineRule="exact"/>
              <w:ind w:left="328"/>
              <w:rPr>
                <w:rFonts w:ascii="Arial" w:hAnsi="Arial" w:cs="Arial"/>
                <w:sz w:val="18"/>
                <w:szCs w:val="18"/>
              </w:rPr>
            </w:pPr>
            <w:r w:rsidRPr="00194442">
              <w:rPr>
                <w:rFonts w:ascii="Arial" w:hAnsi="Arial" w:cs="Arial"/>
                <w:sz w:val="18"/>
                <w:szCs w:val="18"/>
                <w:shd w:val="clear" w:color="auto" w:fill="FFFFFF"/>
              </w:rPr>
              <w:t>Sale of goods to</w:t>
            </w:r>
            <w:r w:rsidRPr="00194442">
              <w:rPr>
                <w:rFonts w:ascii="Arial" w:hAnsi="Arial" w:cs="Arial"/>
                <w:sz w:val="18"/>
                <w:szCs w:val="18"/>
                <w:shd w:val="clear" w:color="auto" w:fill="FFFFFF"/>
                <w:cs/>
              </w:rPr>
              <w:t>:</w:t>
            </w:r>
          </w:p>
        </w:tc>
        <w:tc>
          <w:tcPr>
            <w:tcW w:w="1350" w:type="dxa"/>
            <w:shd w:val="clear" w:color="auto" w:fill="FAFAF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shd w:val="clear" w:color="auto" w:fill="FAFAF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vAlign w:val="bottom"/>
          </w:tcPr>
          <w:p w:rsidR="00C15F95" w:rsidRPr="00194442" w:rsidRDefault="00C15F95" w:rsidP="00194442">
            <w:pPr>
              <w:spacing w:line="200" w:lineRule="exact"/>
              <w:ind w:right="-216"/>
              <w:jc w:val="right"/>
              <w:rPr>
                <w:rFonts w:ascii="Arial" w:hAnsi="Arial" w:cs="Arial"/>
                <w:sz w:val="18"/>
                <w:szCs w:val="18"/>
              </w:rPr>
            </w:pPr>
          </w:p>
        </w:tc>
      </w:tr>
      <w:tr w:rsidR="00C15F95" w:rsidRPr="00194442" w:rsidTr="00194442">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r w:rsidRPr="00194442">
              <w:rPr>
                <w:rFonts w:ascii="Arial" w:hAnsi="Arial" w:cs="Arial"/>
                <w:sz w:val="18"/>
                <w:szCs w:val="18"/>
              </w:rPr>
              <w:t xml:space="preserve">   Subsidiaries</w:t>
            </w:r>
          </w:p>
        </w:tc>
        <w:tc>
          <w:tcPr>
            <w:tcW w:w="1350" w:type="dxa"/>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142,747,487</w:t>
            </w:r>
          </w:p>
        </w:tc>
        <w:tc>
          <w:tcPr>
            <w:tcW w:w="1350" w:type="dxa"/>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104,933,444</w:t>
            </w:r>
          </w:p>
        </w:tc>
      </w:tr>
      <w:tr w:rsidR="00194442" w:rsidRPr="00194442" w:rsidTr="00987B6C">
        <w:tc>
          <w:tcPr>
            <w:tcW w:w="3942" w:type="dxa"/>
            <w:vAlign w:val="bottom"/>
          </w:tcPr>
          <w:p w:rsidR="00194442" w:rsidRPr="00194442" w:rsidRDefault="00194442" w:rsidP="00194442">
            <w:pPr>
              <w:spacing w:line="200" w:lineRule="exact"/>
              <w:ind w:left="351" w:hanging="3"/>
              <w:rPr>
                <w:rFonts w:ascii="Arial" w:hAnsi="Arial" w:cs="Arial"/>
                <w:sz w:val="18"/>
                <w:szCs w:val="18"/>
              </w:rPr>
            </w:pPr>
            <w:r w:rsidRPr="00194442">
              <w:rPr>
                <w:rFonts w:ascii="Arial" w:hAnsi="Arial" w:cs="Arial"/>
                <w:spacing w:val="-2"/>
                <w:sz w:val="18"/>
                <w:szCs w:val="18"/>
                <w:shd w:val="clear" w:color="auto" w:fill="FFFFFF"/>
                <w:cs/>
              </w:rPr>
              <w:t xml:space="preserve">   </w:t>
            </w:r>
            <w:r w:rsidRPr="00194442">
              <w:rPr>
                <w:rFonts w:ascii="Arial" w:hAnsi="Arial" w:cs="Arial"/>
                <w:spacing w:val="-2"/>
                <w:sz w:val="18"/>
                <w:szCs w:val="18"/>
                <w:shd w:val="clear" w:color="auto" w:fill="FFFFFF"/>
              </w:rPr>
              <w:t>Company under common control</w:t>
            </w:r>
          </w:p>
        </w:tc>
        <w:tc>
          <w:tcPr>
            <w:tcW w:w="1350" w:type="dxa"/>
            <w:shd w:val="clear" w:color="auto" w:fill="FAFAFA"/>
            <w:vAlign w:val="bottom"/>
          </w:tcPr>
          <w:p w:rsidR="00194442" w:rsidRPr="00194442" w:rsidRDefault="00194442" w:rsidP="00194442">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194442" w:rsidRPr="00194442" w:rsidRDefault="00194442" w:rsidP="00194442">
            <w:pPr>
              <w:tabs>
                <w:tab w:val="left" w:pos="-72"/>
              </w:tabs>
              <w:spacing w:line="200" w:lineRule="exact"/>
              <w:ind w:right="-72"/>
              <w:jc w:val="right"/>
              <w:rPr>
                <w:rFonts w:ascii="Arial" w:eastAsia="Brush Script MT" w:hAnsi="Arial" w:cs="Arial"/>
                <w:snapToGrid w:val="0"/>
                <w:sz w:val="18"/>
                <w:szCs w:val="18"/>
              </w:rPr>
            </w:pPr>
          </w:p>
        </w:tc>
        <w:tc>
          <w:tcPr>
            <w:tcW w:w="1350" w:type="dxa"/>
            <w:shd w:val="clear" w:color="auto" w:fill="FAFAFA"/>
            <w:vAlign w:val="bottom"/>
          </w:tcPr>
          <w:p w:rsidR="00194442" w:rsidRPr="00194442" w:rsidRDefault="00194442" w:rsidP="00194442">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194442" w:rsidRPr="00194442" w:rsidRDefault="00194442" w:rsidP="00194442">
            <w:pPr>
              <w:tabs>
                <w:tab w:val="left" w:pos="-72"/>
              </w:tabs>
              <w:spacing w:line="200" w:lineRule="exact"/>
              <w:ind w:right="-72"/>
              <w:jc w:val="right"/>
              <w:rPr>
                <w:rFonts w:ascii="Arial" w:eastAsia="Brush Script MT" w:hAnsi="Arial" w:cs="Arial"/>
                <w:snapToGrid w:val="0"/>
                <w:sz w:val="18"/>
                <w:szCs w:val="18"/>
              </w:rPr>
            </w:pPr>
          </w:p>
        </w:tc>
      </w:tr>
      <w:tr w:rsidR="00C15F95" w:rsidRPr="00194442" w:rsidTr="00987B6C">
        <w:tc>
          <w:tcPr>
            <w:tcW w:w="3942" w:type="dxa"/>
            <w:vAlign w:val="bottom"/>
          </w:tcPr>
          <w:p w:rsidR="00C15F95" w:rsidRPr="00194442" w:rsidRDefault="00F93AAB" w:rsidP="00194442">
            <w:pPr>
              <w:tabs>
                <w:tab w:val="left" w:pos="1134"/>
              </w:tabs>
              <w:spacing w:line="200" w:lineRule="exact"/>
              <w:ind w:left="328"/>
              <w:rPr>
                <w:rFonts w:ascii="Arial" w:hAnsi="Arial" w:cs="Arial"/>
                <w:sz w:val="18"/>
                <w:szCs w:val="18"/>
              </w:rPr>
            </w:pPr>
            <w:r w:rsidRPr="00194442">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cs/>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cs/>
              </w:rPr>
            </w:pPr>
            <w:r w:rsidRPr="00194442">
              <w:rPr>
                <w:rFonts w:ascii="Arial" w:eastAsia="Brush Script MT" w:hAnsi="Arial" w:cs="Arial"/>
                <w:snapToGrid w:val="0"/>
                <w:sz w:val="18"/>
                <w:szCs w:val="18"/>
              </w:rPr>
              <w:t>8,730,035</w:t>
            </w: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r>
      <w:tr w:rsidR="00C15F95" w:rsidRPr="00194442" w:rsidTr="00987B6C">
        <w:trPr>
          <w:trHeight w:val="63"/>
        </w:trPr>
        <w:tc>
          <w:tcPr>
            <w:tcW w:w="3942" w:type="dxa"/>
            <w:vAlign w:val="bottom"/>
          </w:tcPr>
          <w:p w:rsidR="00C15F95" w:rsidRPr="00194442" w:rsidRDefault="00C15F95" w:rsidP="00194442">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8,730,035</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142,747,487</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104,933,444</w:t>
            </w:r>
          </w:p>
        </w:tc>
      </w:tr>
      <w:tr w:rsidR="00C15F95" w:rsidRPr="000F6D78" w:rsidTr="00987B6C">
        <w:tc>
          <w:tcPr>
            <w:tcW w:w="3942" w:type="dxa"/>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870"/>
              <w:rPr>
                <w:rFonts w:ascii="Arial" w:hAnsi="Arial" w:cs="Arial"/>
                <w:sz w:val="16"/>
                <w:szCs w:val="16"/>
                <w:shd w:val="clear" w:color="auto" w:fill="FFFFFF"/>
              </w:rPr>
            </w:pPr>
          </w:p>
        </w:tc>
        <w:tc>
          <w:tcPr>
            <w:tcW w:w="1350" w:type="dxa"/>
            <w:tcBorders>
              <w:top w:val="single" w:sz="4" w:space="0" w:color="auto"/>
            </w:tcBorders>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870"/>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870"/>
              <w:rPr>
                <w:rFonts w:ascii="Arial" w:hAnsi="Arial" w:cs="Arial"/>
                <w:sz w:val="16"/>
                <w:szCs w:val="16"/>
                <w:shd w:val="clear" w:color="auto" w:fill="FFFFFF"/>
              </w:rPr>
            </w:pPr>
          </w:p>
        </w:tc>
        <w:tc>
          <w:tcPr>
            <w:tcW w:w="1350" w:type="dxa"/>
            <w:tcBorders>
              <w:top w:val="single" w:sz="4" w:space="0" w:color="auto"/>
            </w:tcBorders>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870"/>
              <w:rPr>
                <w:rFonts w:ascii="Arial" w:hAnsi="Arial" w:cs="Arial"/>
                <w:sz w:val="16"/>
                <w:szCs w:val="16"/>
                <w:shd w:val="clear" w:color="auto" w:fill="FFFFFF"/>
              </w:rPr>
            </w:pPr>
          </w:p>
        </w:tc>
      </w:tr>
      <w:tr w:rsidR="00F93AAB" w:rsidRPr="00194442" w:rsidTr="00987B6C">
        <w:tc>
          <w:tcPr>
            <w:tcW w:w="3942" w:type="dxa"/>
            <w:vAlign w:val="bottom"/>
          </w:tcPr>
          <w:p w:rsidR="00F93AAB" w:rsidRPr="00194442" w:rsidRDefault="00F93AAB" w:rsidP="00194442">
            <w:pPr>
              <w:tabs>
                <w:tab w:val="left" w:pos="1134"/>
              </w:tabs>
              <w:spacing w:line="200" w:lineRule="exact"/>
              <w:ind w:left="328"/>
              <w:rPr>
                <w:rFonts w:ascii="Arial" w:hAnsi="Arial" w:cs="Arial"/>
                <w:sz w:val="18"/>
                <w:szCs w:val="18"/>
              </w:rPr>
            </w:pPr>
            <w:r w:rsidRPr="00194442">
              <w:rPr>
                <w:rFonts w:ascii="Arial" w:hAnsi="Arial" w:cs="Arial"/>
                <w:sz w:val="18"/>
                <w:szCs w:val="18"/>
                <w:shd w:val="clear" w:color="auto" w:fill="FFFFFF"/>
              </w:rPr>
              <w:t>Sale of property, plant and</w:t>
            </w:r>
          </w:p>
        </w:tc>
        <w:tc>
          <w:tcPr>
            <w:tcW w:w="1350" w:type="dxa"/>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lang w:val="en-GB"/>
              </w:rPr>
            </w:pPr>
          </w:p>
        </w:tc>
        <w:tc>
          <w:tcPr>
            <w:tcW w:w="1350" w:type="dx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p>
        </w:tc>
      </w:tr>
      <w:tr w:rsidR="00F93AAB" w:rsidRPr="00194442" w:rsidTr="00F93AAB">
        <w:tc>
          <w:tcPr>
            <w:tcW w:w="3942" w:type="dxa"/>
            <w:vAlign w:val="bottom"/>
          </w:tcPr>
          <w:p w:rsidR="00F93AAB" w:rsidRPr="00194442" w:rsidRDefault="00F93AAB" w:rsidP="00194442">
            <w:pPr>
              <w:tabs>
                <w:tab w:val="left" w:pos="1134"/>
              </w:tabs>
              <w:spacing w:line="200" w:lineRule="exact"/>
              <w:ind w:left="493"/>
              <w:rPr>
                <w:rFonts w:ascii="Arial" w:hAnsi="Arial" w:cs="Arial"/>
                <w:sz w:val="18"/>
                <w:szCs w:val="18"/>
              </w:rPr>
            </w:pPr>
            <w:r w:rsidRPr="00194442">
              <w:rPr>
                <w:rFonts w:ascii="Arial" w:hAnsi="Arial" w:cs="Arial"/>
                <w:sz w:val="18"/>
                <w:szCs w:val="18"/>
                <w:shd w:val="clear" w:color="auto" w:fill="FFFFFF"/>
              </w:rPr>
              <w:t>equipment from</w:t>
            </w:r>
            <w:r w:rsidRPr="00194442">
              <w:rPr>
                <w:rFonts w:ascii="Arial" w:hAnsi="Arial" w:cs="Arial"/>
                <w:sz w:val="18"/>
                <w:szCs w:val="18"/>
                <w:shd w:val="clear" w:color="auto" w:fill="FFFFFF"/>
                <w:cs/>
              </w:rPr>
              <w:t>:</w:t>
            </w:r>
          </w:p>
        </w:tc>
        <w:tc>
          <w:tcPr>
            <w:tcW w:w="1350" w:type="dxa"/>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lang w:val="en-GB"/>
              </w:rPr>
            </w:pPr>
          </w:p>
        </w:tc>
        <w:tc>
          <w:tcPr>
            <w:tcW w:w="1350" w:type="dx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p>
        </w:tc>
      </w:tr>
      <w:tr w:rsidR="00F93AAB" w:rsidRPr="00194442" w:rsidTr="00F93AAB">
        <w:tc>
          <w:tcPr>
            <w:tcW w:w="3942" w:type="dxa"/>
            <w:vAlign w:val="bottom"/>
          </w:tcPr>
          <w:p w:rsidR="00F93AAB" w:rsidRPr="00194442" w:rsidRDefault="00F93AAB" w:rsidP="00194442">
            <w:pPr>
              <w:tabs>
                <w:tab w:val="left" w:pos="1134"/>
              </w:tabs>
              <w:spacing w:line="200" w:lineRule="exact"/>
              <w:ind w:left="493"/>
              <w:rPr>
                <w:rFonts w:ascii="Arial" w:hAnsi="Arial" w:cs="Arial"/>
                <w:sz w:val="18"/>
                <w:szCs w:val="18"/>
              </w:rPr>
            </w:pPr>
            <w:r w:rsidRPr="00194442">
              <w:rPr>
                <w:rFonts w:ascii="Arial" w:hAnsi="Arial" w:cs="Arial"/>
                <w:sz w:val="18"/>
                <w:szCs w:val="18"/>
              </w:rPr>
              <w:t>Subsidiaries</w:t>
            </w:r>
          </w:p>
        </w:tc>
        <w:tc>
          <w:tcPr>
            <w:tcW w:w="1350" w:type="dxa"/>
            <w:tcBorders>
              <w:bottom w:val="single" w:sz="4" w:space="0" w:color="auto"/>
            </w:tcBorders>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20,768,744</w:t>
            </w:r>
          </w:p>
        </w:tc>
        <w:tc>
          <w:tcPr>
            <w:tcW w:w="1350" w:type="dxa"/>
            <w:tcBorders>
              <w:bottom w:val="single" w:sz="4" w:space="0" w:color="auto"/>
            </w:tcBorders>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r>
      <w:tr w:rsidR="00F93AAB" w:rsidRPr="00194442" w:rsidTr="00F93AAB">
        <w:tc>
          <w:tcPr>
            <w:tcW w:w="3942" w:type="dxa"/>
            <w:vAlign w:val="bottom"/>
          </w:tcPr>
          <w:p w:rsidR="00F93AAB" w:rsidRPr="00194442" w:rsidRDefault="00F93AAB"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F93AAB" w:rsidRPr="00194442" w:rsidRDefault="00F93AAB" w:rsidP="00194442">
            <w:pPr>
              <w:ind w:left="328" w:right="-104"/>
              <w:rPr>
                <w:rFonts w:ascii="Arial" w:hAnsi="Arial" w:cs="Arial"/>
                <w:sz w:val="12"/>
                <w:szCs w:val="12"/>
              </w:rPr>
            </w:pPr>
          </w:p>
        </w:tc>
        <w:tc>
          <w:tcPr>
            <w:tcW w:w="1350" w:type="dxa"/>
            <w:tcBorders>
              <w:top w:val="single" w:sz="4" w:space="0" w:color="auto"/>
            </w:tcBorders>
            <w:vAlign w:val="bottom"/>
          </w:tcPr>
          <w:p w:rsidR="00F93AAB" w:rsidRPr="00194442" w:rsidRDefault="00F93AAB"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F93AAB" w:rsidRPr="00194442" w:rsidRDefault="00F93AAB" w:rsidP="00194442">
            <w:pPr>
              <w:ind w:left="328" w:right="-104"/>
              <w:rPr>
                <w:rFonts w:ascii="Arial" w:hAnsi="Arial" w:cs="Arial"/>
                <w:sz w:val="12"/>
                <w:szCs w:val="12"/>
              </w:rPr>
            </w:pPr>
          </w:p>
        </w:tc>
        <w:tc>
          <w:tcPr>
            <w:tcW w:w="1350" w:type="dxa"/>
            <w:tcBorders>
              <w:top w:val="single" w:sz="4" w:space="0" w:color="auto"/>
            </w:tcBorders>
            <w:vAlign w:val="bottom"/>
          </w:tcPr>
          <w:p w:rsidR="00F93AAB" w:rsidRPr="00194442" w:rsidRDefault="00F93AAB" w:rsidP="00194442">
            <w:pPr>
              <w:ind w:left="328" w:right="-104"/>
              <w:rPr>
                <w:rFonts w:ascii="Arial" w:hAnsi="Arial" w:cs="Arial"/>
                <w:sz w:val="12"/>
                <w:szCs w:val="12"/>
              </w:rPr>
            </w:pPr>
          </w:p>
        </w:tc>
      </w:tr>
      <w:tr w:rsidR="00F93AAB" w:rsidRPr="00194442" w:rsidTr="00F93AAB">
        <w:tc>
          <w:tcPr>
            <w:tcW w:w="3942" w:type="dxa"/>
            <w:vAlign w:val="bottom"/>
          </w:tcPr>
          <w:p w:rsidR="00F93AAB" w:rsidRPr="00194442" w:rsidRDefault="00F93AAB" w:rsidP="00194442">
            <w:pPr>
              <w:spacing w:line="200" w:lineRule="exact"/>
              <w:ind w:left="328" w:right="-104"/>
              <w:rPr>
                <w:rFonts w:ascii="Arial" w:hAnsi="Arial" w:cs="Arial"/>
                <w:sz w:val="18"/>
                <w:szCs w:val="18"/>
              </w:rPr>
            </w:pPr>
          </w:p>
        </w:tc>
        <w:tc>
          <w:tcPr>
            <w:tcW w:w="1350" w:type="dxa"/>
            <w:tcBorders>
              <w:bottom w:val="single" w:sz="4" w:space="0" w:color="auto"/>
            </w:tcBorders>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20,768,744</w:t>
            </w:r>
          </w:p>
        </w:tc>
        <w:tc>
          <w:tcPr>
            <w:tcW w:w="1350" w:type="dxa"/>
            <w:tcBorders>
              <w:bottom w:val="single" w:sz="4" w:space="0" w:color="auto"/>
            </w:tcBorders>
            <w:vAlign w:val="bottom"/>
          </w:tcPr>
          <w:p w:rsidR="00F93AAB" w:rsidRPr="00194442" w:rsidRDefault="00F93AAB"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r>
      <w:tr w:rsidR="00F93AAB" w:rsidRPr="000F6D78" w:rsidTr="00F93AAB">
        <w:tc>
          <w:tcPr>
            <w:tcW w:w="3942" w:type="dxa"/>
            <w:vAlign w:val="bottom"/>
          </w:tcPr>
          <w:p w:rsidR="00F93AAB" w:rsidRPr="000F6D78" w:rsidRDefault="00F93AAB" w:rsidP="00194442">
            <w:pPr>
              <w:tabs>
                <w:tab w:val="left" w:pos="1134"/>
              </w:tabs>
              <w:spacing w:line="200" w:lineRule="exact"/>
              <w:ind w:left="328"/>
              <w:rPr>
                <w:rFonts w:ascii="Arial" w:hAnsi="Arial" w:cs="Arial"/>
                <w:sz w:val="16"/>
                <w:szCs w:val="16"/>
              </w:rPr>
            </w:pPr>
          </w:p>
        </w:tc>
        <w:tc>
          <w:tcPr>
            <w:tcW w:w="1350" w:type="dxa"/>
            <w:tcBorders>
              <w:top w:val="single" w:sz="4" w:space="0" w:color="auto"/>
            </w:tcBorders>
            <w:shd w:val="clear" w:color="auto" w:fill="FAFAFA"/>
            <w:vAlign w:val="bottom"/>
          </w:tcPr>
          <w:p w:rsidR="00F93AAB" w:rsidRPr="000F6D78" w:rsidRDefault="00F93AAB" w:rsidP="00194442">
            <w:pPr>
              <w:tabs>
                <w:tab w:val="left" w:pos="-72"/>
              </w:tabs>
              <w:spacing w:line="200" w:lineRule="exact"/>
              <w:ind w:right="-72"/>
              <w:jc w:val="right"/>
              <w:rPr>
                <w:rFonts w:ascii="Arial" w:eastAsia="Brush Script MT" w:hAnsi="Arial" w:cs="Arial"/>
                <w:snapToGrid w:val="0"/>
                <w:sz w:val="16"/>
                <w:szCs w:val="16"/>
                <w:lang w:val="en-GB"/>
              </w:rPr>
            </w:pPr>
          </w:p>
        </w:tc>
        <w:tc>
          <w:tcPr>
            <w:tcW w:w="1350" w:type="dxa"/>
            <w:tcBorders>
              <w:top w:val="single" w:sz="4" w:space="0" w:color="auto"/>
            </w:tcBorders>
            <w:vAlign w:val="bottom"/>
          </w:tcPr>
          <w:p w:rsidR="00F93AAB" w:rsidRPr="000F6D78" w:rsidRDefault="00F93AAB" w:rsidP="00194442">
            <w:pPr>
              <w:tabs>
                <w:tab w:val="left" w:pos="-72"/>
              </w:tabs>
              <w:spacing w:line="200" w:lineRule="exact"/>
              <w:ind w:right="-72"/>
              <w:jc w:val="right"/>
              <w:rPr>
                <w:rFonts w:ascii="Arial" w:eastAsia="Brush Script MT" w:hAnsi="Arial" w:cs="Arial"/>
                <w:snapToGrid w:val="0"/>
                <w:sz w:val="16"/>
                <w:szCs w:val="16"/>
                <w:lang w:val="en-GB"/>
              </w:rPr>
            </w:pPr>
          </w:p>
        </w:tc>
        <w:tc>
          <w:tcPr>
            <w:tcW w:w="1350" w:type="dxa"/>
            <w:tcBorders>
              <w:top w:val="single" w:sz="4" w:space="0" w:color="auto"/>
            </w:tcBorders>
            <w:shd w:val="clear" w:color="auto" w:fill="FAFAFA"/>
            <w:vAlign w:val="bottom"/>
          </w:tcPr>
          <w:p w:rsidR="00F93AAB" w:rsidRPr="000F6D78" w:rsidRDefault="00F93AAB" w:rsidP="00194442">
            <w:pPr>
              <w:tabs>
                <w:tab w:val="left" w:pos="-72"/>
              </w:tabs>
              <w:spacing w:line="200" w:lineRule="exact"/>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rsidR="00F93AAB" w:rsidRPr="000F6D78" w:rsidRDefault="00F93AAB" w:rsidP="00194442">
            <w:pPr>
              <w:tabs>
                <w:tab w:val="left" w:pos="-72"/>
              </w:tabs>
              <w:spacing w:line="200" w:lineRule="exact"/>
              <w:ind w:right="-72"/>
              <w:jc w:val="right"/>
              <w:rPr>
                <w:rFonts w:ascii="Arial" w:eastAsia="Brush Script MT" w:hAnsi="Arial" w:cs="Arial"/>
                <w:snapToGrid w:val="0"/>
                <w:sz w:val="16"/>
                <w:szCs w:val="16"/>
              </w:rPr>
            </w:pPr>
          </w:p>
        </w:tc>
      </w:tr>
      <w:tr w:rsidR="00C15F95" w:rsidRPr="00194442" w:rsidTr="00987B6C">
        <w:tc>
          <w:tcPr>
            <w:tcW w:w="3942" w:type="dxa"/>
            <w:vAlign w:val="bottom"/>
          </w:tcPr>
          <w:p w:rsidR="00C15F95" w:rsidRPr="00194442" w:rsidRDefault="001672C8" w:rsidP="00194442">
            <w:pPr>
              <w:tabs>
                <w:tab w:val="left" w:pos="1134"/>
              </w:tabs>
              <w:spacing w:line="200" w:lineRule="exact"/>
              <w:ind w:left="328"/>
              <w:rPr>
                <w:rFonts w:ascii="Arial" w:hAnsi="Arial" w:cs="Arial"/>
                <w:sz w:val="18"/>
                <w:szCs w:val="18"/>
              </w:rPr>
            </w:pPr>
            <w:r w:rsidRPr="00194442">
              <w:rPr>
                <w:rFonts w:ascii="Arial" w:hAnsi="Arial" w:cs="Arial"/>
                <w:sz w:val="18"/>
                <w:szCs w:val="18"/>
              </w:rPr>
              <w:t>Property rental income from:</w:t>
            </w:r>
          </w:p>
        </w:tc>
        <w:tc>
          <w:tcPr>
            <w:tcW w:w="1350" w:type="dxa"/>
            <w:shd w:val="clear" w:color="auto" w:fill="FAFAFA"/>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lang w:val="en-GB"/>
              </w:rPr>
            </w:pPr>
          </w:p>
        </w:tc>
        <w:tc>
          <w:tcPr>
            <w:tcW w:w="1350" w:type="dxa"/>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p>
        </w:tc>
        <w:tc>
          <w:tcPr>
            <w:tcW w:w="1350" w:type="dxa"/>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r w:rsidRPr="00194442">
              <w:rPr>
                <w:rFonts w:ascii="Arial" w:hAnsi="Arial" w:cs="Arial"/>
                <w:sz w:val="18"/>
                <w:szCs w:val="18"/>
                <w:cs/>
              </w:rPr>
              <w:t xml:space="preserve">   </w:t>
            </w:r>
            <w:r w:rsidRPr="00194442">
              <w:rPr>
                <w:rFonts w:ascii="Arial" w:hAnsi="Arial" w:cs="Arial"/>
                <w:sz w:val="18"/>
                <w:szCs w:val="18"/>
              </w:rPr>
              <w:t>Subsidiaries</w:t>
            </w: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lang w:val="en-GB"/>
              </w:rPr>
            </w:pPr>
            <w:r w:rsidRPr="00194442">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lang w:val="en-GB"/>
              </w:rPr>
            </w:pPr>
            <w:r w:rsidRPr="00194442">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7,026,905</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3,503,640</w:t>
            </w:r>
          </w:p>
        </w:tc>
      </w:tr>
      <w:tr w:rsidR="00C15F95" w:rsidRPr="00194442" w:rsidTr="00987B6C">
        <w:tc>
          <w:tcPr>
            <w:tcW w:w="3942" w:type="dx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lang w:val="en-GB"/>
              </w:rPr>
            </w:pPr>
            <w:r w:rsidRPr="00194442">
              <w:rPr>
                <w:rFonts w:ascii="Arial" w:eastAsia="Brush Script MT" w:hAnsi="Arial" w:cs="Arial"/>
                <w:snapToGrid w:val="0"/>
                <w:sz w:val="18"/>
                <w:szCs w:val="18"/>
                <w:lang w:val="en-GB"/>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lang w:val="en-GB"/>
              </w:rPr>
            </w:pPr>
            <w:r w:rsidRPr="00194442">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7,026,905</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3,503,640</w:t>
            </w:r>
          </w:p>
        </w:tc>
      </w:tr>
      <w:tr w:rsidR="00C15F95" w:rsidRPr="000F6D78" w:rsidTr="00987B6C">
        <w:tc>
          <w:tcPr>
            <w:tcW w:w="3942" w:type="dxa"/>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rsidR="00C15F95" w:rsidRPr="000F6D78" w:rsidRDefault="00C15F95" w:rsidP="00194442">
            <w:pPr>
              <w:spacing w:line="200" w:lineRule="exact"/>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194442">
            <w:pPr>
              <w:spacing w:line="200" w:lineRule="exact"/>
              <w:ind w:right="-216"/>
              <w:jc w:val="right"/>
              <w:rPr>
                <w:rFonts w:ascii="Arial" w:hAnsi="Arial" w:cs="Arial"/>
                <w:sz w:val="16"/>
                <w:szCs w:val="16"/>
              </w:rPr>
            </w:pPr>
          </w:p>
        </w:tc>
        <w:tc>
          <w:tcPr>
            <w:tcW w:w="1350" w:type="dxa"/>
            <w:tcBorders>
              <w:top w:val="single" w:sz="4" w:space="0" w:color="auto"/>
            </w:tcBorders>
            <w:shd w:val="clear" w:color="auto" w:fill="FAFAFA"/>
            <w:vAlign w:val="bottom"/>
          </w:tcPr>
          <w:p w:rsidR="00C15F95" w:rsidRPr="000F6D78" w:rsidRDefault="00C15F95" w:rsidP="00194442">
            <w:pPr>
              <w:spacing w:line="200" w:lineRule="exact"/>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194442">
            <w:pPr>
              <w:spacing w:line="200" w:lineRule="exact"/>
              <w:ind w:right="-216"/>
              <w:jc w:val="right"/>
              <w:rPr>
                <w:rFonts w:ascii="Arial" w:hAnsi="Arial" w:cs="Arial"/>
                <w:sz w:val="16"/>
                <w:szCs w:val="16"/>
              </w:rPr>
            </w:pPr>
          </w:p>
        </w:tc>
      </w:tr>
      <w:tr w:rsidR="00C15F95" w:rsidRPr="00194442" w:rsidTr="00987B6C">
        <w:tc>
          <w:tcPr>
            <w:tcW w:w="3942" w:type="dxa"/>
            <w:vAlign w:val="bottom"/>
          </w:tcPr>
          <w:p w:rsidR="00C15F95" w:rsidRPr="00194442" w:rsidRDefault="00C15F95"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8"/>
                <w:szCs w:val="18"/>
              </w:rPr>
            </w:pPr>
            <w:r w:rsidRPr="00194442">
              <w:rPr>
                <w:rFonts w:ascii="Arial" w:hAnsi="Arial" w:cs="Arial"/>
                <w:sz w:val="18"/>
                <w:szCs w:val="18"/>
                <w:shd w:val="clear" w:color="auto" w:fill="FFFFFF"/>
              </w:rPr>
              <w:t>Service and other income from</w:t>
            </w:r>
            <w:r w:rsidRPr="00194442">
              <w:rPr>
                <w:rFonts w:ascii="Arial" w:hAnsi="Arial" w:cs="Arial"/>
                <w:sz w:val="18"/>
                <w:szCs w:val="18"/>
                <w:shd w:val="clear" w:color="auto" w:fill="FFFFFF"/>
                <w:cs/>
              </w:rPr>
              <w:t>:</w:t>
            </w:r>
          </w:p>
        </w:tc>
        <w:tc>
          <w:tcPr>
            <w:tcW w:w="1350" w:type="dxa"/>
            <w:shd w:val="clear" w:color="auto" w:fill="FAFAF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shd w:val="clear" w:color="auto" w:fill="FAFAF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vAlign w:val="bottom"/>
          </w:tcPr>
          <w:p w:rsidR="00C15F95" w:rsidRPr="00194442" w:rsidRDefault="00C15F95" w:rsidP="00194442">
            <w:pPr>
              <w:spacing w:line="200" w:lineRule="exact"/>
              <w:ind w:right="-216"/>
              <w:jc w:val="right"/>
              <w:rPr>
                <w:rFonts w:ascii="Arial" w:hAnsi="Arial" w:cs="Arial"/>
                <w:sz w:val="18"/>
                <w:szCs w:val="18"/>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r w:rsidRPr="00194442">
              <w:rPr>
                <w:rFonts w:ascii="Arial" w:hAnsi="Arial" w:cs="Arial"/>
                <w:sz w:val="18"/>
                <w:szCs w:val="18"/>
                <w:cs/>
              </w:rPr>
              <w:t xml:space="preserve">   </w:t>
            </w:r>
            <w:r w:rsidRPr="00194442">
              <w:rPr>
                <w:rFonts w:ascii="Arial" w:hAnsi="Arial" w:cs="Arial"/>
                <w:sz w:val="18"/>
                <w:szCs w:val="18"/>
              </w:rPr>
              <w:t>Subsidiaries</w:t>
            </w: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13,609,657</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10,083,571</w:t>
            </w:r>
          </w:p>
        </w:tc>
      </w:tr>
      <w:tr w:rsidR="00C15F95" w:rsidRPr="00194442" w:rsidTr="00987B6C">
        <w:tc>
          <w:tcPr>
            <w:tcW w:w="3942" w:type="dxa"/>
            <w:vAlign w:val="bottom"/>
          </w:tcPr>
          <w:p w:rsidR="00C15F95" w:rsidRPr="00194442" w:rsidRDefault="00C15F95" w:rsidP="00194442">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13,609,657</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10,083,571</w:t>
            </w:r>
          </w:p>
        </w:tc>
      </w:tr>
      <w:tr w:rsidR="00C15F95" w:rsidRPr="000F6D78" w:rsidTr="00987B6C">
        <w:tc>
          <w:tcPr>
            <w:tcW w:w="3942" w:type="dxa"/>
            <w:vAlign w:val="bottom"/>
          </w:tcPr>
          <w:p w:rsidR="00C15F95" w:rsidRPr="000F6D78" w:rsidRDefault="00C15F95"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rsidR="00C15F95" w:rsidRPr="000F6D78" w:rsidRDefault="00C15F95" w:rsidP="00194442">
            <w:pPr>
              <w:spacing w:line="200" w:lineRule="exact"/>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194442">
            <w:pPr>
              <w:spacing w:line="200" w:lineRule="exact"/>
              <w:ind w:right="-216"/>
              <w:jc w:val="right"/>
              <w:rPr>
                <w:rFonts w:ascii="Arial" w:hAnsi="Arial" w:cs="Arial"/>
                <w:sz w:val="16"/>
                <w:szCs w:val="16"/>
              </w:rPr>
            </w:pPr>
          </w:p>
        </w:tc>
        <w:tc>
          <w:tcPr>
            <w:tcW w:w="1350" w:type="dxa"/>
            <w:tcBorders>
              <w:top w:val="single" w:sz="4" w:space="0" w:color="auto"/>
            </w:tcBorders>
            <w:shd w:val="clear" w:color="auto" w:fill="FAFAFA"/>
            <w:vAlign w:val="bottom"/>
          </w:tcPr>
          <w:p w:rsidR="00C15F95" w:rsidRPr="000F6D78" w:rsidRDefault="00C15F95" w:rsidP="00194442">
            <w:pPr>
              <w:spacing w:line="200" w:lineRule="exact"/>
              <w:ind w:right="-216"/>
              <w:jc w:val="right"/>
              <w:rPr>
                <w:rFonts w:ascii="Arial" w:hAnsi="Arial" w:cs="Arial"/>
                <w:sz w:val="16"/>
                <w:szCs w:val="16"/>
              </w:rPr>
            </w:pPr>
          </w:p>
        </w:tc>
        <w:tc>
          <w:tcPr>
            <w:tcW w:w="1350" w:type="dxa"/>
            <w:tcBorders>
              <w:top w:val="single" w:sz="4" w:space="0" w:color="auto"/>
            </w:tcBorders>
            <w:vAlign w:val="bottom"/>
          </w:tcPr>
          <w:p w:rsidR="00C15F95" w:rsidRPr="000F6D78" w:rsidRDefault="00C15F95" w:rsidP="00194442">
            <w:pPr>
              <w:spacing w:line="200" w:lineRule="exact"/>
              <w:ind w:right="-216"/>
              <w:jc w:val="right"/>
              <w:rPr>
                <w:rFonts w:ascii="Arial" w:hAnsi="Arial" w:cs="Arial"/>
                <w:sz w:val="16"/>
                <w:szCs w:val="16"/>
              </w:rPr>
            </w:pPr>
          </w:p>
        </w:tc>
      </w:tr>
      <w:tr w:rsidR="00C15F95" w:rsidRPr="00194442" w:rsidTr="00987B6C">
        <w:tc>
          <w:tcPr>
            <w:tcW w:w="3942" w:type="dxa"/>
            <w:vAlign w:val="bottom"/>
          </w:tcPr>
          <w:p w:rsidR="00C15F95" w:rsidRPr="00194442" w:rsidRDefault="00C15F95"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8"/>
                <w:szCs w:val="18"/>
              </w:rPr>
            </w:pPr>
            <w:r w:rsidRPr="00194442">
              <w:rPr>
                <w:rFonts w:ascii="Arial" w:hAnsi="Arial" w:cs="Arial"/>
                <w:sz w:val="18"/>
                <w:szCs w:val="18"/>
              </w:rPr>
              <w:t>Interest income from</w:t>
            </w:r>
            <w:r w:rsidRPr="00194442">
              <w:rPr>
                <w:rFonts w:ascii="Arial" w:hAnsi="Arial" w:cs="Arial"/>
                <w:sz w:val="18"/>
                <w:szCs w:val="18"/>
                <w:cs/>
              </w:rPr>
              <w:t>:</w:t>
            </w:r>
          </w:p>
        </w:tc>
        <w:tc>
          <w:tcPr>
            <w:tcW w:w="1350" w:type="dxa"/>
            <w:shd w:val="clear" w:color="auto" w:fill="FAFAF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shd w:val="clear" w:color="auto" w:fill="FAFAFA"/>
            <w:vAlign w:val="bottom"/>
          </w:tcPr>
          <w:p w:rsidR="00C15F95" w:rsidRPr="00194442" w:rsidRDefault="00C15F95" w:rsidP="00194442">
            <w:pPr>
              <w:spacing w:line="200" w:lineRule="exact"/>
              <w:ind w:right="-216"/>
              <w:jc w:val="right"/>
              <w:rPr>
                <w:rFonts w:ascii="Arial" w:hAnsi="Arial" w:cs="Arial"/>
                <w:sz w:val="18"/>
                <w:szCs w:val="18"/>
              </w:rPr>
            </w:pPr>
          </w:p>
        </w:tc>
        <w:tc>
          <w:tcPr>
            <w:tcW w:w="1350" w:type="dxa"/>
            <w:vAlign w:val="bottom"/>
          </w:tcPr>
          <w:p w:rsidR="00C15F95" w:rsidRPr="00194442" w:rsidRDefault="00C15F95" w:rsidP="00194442">
            <w:pPr>
              <w:spacing w:line="200" w:lineRule="exact"/>
              <w:ind w:right="-216"/>
              <w:jc w:val="right"/>
              <w:rPr>
                <w:rFonts w:ascii="Arial" w:hAnsi="Arial" w:cs="Arial"/>
                <w:sz w:val="18"/>
                <w:szCs w:val="18"/>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r w:rsidRPr="00194442">
              <w:rPr>
                <w:rFonts w:ascii="Arial" w:hAnsi="Arial" w:cs="Arial"/>
                <w:sz w:val="18"/>
                <w:szCs w:val="18"/>
                <w:cs/>
              </w:rPr>
              <w:t xml:space="preserve">   </w:t>
            </w:r>
            <w:r w:rsidRPr="00194442">
              <w:rPr>
                <w:rFonts w:ascii="Arial" w:hAnsi="Arial" w:cs="Arial"/>
                <w:sz w:val="18"/>
                <w:szCs w:val="18"/>
              </w:rPr>
              <w:t>Subsidiaries</w:t>
            </w:r>
          </w:p>
        </w:tc>
        <w:tc>
          <w:tcPr>
            <w:tcW w:w="1350" w:type="dxa"/>
            <w:tcBorders>
              <w:bottom w:val="single" w:sz="4" w:space="0" w:color="auto"/>
            </w:tcBorders>
            <w:shd w:val="clear" w:color="auto" w:fill="FAFAFA"/>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2,446,178</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2,993,300</w:t>
            </w:r>
          </w:p>
        </w:tc>
      </w:tr>
      <w:tr w:rsidR="00C15F95" w:rsidRPr="00194442" w:rsidTr="00987B6C">
        <w:tc>
          <w:tcPr>
            <w:tcW w:w="3942" w:type="dxa"/>
            <w:vAlign w:val="bottom"/>
          </w:tcPr>
          <w:p w:rsidR="00C15F95" w:rsidRPr="00194442" w:rsidRDefault="00C15F95" w:rsidP="00194442">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C15F95" w:rsidRPr="00194442" w:rsidRDefault="00C15F95" w:rsidP="00194442">
            <w:pPr>
              <w:ind w:left="328" w:right="-104"/>
              <w:rPr>
                <w:rFonts w:ascii="Arial" w:hAnsi="Arial" w:cs="Arial"/>
                <w:sz w:val="12"/>
                <w:szCs w:val="12"/>
              </w:rPr>
            </w:pPr>
          </w:p>
        </w:tc>
        <w:tc>
          <w:tcPr>
            <w:tcW w:w="1350" w:type="dxa"/>
            <w:tcBorders>
              <w:top w:val="single" w:sz="4" w:space="0" w:color="auto"/>
            </w:tcBorders>
            <w:vAlign w:val="bottom"/>
          </w:tcPr>
          <w:p w:rsidR="00C15F95" w:rsidRPr="00194442" w:rsidRDefault="00C15F95" w:rsidP="00194442">
            <w:pPr>
              <w:ind w:left="328" w:right="-104"/>
              <w:rPr>
                <w:rFonts w:ascii="Arial" w:hAnsi="Arial" w:cs="Arial"/>
                <w:sz w:val="12"/>
                <w:szCs w:val="12"/>
              </w:rPr>
            </w:pPr>
          </w:p>
        </w:tc>
      </w:tr>
      <w:tr w:rsidR="00C15F95" w:rsidRPr="00194442" w:rsidTr="00987B6C">
        <w:tc>
          <w:tcPr>
            <w:tcW w:w="3942" w:type="dxa"/>
            <w:vAlign w:val="bottom"/>
          </w:tcPr>
          <w:p w:rsidR="00C15F95" w:rsidRPr="00194442" w:rsidRDefault="00C15F95" w:rsidP="00194442">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C15F95" w:rsidRPr="00194442" w:rsidRDefault="008755B4"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C15F95"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94442" w:rsidRDefault="00807087"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2,446,178</w:t>
            </w:r>
          </w:p>
        </w:tc>
        <w:tc>
          <w:tcPr>
            <w:tcW w:w="1350" w:type="dxa"/>
            <w:tcBorders>
              <w:bottom w:val="single" w:sz="4" w:space="0" w:color="auto"/>
            </w:tcBorders>
            <w:vAlign w:val="bottom"/>
          </w:tcPr>
          <w:p w:rsidR="00C15F95" w:rsidRPr="00194442" w:rsidRDefault="00C15F95"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2,993,300</w:t>
            </w:r>
          </w:p>
        </w:tc>
      </w:tr>
      <w:tr w:rsidR="001672C8" w:rsidRPr="000F6D78" w:rsidTr="00C354C6">
        <w:tc>
          <w:tcPr>
            <w:tcW w:w="3942" w:type="dxa"/>
            <w:vAlign w:val="bottom"/>
          </w:tcPr>
          <w:p w:rsidR="001672C8" w:rsidRPr="000F6D78" w:rsidRDefault="001672C8"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6"/>
                <w:szCs w:val="16"/>
                <w:shd w:val="clear" w:color="auto" w:fill="FFFFFF"/>
              </w:rPr>
            </w:pPr>
          </w:p>
        </w:tc>
        <w:tc>
          <w:tcPr>
            <w:tcW w:w="1350" w:type="dxa"/>
            <w:shd w:val="clear" w:color="auto" w:fill="FAFAFA"/>
            <w:vAlign w:val="bottom"/>
          </w:tcPr>
          <w:p w:rsidR="001672C8" w:rsidRPr="000F6D78" w:rsidRDefault="001672C8" w:rsidP="00194442">
            <w:pPr>
              <w:spacing w:line="200" w:lineRule="exact"/>
              <w:ind w:right="-216"/>
              <w:jc w:val="right"/>
              <w:rPr>
                <w:rFonts w:ascii="Arial" w:hAnsi="Arial" w:cs="Arial"/>
                <w:sz w:val="16"/>
                <w:szCs w:val="16"/>
                <w:shd w:val="clear" w:color="auto" w:fill="FFFFFF"/>
              </w:rPr>
            </w:pPr>
          </w:p>
        </w:tc>
        <w:tc>
          <w:tcPr>
            <w:tcW w:w="1350" w:type="dxa"/>
            <w:vAlign w:val="bottom"/>
          </w:tcPr>
          <w:p w:rsidR="001672C8" w:rsidRPr="000F6D78" w:rsidRDefault="001672C8" w:rsidP="00194442">
            <w:pPr>
              <w:spacing w:line="200" w:lineRule="exact"/>
              <w:ind w:right="-216"/>
              <w:jc w:val="right"/>
              <w:rPr>
                <w:rFonts w:ascii="Arial" w:hAnsi="Arial" w:cs="Arial"/>
                <w:sz w:val="16"/>
                <w:szCs w:val="16"/>
                <w:shd w:val="clear" w:color="auto" w:fill="FFFFFF"/>
              </w:rPr>
            </w:pPr>
          </w:p>
        </w:tc>
        <w:tc>
          <w:tcPr>
            <w:tcW w:w="1350" w:type="dxa"/>
            <w:shd w:val="clear" w:color="auto" w:fill="FAFAFA"/>
            <w:vAlign w:val="bottom"/>
          </w:tcPr>
          <w:p w:rsidR="001672C8" w:rsidRPr="000F6D78" w:rsidRDefault="001672C8" w:rsidP="00194442">
            <w:pPr>
              <w:spacing w:line="200" w:lineRule="exact"/>
              <w:ind w:right="-216"/>
              <w:jc w:val="right"/>
              <w:rPr>
                <w:rFonts w:ascii="Arial" w:hAnsi="Arial" w:cs="Arial"/>
                <w:sz w:val="16"/>
                <w:szCs w:val="16"/>
                <w:shd w:val="clear" w:color="auto" w:fill="FFFFFF"/>
              </w:rPr>
            </w:pPr>
          </w:p>
        </w:tc>
        <w:tc>
          <w:tcPr>
            <w:tcW w:w="1350" w:type="dxa"/>
            <w:vAlign w:val="bottom"/>
          </w:tcPr>
          <w:p w:rsidR="001672C8" w:rsidRPr="000F6D78" w:rsidRDefault="001672C8" w:rsidP="00194442">
            <w:pPr>
              <w:spacing w:line="200" w:lineRule="exact"/>
              <w:ind w:right="-216"/>
              <w:jc w:val="right"/>
              <w:rPr>
                <w:rFonts w:ascii="Arial" w:hAnsi="Arial" w:cs="Arial"/>
                <w:sz w:val="16"/>
                <w:szCs w:val="16"/>
                <w:shd w:val="clear" w:color="auto" w:fill="FFFFFF"/>
              </w:rPr>
            </w:pPr>
          </w:p>
        </w:tc>
      </w:tr>
      <w:tr w:rsidR="00E37B41" w:rsidRPr="00194442" w:rsidTr="00C354C6">
        <w:tc>
          <w:tcPr>
            <w:tcW w:w="3942" w:type="dxa"/>
            <w:vAlign w:val="bottom"/>
          </w:tcPr>
          <w:p w:rsidR="00E37B41" w:rsidRPr="00194442" w:rsidRDefault="00E37B41" w:rsidP="00194442">
            <w:pPr>
              <w:tabs>
                <w:tab w:val="left" w:pos="1134"/>
                <w:tab w:val="left" w:pos="1276"/>
                <w:tab w:val="center" w:pos="3402"/>
                <w:tab w:val="center" w:pos="4536"/>
                <w:tab w:val="center" w:pos="5670"/>
                <w:tab w:val="center" w:pos="6804"/>
                <w:tab w:val="right" w:pos="7655"/>
              </w:tabs>
              <w:spacing w:line="200" w:lineRule="exact"/>
              <w:ind w:left="328"/>
              <w:rPr>
                <w:rFonts w:ascii="Arial" w:hAnsi="Arial" w:cs="Arial"/>
                <w:sz w:val="18"/>
                <w:szCs w:val="18"/>
              </w:rPr>
            </w:pPr>
            <w:r w:rsidRPr="00194442">
              <w:rPr>
                <w:rFonts w:ascii="Arial" w:hAnsi="Arial" w:cs="Arial"/>
                <w:sz w:val="18"/>
                <w:szCs w:val="18"/>
              </w:rPr>
              <w:t>Dividend income from</w:t>
            </w:r>
            <w:r w:rsidRPr="00194442">
              <w:rPr>
                <w:rFonts w:ascii="Arial" w:hAnsi="Arial" w:cs="Arial"/>
                <w:sz w:val="18"/>
                <w:szCs w:val="18"/>
                <w:cs/>
              </w:rPr>
              <w:t>:</w:t>
            </w:r>
          </w:p>
        </w:tc>
        <w:tc>
          <w:tcPr>
            <w:tcW w:w="1350" w:type="dxa"/>
            <w:shd w:val="clear" w:color="auto" w:fill="FAFAFA"/>
            <w:vAlign w:val="bottom"/>
          </w:tcPr>
          <w:p w:rsidR="00E37B41" w:rsidRPr="00194442" w:rsidRDefault="00E37B41" w:rsidP="00194442">
            <w:pPr>
              <w:spacing w:line="200" w:lineRule="exact"/>
              <w:ind w:right="-216"/>
              <w:jc w:val="right"/>
              <w:rPr>
                <w:rFonts w:ascii="Arial" w:hAnsi="Arial" w:cs="Arial"/>
                <w:sz w:val="18"/>
                <w:szCs w:val="18"/>
              </w:rPr>
            </w:pPr>
          </w:p>
        </w:tc>
        <w:tc>
          <w:tcPr>
            <w:tcW w:w="1350" w:type="dxa"/>
            <w:vAlign w:val="bottom"/>
          </w:tcPr>
          <w:p w:rsidR="00E37B41" w:rsidRPr="00194442" w:rsidRDefault="00E37B41" w:rsidP="00194442">
            <w:pPr>
              <w:spacing w:line="200" w:lineRule="exact"/>
              <w:ind w:right="-216"/>
              <w:jc w:val="right"/>
              <w:rPr>
                <w:rFonts w:ascii="Arial" w:hAnsi="Arial" w:cs="Arial"/>
                <w:sz w:val="18"/>
                <w:szCs w:val="18"/>
              </w:rPr>
            </w:pPr>
          </w:p>
        </w:tc>
        <w:tc>
          <w:tcPr>
            <w:tcW w:w="1350" w:type="dxa"/>
            <w:shd w:val="clear" w:color="auto" w:fill="FAFAFA"/>
            <w:vAlign w:val="bottom"/>
          </w:tcPr>
          <w:p w:rsidR="00E37B41" w:rsidRPr="00194442" w:rsidRDefault="00E37B41" w:rsidP="00194442">
            <w:pPr>
              <w:spacing w:line="200" w:lineRule="exact"/>
              <w:ind w:right="-216"/>
              <w:jc w:val="right"/>
              <w:rPr>
                <w:rFonts w:ascii="Arial" w:hAnsi="Arial" w:cs="Arial"/>
                <w:sz w:val="18"/>
                <w:szCs w:val="18"/>
              </w:rPr>
            </w:pPr>
          </w:p>
        </w:tc>
        <w:tc>
          <w:tcPr>
            <w:tcW w:w="1350" w:type="dxa"/>
            <w:vAlign w:val="bottom"/>
          </w:tcPr>
          <w:p w:rsidR="00E37B41" w:rsidRPr="00194442" w:rsidRDefault="00E37B41" w:rsidP="00194442">
            <w:pPr>
              <w:spacing w:line="200" w:lineRule="exact"/>
              <w:ind w:right="-216"/>
              <w:jc w:val="right"/>
              <w:rPr>
                <w:rFonts w:ascii="Arial" w:hAnsi="Arial" w:cs="Arial"/>
                <w:sz w:val="18"/>
                <w:szCs w:val="18"/>
              </w:rPr>
            </w:pPr>
          </w:p>
        </w:tc>
      </w:tr>
      <w:tr w:rsidR="00E37B41" w:rsidRPr="00194442" w:rsidTr="00C354C6">
        <w:tc>
          <w:tcPr>
            <w:tcW w:w="3942" w:type="dxa"/>
            <w:vAlign w:val="bottom"/>
          </w:tcPr>
          <w:p w:rsidR="00E37B41" w:rsidRPr="00194442" w:rsidRDefault="00E37B41" w:rsidP="00194442">
            <w:pPr>
              <w:tabs>
                <w:tab w:val="left" w:pos="1134"/>
              </w:tabs>
              <w:spacing w:line="200" w:lineRule="exact"/>
              <w:ind w:left="328"/>
              <w:rPr>
                <w:rFonts w:ascii="Arial" w:hAnsi="Arial" w:cs="Arial"/>
                <w:sz w:val="18"/>
                <w:szCs w:val="18"/>
              </w:rPr>
            </w:pPr>
            <w:r w:rsidRPr="00194442">
              <w:rPr>
                <w:rFonts w:ascii="Arial" w:hAnsi="Arial" w:cs="Arial"/>
                <w:sz w:val="18"/>
                <w:szCs w:val="18"/>
                <w:cs/>
              </w:rPr>
              <w:t xml:space="preserve">   </w:t>
            </w:r>
            <w:r w:rsidRPr="00194442">
              <w:rPr>
                <w:rFonts w:ascii="Arial" w:hAnsi="Arial" w:cs="Arial"/>
                <w:sz w:val="18"/>
                <w:szCs w:val="18"/>
              </w:rPr>
              <w:t>Subsidiaries</w:t>
            </w:r>
          </w:p>
        </w:tc>
        <w:tc>
          <w:tcPr>
            <w:tcW w:w="1350" w:type="dxa"/>
            <w:tcBorders>
              <w:bottom w:val="single" w:sz="4" w:space="0" w:color="auto"/>
            </w:tcBorders>
            <w:shd w:val="clear" w:color="auto" w:fill="FAFAFA"/>
            <w:vAlign w:val="bottom"/>
          </w:tcPr>
          <w:p w:rsidR="00E37B41" w:rsidRPr="00194442" w:rsidRDefault="00783C5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E37B41"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E37B41" w:rsidRPr="00194442" w:rsidRDefault="00E37B41"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65,785,029</w:t>
            </w:r>
          </w:p>
        </w:tc>
        <w:tc>
          <w:tcPr>
            <w:tcW w:w="1350" w:type="dxa"/>
            <w:tcBorders>
              <w:bottom w:val="single" w:sz="4" w:space="0" w:color="auto"/>
            </w:tcBorders>
            <w:vAlign w:val="bottom"/>
          </w:tcPr>
          <w:p w:rsidR="00E37B41"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r>
      <w:tr w:rsidR="00E37B41" w:rsidRPr="00194442" w:rsidTr="00C354C6">
        <w:tc>
          <w:tcPr>
            <w:tcW w:w="3942" w:type="dxa"/>
            <w:vAlign w:val="bottom"/>
          </w:tcPr>
          <w:p w:rsidR="00E37B41" w:rsidRPr="00194442" w:rsidRDefault="00E37B41" w:rsidP="00194442">
            <w:pPr>
              <w:ind w:left="328" w:right="-104"/>
              <w:rPr>
                <w:rFonts w:ascii="Arial" w:hAnsi="Arial" w:cs="Arial"/>
                <w:sz w:val="12"/>
                <w:szCs w:val="12"/>
                <w:cs/>
              </w:rPr>
            </w:pPr>
          </w:p>
        </w:tc>
        <w:tc>
          <w:tcPr>
            <w:tcW w:w="1350" w:type="dxa"/>
            <w:tcBorders>
              <w:top w:val="single" w:sz="4" w:space="0" w:color="auto"/>
            </w:tcBorders>
            <w:shd w:val="clear" w:color="auto" w:fill="FAFAFA"/>
            <w:vAlign w:val="bottom"/>
          </w:tcPr>
          <w:p w:rsidR="00E37B41" w:rsidRPr="00194442" w:rsidRDefault="00E37B41" w:rsidP="00194442">
            <w:pPr>
              <w:ind w:left="328" w:right="-104"/>
              <w:rPr>
                <w:rFonts w:ascii="Arial" w:hAnsi="Arial" w:cs="Arial"/>
                <w:sz w:val="12"/>
                <w:szCs w:val="12"/>
              </w:rPr>
            </w:pPr>
          </w:p>
        </w:tc>
        <w:tc>
          <w:tcPr>
            <w:tcW w:w="1350" w:type="dxa"/>
            <w:tcBorders>
              <w:top w:val="single" w:sz="4" w:space="0" w:color="auto"/>
            </w:tcBorders>
            <w:vAlign w:val="bottom"/>
          </w:tcPr>
          <w:p w:rsidR="00E37B41" w:rsidRPr="00194442" w:rsidRDefault="00E37B41" w:rsidP="00194442">
            <w:pPr>
              <w:ind w:left="328" w:right="-104"/>
              <w:rPr>
                <w:rFonts w:ascii="Arial" w:hAnsi="Arial" w:cs="Arial"/>
                <w:sz w:val="12"/>
                <w:szCs w:val="12"/>
              </w:rPr>
            </w:pPr>
          </w:p>
        </w:tc>
        <w:tc>
          <w:tcPr>
            <w:tcW w:w="1350" w:type="dxa"/>
            <w:tcBorders>
              <w:top w:val="single" w:sz="4" w:space="0" w:color="auto"/>
            </w:tcBorders>
            <w:shd w:val="clear" w:color="auto" w:fill="FAFAFA"/>
            <w:vAlign w:val="bottom"/>
          </w:tcPr>
          <w:p w:rsidR="00E37B41" w:rsidRPr="00194442" w:rsidRDefault="00E37B41" w:rsidP="00194442">
            <w:pPr>
              <w:ind w:left="328" w:right="-104"/>
              <w:rPr>
                <w:rFonts w:ascii="Arial" w:hAnsi="Arial" w:cs="Arial"/>
                <w:sz w:val="12"/>
                <w:szCs w:val="12"/>
              </w:rPr>
            </w:pPr>
          </w:p>
        </w:tc>
        <w:tc>
          <w:tcPr>
            <w:tcW w:w="1350" w:type="dxa"/>
            <w:tcBorders>
              <w:top w:val="single" w:sz="4" w:space="0" w:color="auto"/>
            </w:tcBorders>
            <w:vAlign w:val="bottom"/>
          </w:tcPr>
          <w:p w:rsidR="00E37B41" w:rsidRPr="00194442" w:rsidRDefault="00E37B41" w:rsidP="00194442">
            <w:pPr>
              <w:ind w:left="328" w:right="-104"/>
              <w:rPr>
                <w:rFonts w:ascii="Arial" w:hAnsi="Arial" w:cs="Arial"/>
                <w:sz w:val="12"/>
                <w:szCs w:val="12"/>
              </w:rPr>
            </w:pPr>
          </w:p>
        </w:tc>
      </w:tr>
      <w:tr w:rsidR="00E37B41" w:rsidRPr="00194442" w:rsidTr="00C354C6">
        <w:tc>
          <w:tcPr>
            <w:tcW w:w="3942" w:type="dxa"/>
            <w:vAlign w:val="bottom"/>
          </w:tcPr>
          <w:p w:rsidR="00E37B41" w:rsidRPr="00194442" w:rsidRDefault="00E37B41" w:rsidP="00194442">
            <w:pPr>
              <w:tabs>
                <w:tab w:val="left" w:pos="1134"/>
              </w:tabs>
              <w:spacing w:line="200" w:lineRule="exact"/>
              <w:ind w:left="328"/>
              <w:rPr>
                <w:rFonts w:ascii="Arial" w:hAnsi="Arial" w:cs="Arial"/>
                <w:sz w:val="18"/>
                <w:szCs w:val="18"/>
              </w:rPr>
            </w:pPr>
          </w:p>
        </w:tc>
        <w:tc>
          <w:tcPr>
            <w:tcW w:w="1350" w:type="dxa"/>
            <w:tcBorders>
              <w:bottom w:val="single" w:sz="4" w:space="0" w:color="auto"/>
            </w:tcBorders>
            <w:shd w:val="clear" w:color="auto" w:fill="FAFAFA"/>
            <w:vAlign w:val="bottom"/>
          </w:tcPr>
          <w:p w:rsidR="00E37B41" w:rsidRPr="00194442" w:rsidRDefault="00783C5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vAlign w:val="bottom"/>
          </w:tcPr>
          <w:p w:rsidR="00E37B41"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E37B41" w:rsidRPr="00194442" w:rsidRDefault="00E37B41"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65,785,029</w:t>
            </w:r>
          </w:p>
        </w:tc>
        <w:tc>
          <w:tcPr>
            <w:tcW w:w="1350" w:type="dxa"/>
            <w:tcBorders>
              <w:bottom w:val="single" w:sz="4" w:space="0" w:color="auto"/>
            </w:tcBorders>
            <w:vAlign w:val="bottom"/>
          </w:tcPr>
          <w:p w:rsidR="00E37B41" w:rsidRPr="00194442" w:rsidRDefault="00B26346" w:rsidP="00194442">
            <w:pPr>
              <w:tabs>
                <w:tab w:val="left" w:pos="-72"/>
              </w:tabs>
              <w:spacing w:line="200" w:lineRule="exact"/>
              <w:ind w:right="-72"/>
              <w:jc w:val="right"/>
              <w:rPr>
                <w:rFonts w:ascii="Arial" w:eastAsia="Brush Script MT" w:hAnsi="Arial" w:cs="Arial"/>
                <w:snapToGrid w:val="0"/>
                <w:sz w:val="18"/>
                <w:szCs w:val="18"/>
              </w:rPr>
            </w:pPr>
            <w:r w:rsidRPr="00194442">
              <w:rPr>
                <w:rFonts w:ascii="Arial" w:eastAsia="Brush Script MT" w:hAnsi="Arial" w:cs="Arial"/>
                <w:snapToGrid w:val="0"/>
                <w:sz w:val="18"/>
                <w:szCs w:val="18"/>
              </w:rPr>
              <w:t>-</w:t>
            </w:r>
          </w:p>
        </w:tc>
      </w:tr>
    </w:tbl>
    <w:p w:rsidR="00C15F95" w:rsidRDefault="00A169B5" w:rsidP="00B22935">
      <w:pPr>
        <w:rPr>
          <w:rFonts w:ascii="Arial" w:hAnsi="Arial" w:cs="Arial"/>
          <w:b/>
          <w:bCs/>
          <w:sz w:val="18"/>
          <w:szCs w:val="18"/>
          <w:highlight w:val="yellow"/>
          <w:shd w:val="clear" w:color="auto" w:fill="FFFFFF"/>
        </w:rPr>
      </w:pPr>
      <w:r>
        <w:rPr>
          <w:rFonts w:ascii="Arial" w:hAnsi="Arial" w:cs="Arial"/>
          <w:b/>
          <w:bCs/>
          <w:sz w:val="18"/>
          <w:szCs w:val="18"/>
          <w:highlight w:val="yellow"/>
          <w:shd w:val="clear" w:color="auto" w:fill="FFFFFF"/>
        </w:rPr>
        <w:br w:type="page"/>
      </w:r>
    </w:p>
    <w:p w:rsidR="00A169B5" w:rsidRDefault="00A169B5" w:rsidP="00C518E3">
      <w:pPr>
        <w:ind w:left="1080" w:hanging="540"/>
        <w:rPr>
          <w:rFonts w:ascii="Arial" w:hAnsi="Arial" w:cs="Arial"/>
          <w:b/>
          <w:bCs/>
          <w:sz w:val="18"/>
          <w:szCs w:val="18"/>
          <w:highlight w:val="yellow"/>
          <w:shd w:val="clear" w:color="auto" w:fill="FFFFFF"/>
        </w:rPr>
      </w:pPr>
    </w:p>
    <w:p w:rsidR="000F6D78" w:rsidRPr="001C44BC" w:rsidRDefault="000F6D78" w:rsidP="00C518E3">
      <w:pPr>
        <w:ind w:left="1080" w:hanging="540"/>
        <w:rPr>
          <w:rFonts w:ascii="Arial" w:hAnsi="Arial" w:cs="Arial"/>
          <w:b/>
          <w:bCs/>
          <w:sz w:val="18"/>
          <w:szCs w:val="18"/>
          <w:highlight w:val="yellow"/>
          <w:shd w:val="clear" w:color="auto" w:fill="FFFFFF"/>
        </w:rPr>
      </w:pPr>
    </w:p>
    <w:p w:rsidR="00C518E3" w:rsidRPr="001C44BC" w:rsidRDefault="00C518E3" w:rsidP="00091D9D">
      <w:pPr>
        <w:numPr>
          <w:ilvl w:val="0"/>
          <w:numId w:val="28"/>
        </w:numPr>
        <w:ind w:left="567" w:hanging="567"/>
        <w:jc w:val="both"/>
        <w:rPr>
          <w:rFonts w:ascii="Arial" w:eastAsia="Arial Unicode MS" w:hAnsi="Arial" w:cs="Arial"/>
          <w:color w:val="CF4A02"/>
          <w:sz w:val="18"/>
          <w:szCs w:val="18"/>
        </w:rPr>
      </w:pPr>
      <w:r w:rsidRPr="001C44BC">
        <w:rPr>
          <w:rFonts w:ascii="Arial" w:eastAsia="Arial Unicode MS" w:hAnsi="Arial" w:cs="Arial"/>
          <w:color w:val="CF4A02"/>
          <w:sz w:val="18"/>
          <w:szCs w:val="18"/>
        </w:rPr>
        <w:t>Purchases of goods and services</w:t>
      </w:r>
    </w:p>
    <w:p w:rsidR="00C15F95" w:rsidRPr="001C44BC" w:rsidRDefault="00C15F95" w:rsidP="00C15F95">
      <w:pPr>
        <w:ind w:left="540"/>
        <w:outlineLvl w:val="0"/>
        <w:rPr>
          <w:rFonts w:ascii="Arial" w:hAnsi="Arial" w:cs="Arial"/>
          <w:bCs/>
          <w:sz w:val="18"/>
          <w:szCs w:val="18"/>
        </w:rPr>
      </w:pPr>
    </w:p>
    <w:tbl>
      <w:tblPr>
        <w:tblW w:w="9346" w:type="dxa"/>
        <w:tblInd w:w="108" w:type="dxa"/>
        <w:tblLayout w:type="fixed"/>
        <w:tblLook w:val="0000" w:firstRow="0" w:lastRow="0" w:firstColumn="0" w:lastColumn="0" w:noHBand="0" w:noVBand="0"/>
      </w:tblPr>
      <w:tblGrid>
        <w:gridCol w:w="3942"/>
        <w:gridCol w:w="1350"/>
        <w:gridCol w:w="1350"/>
        <w:gridCol w:w="1350"/>
        <w:gridCol w:w="1354"/>
      </w:tblGrid>
      <w:tr w:rsidR="00C15F95" w:rsidRPr="001C44BC" w:rsidTr="00FF03B1">
        <w:tc>
          <w:tcPr>
            <w:tcW w:w="3942" w:type="dxa"/>
            <w:vAlign w:val="bottom"/>
          </w:tcPr>
          <w:p w:rsidR="00C15F95" w:rsidRPr="001C44BC" w:rsidRDefault="00C15F95" w:rsidP="00B646D8">
            <w:pPr>
              <w:ind w:left="328"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C15F95" w:rsidRPr="001C44BC" w:rsidRDefault="00C15F95"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C15F95" w:rsidRPr="001C44BC" w:rsidRDefault="00C15F95"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C15F95" w:rsidRPr="001C44BC" w:rsidRDefault="00C15F95"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C15F95" w:rsidRPr="001C44BC" w:rsidRDefault="00C15F95"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C15F95" w:rsidRPr="001C44BC" w:rsidTr="0031049C">
        <w:tc>
          <w:tcPr>
            <w:tcW w:w="3942" w:type="dxa"/>
            <w:vAlign w:val="bottom"/>
          </w:tcPr>
          <w:p w:rsidR="00C15F95" w:rsidRPr="001C44BC" w:rsidRDefault="00C15F95" w:rsidP="00B646D8">
            <w:pPr>
              <w:ind w:left="328" w:right="-104" w:hanging="3"/>
              <w:rPr>
                <w:rFonts w:ascii="Arial" w:hAnsi="Arial" w:cs="Arial"/>
                <w:b/>
                <w:bCs/>
                <w:spacing w:val="-2"/>
                <w:sz w:val="18"/>
                <w:szCs w:val="18"/>
              </w:rPr>
            </w:pPr>
            <w:r w:rsidRPr="001C44BC">
              <w:rPr>
                <w:rFonts w:ascii="Arial" w:hAnsi="Arial" w:cs="Arial"/>
                <w:b/>
                <w:bCs/>
                <w:spacing w:val="-2"/>
                <w:sz w:val="18"/>
                <w:szCs w:val="18"/>
              </w:rPr>
              <w:t>For the three</w:t>
            </w:r>
            <w:r w:rsidRPr="001C44BC">
              <w:rPr>
                <w:rFonts w:ascii="Arial" w:hAnsi="Arial" w:cs="Arial"/>
                <w:b/>
                <w:bCs/>
                <w:spacing w:val="-2"/>
                <w:sz w:val="18"/>
                <w:szCs w:val="18"/>
                <w:cs/>
              </w:rPr>
              <w:t>-</w:t>
            </w:r>
            <w:r w:rsidRPr="001C44BC">
              <w:rPr>
                <w:rFonts w:ascii="Arial" w:hAnsi="Arial" w:cs="Arial"/>
                <w:b/>
                <w:bCs/>
                <w:spacing w:val="-2"/>
                <w:sz w:val="18"/>
                <w:szCs w:val="18"/>
              </w:rPr>
              <w:t>month period ended</w:t>
            </w:r>
          </w:p>
        </w:tc>
        <w:tc>
          <w:tcPr>
            <w:tcW w:w="1350" w:type="dxa"/>
            <w:tcBorders>
              <w:top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4" w:type="dxa"/>
            <w:tcBorders>
              <w:top w:val="single" w:sz="4" w:space="0" w:color="auto"/>
            </w:tcBorders>
            <w:vAlign w:val="bottom"/>
          </w:tcPr>
          <w:p w:rsidR="00C15F95" w:rsidRPr="001C44BC" w:rsidRDefault="00C15F95"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r>
      <w:tr w:rsidR="00C15F95" w:rsidRPr="001C44BC" w:rsidTr="0031049C">
        <w:tc>
          <w:tcPr>
            <w:tcW w:w="3942" w:type="dxa"/>
            <w:vAlign w:val="bottom"/>
          </w:tcPr>
          <w:p w:rsidR="00C15F95" w:rsidRPr="001C44BC" w:rsidRDefault="00C15F95" w:rsidP="00B646D8">
            <w:pPr>
              <w:ind w:left="328" w:right="-104" w:hanging="3"/>
              <w:rPr>
                <w:rFonts w:ascii="Arial" w:hAnsi="Arial" w:cs="Arial"/>
                <w:b/>
                <w:bCs/>
                <w:spacing w:val="-2"/>
                <w:sz w:val="18"/>
                <w:szCs w:val="18"/>
              </w:rPr>
            </w:pP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4"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r>
      <w:tr w:rsidR="00C15F95" w:rsidRPr="001C44BC" w:rsidTr="0031049C">
        <w:tc>
          <w:tcPr>
            <w:tcW w:w="3942" w:type="dxa"/>
            <w:vAlign w:val="bottom"/>
          </w:tcPr>
          <w:p w:rsidR="00C15F95" w:rsidRPr="001C44BC" w:rsidRDefault="00C15F95" w:rsidP="00B646D8">
            <w:pPr>
              <w:ind w:left="328" w:right="-104" w:hanging="3"/>
              <w:rPr>
                <w:rFonts w:ascii="Arial" w:hAnsi="Arial" w:cs="Arial"/>
                <w:b/>
                <w:bCs/>
                <w:spacing w:val="-2"/>
                <w:sz w:val="18"/>
                <w:szCs w:val="18"/>
              </w:rPr>
            </w:pP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4"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C15F95" w:rsidRPr="001C44BC" w:rsidTr="00987B6C">
        <w:tc>
          <w:tcPr>
            <w:tcW w:w="3942" w:type="dxa"/>
            <w:vAlign w:val="bottom"/>
          </w:tcPr>
          <w:p w:rsidR="00C15F95" w:rsidRPr="001C44BC" w:rsidRDefault="00C15F95" w:rsidP="00B646D8">
            <w:pPr>
              <w:ind w:left="328" w:right="-104" w:hanging="3"/>
              <w:rPr>
                <w:rFonts w:ascii="Arial" w:hAnsi="Arial" w:cs="Arial"/>
                <w:spacing w:val="-2"/>
                <w:sz w:val="18"/>
                <w:szCs w:val="18"/>
                <w:cs/>
              </w:rPr>
            </w:pPr>
          </w:p>
        </w:tc>
        <w:tc>
          <w:tcPr>
            <w:tcW w:w="1350" w:type="dxa"/>
            <w:tcBorders>
              <w:top w:val="single" w:sz="4" w:space="0" w:color="auto"/>
            </w:tcBorders>
            <w:shd w:val="clear" w:color="auto" w:fill="FAFAFA"/>
            <w:vAlign w:val="bottom"/>
          </w:tcPr>
          <w:p w:rsidR="00C15F95" w:rsidRPr="001C44BC" w:rsidRDefault="00C15F95" w:rsidP="0031049C">
            <w:pPr>
              <w:ind w:left="972" w:right="-104"/>
              <w:jc w:val="right"/>
              <w:rPr>
                <w:rFonts w:ascii="Arial" w:hAnsi="Arial" w:cs="Arial"/>
                <w:sz w:val="18"/>
                <w:szCs w:val="18"/>
              </w:rPr>
            </w:pPr>
          </w:p>
        </w:tc>
        <w:tc>
          <w:tcPr>
            <w:tcW w:w="1350" w:type="dxa"/>
            <w:tcBorders>
              <w:top w:val="single" w:sz="4" w:space="0" w:color="auto"/>
            </w:tcBorders>
            <w:vAlign w:val="bottom"/>
          </w:tcPr>
          <w:p w:rsidR="00C15F95" w:rsidRPr="001C44BC" w:rsidRDefault="00C15F95" w:rsidP="0031049C">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1C44BC" w:rsidRDefault="00C15F95" w:rsidP="0031049C">
            <w:pPr>
              <w:ind w:left="972" w:right="-104"/>
              <w:jc w:val="right"/>
              <w:rPr>
                <w:rFonts w:ascii="Arial" w:hAnsi="Arial" w:cs="Arial"/>
                <w:sz w:val="18"/>
                <w:szCs w:val="18"/>
              </w:rPr>
            </w:pPr>
          </w:p>
        </w:tc>
        <w:tc>
          <w:tcPr>
            <w:tcW w:w="1354" w:type="dxa"/>
            <w:tcBorders>
              <w:top w:val="single" w:sz="4" w:space="0" w:color="auto"/>
            </w:tcBorders>
            <w:vAlign w:val="bottom"/>
          </w:tcPr>
          <w:p w:rsidR="00C15F95" w:rsidRPr="001C44BC" w:rsidRDefault="00C15F95" w:rsidP="0031049C">
            <w:pPr>
              <w:ind w:left="972" w:right="-104"/>
              <w:jc w:val="right"/>
              <w:rPr>
                <w:rFonts w:ascii="Arial" w:hAnsi="Arial" w:cs="Arial"/>
                <w:sz w:val="18"/>
                <w:szCs w:val="18"/>
              </w:rPr>
            </w:pP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Purchase of goods from</w:t>
            </w:r>
            <w:r w:rsidRPr="001C44BC">
              <w:rPr>
                <w:rFonts w:ascii="Arial" w:hAnsi="Arial" w:cs="Arial"/>
                <w:spacing w:val="-2"/>
                <w:sz w:val="18"/>
                <w:szCs w:val="18"/>
                <w:shd w:val="clear" w:color="auto" w:fill="FFFFFF"/>
                <w:cs/>
              </w:rPr>
              <w:t>:</w:t>
            </w: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vAlign w:val="bottom"/>
          </w:tcPr>
          <w:p w:rsidR="00C15F95" w:rsidRPr="001C44BC"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vAlign w:val="bottom"/>
          </w:tcPr>
          <w:p w:rsidR="00C15F95" w:rsidRPr="001C44BC" w:rsidRDefault="00C15F95" w:rsidP="0031049C">
            <w:pPr>
              <w:ind w:right="-72"/>
              <w:jc w:val="right"/>
              <w:rPr>
                <w:rFonts w:ascii="Arial" w:hAnsi="Arial" w:cs="Arial"/>
                <w:sz w:val="18"/>
                <w:szCs w:val="18"/>
              </w:rPr>
            </w:pPr>
          </w:p>
        </w:tc>
      </w:tr>
      <w:tr w:rsidR="00C15F95" w:rsidRPr="001C44BC" w:rsidTr="00987B6C">
        <w:tc>
          <w:tcPr>
            <w:tcW w:w="3942" w:type="dxa"/>
          </w:tcPr>
          <w:p w:rsidR="00C15F95" w:rsidRPr="001C44BC" w:rsidRDefault="00C15F95" w:rsidP="00B646D8">
            <w:pPr>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cs/>
              </w:rPr>
              <w:t xml:space="preserve">   </w:t>
            </w:r>
            <w:r w:rsidR="00BC3428" w:rsidRPr="001C44BC">
              <w:rPr>
                <w:rFonts w:ascii="Arial" w:hAnsi="Arial" w:cs="Arial"/>
                <w:spacing w:val="-2"/>
                <w:sz w:val="18"/>
                <w:szCs w:val="18"/>
                <w:shd w:val="clear" w:color="auto" w:fill="FFFFFF"/>
              </w:rPr>
              <w:t xml:space="preserve"> </w:t>
            </w:r>
            <w:r w:rsidRPr="001C44BC">
              <w:rPr>
                <w:rFonts w:ascii="Arial" w:hAnsi="Arial" w:cs="Arial"/>
                <w:spacing w:val="-2"/>
                <w:sz w:val="18"/>
                <w:szCs w:val="18"/>
              </w:rPr>
              <w:t>Subsidiaries</w:t>
            </w:r>
          </w:p>
        </w:tc>
        <w:tc>
          <w:tcPr>
            <w:tcW w:w="1350" w:type="dxa"/>
            <w:shd w:val="clear" w:color="auto" w:fill="FAFAFA"/>
            <w:vAlign w:val="bottom"/>
          </w:tcPr>
          <w:p w:rsidR="00C15F95" w:rsidRPr="001C44BC" w:rsidRDefault="008755B4"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vAlign w:val="bottom"/>
          </w:tcPr>
          <w:p w:rsidR="00C15F95" w:rsidRPr="001C44BC" w:rsidRDefault="008755B4"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shd w:val="clear" w:color="auto" w:fill="FAFAFA"/>
            <w:vAlign w:val="bottom"/>
          </w:tcPr>
          <w:p w:rsidR="00C15F95" w:rsidRPr="001C44BC" w:rsidRDefault="00E37B41"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10,559,511</w:t>
            </w:r>
          </w:p>
        </w:tc>
        <w:tc>
          <w:tcPr>
            <w:tcW w:w="1354" w:type="dxa"/>
            <w:vAlign w:val="bottom"/>
          </w:tcPr>
          <w:p w:rsidR="00C15F95" w:rsidRPr="001C44BC" w:rsidRDefault="00C15F9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15,323,504</w:t>
            </w:r>
          </w:p>
        </w:tc>
      </w:tr>
      <w:tr w:rsidR="00C15F95" w:rsidRPr="001C44BC" w:rsidTr="00987B6C">
        <w:tc>
          <w:tcPr>
            <w:tcW w:w="3942" w:type="dxa"/>
          </w:tcPr>
          <w:p w:rsidR="00BC3428" w:rsidRPr="001C44BC" w:rsidRDefault="00BC3428" w:rsidP="00BC3428">
            <w:pPr>
              <w:ind w:left="351" w:hanging="3"/>
              <w:rPr>
                <w:rFonts w:ascii="Arial" w:hAnsi="Arial" w:cs="Arial"/>
                <w:sz w:val="18"/>
                <w:szCs w:val="18"/>
                <w:lang w:val="en-GB"/>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shd w:val="clear" w:color="auto" w:fill="FFFFFF"/>
              </w:rPr>
              <w:t xml:space="preserve"> Company under common control</w:t>
            </w:r>
            <w:r w:rsidRPr="001C44BC">
              <w:rPr>
                <w:rFonts w:ascii="Arial" w:hAnsi="Arial" w:cs="Arial"/>
                <w:sz w:val="18"/>
                <w:szCs w:val="18"/>
                <w:lang w:val="en-GB"/>
              </w:rPr>
              <w:t xml:space="preserve"> </w:t>
            </w:r>
          </w:p>
          <w:p w:rsidR="00C15F95" w:rsidRPr="001C44BC" w:rsidRDefault="00BC3428" w:rsidP="00BC3428">
            <w:pPr>
              <w:ind w:left="328" w:hanging="3"/>
              <w:rPr>
                <w:rFonts w:ascii="Arial" w:hAnsi="Arial" w:cs="Arial"/>
                <w:spacing w:val="-2"/>
                <w:sz w:val="18"/>
                <w:szCs w:val="18"/>
                <w:shd w:val="clear" w:color="auto" w:fill="FFFFFF"/>
              </w:rPr>
            </w:pPr>
            <w:r w:rsidRPr="001C44BC">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C15F95" w:rsidRPr="001C44BC" w:rsidRDefault="008755B4"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50"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2,909,000</w:t>
            </w:r>
          </w:p>
        </w:tc>
        <w:tc>
          <w:tcPr>
            <w:tcW w:w="1350" w:type="dxa"/>
            <w:tcBorders>
              <w:bottom w:val="single" w:sz="4" w:space="0" w:color="auto"/>
            </w:tcBorders>
            <w:shd w:val="clear" w:color="auto" w:fill="FAFAFA"/>
            <w:vAlign w:val="bottom"/>
          </w:tcPr>
          <w:p w:rsidR="00C15F95" w:rsidRPr="001C44BC" w:rsidRDefault="008755B4"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2,025,000</w:t>
            </w:r>
          </w:p>
        </w:tc>
      </w:tr>
      <w:tr w:rsidR="00C15F95" w:rsidRPr="005E4A0B" w:rsidTr="00987B6C">
        <w:tc>
          <w:tcPr>
            <w:tcW w:w="3942" w:type="dxa"/>
            <w:vAlign w:val="bottom"/>
          </w:tcPr>
          <w:p w:rsidR="00C15F95" w:rsidRPr="005E4A0B" w:rsidRDefault="00C15F95" w:rsidP="00B646D8">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4"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r>
      <w:tr w:rsidR="00C15F95" w:rsidRPr="001C44BC" w:rsidTr="00987B6C">
        <w:tc>
          <w:tcPr>
            <w:tcW w:w="3942" w:type="dxa"/>
          </w:tcPr>
          <w:p w:rsidR="00C15F95" w:rsidRPr="001C44BC" w:rsidRDefault="00C15F95" w:rsidP="00B646D8">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15F95" w:rsidRPr="001C44BC" w:rsidRDefault="008755B4" w:rsidP="0031049C">
            <w:pPr>
              <w:ind w:right="-72"/>
              <w:jc w:val="right"/>
              <w:rPr>
                <w:rFonts w:ascii="Arial" w:hAnsi="Arial" w:cs="Arial"/>
                <w:sz w:val="18"/>
                <w:szCs w:val="18"/>
                <w:lang w:val="en-GB"/>
              </w:rPr>
            </w:pPr>
            <w:r w:rsidRPr="001C44BC">
              <w:rPr>
                <w:rFonts w:ascii="Arial" w:hAnsi="Arial" w:cs="Arial"/>
                <w:sz w:val="18"/>
                <w:szCs w:val="18"/>
                <w:lang w:val="en-GB"/>
              </w:rPr>
              <w:t>-</w:t>
            </w:r>
          </w:p>
        </w:tc>
        <w:tc>
          <w:tcPr>
            <w:tcW w:w="1350"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2,909,000</w:t>
            </w:r>
          </w:p>
        </w:tc>
        <w:tc>
          <w:tcPr>
            <w:tcW w:w="1350" w:type="dxa"/>
            <w:tcBorders>
              <w:bottom w:val="single" w:sz="4" w:space="0" w:color="auto"/>
            </w:tcBorders>
            <w:shd w:val="clear" w:color="auto" w:fill="FAFAFA"/>
            <w:vAlign w:val="bottom"/>
          </w:tcPr>
          <w:p w:rsidR="00C15F95" w:rsidRPr="001C44BC" w:rsidRDefault="00E37B41" w:rsidP="0031049C">
            <w:pPr>
              <w:ind w:right="-72"/>
              <w:jc w:val="right"/>
              <w:rPr>
                <w:rFonts w:ascii="Arial" w:hAnsi="Arial" w:cs="Arial"/>
                <w:sz w:val="18"/>
                <w:szCs w:val="18"/>
                <w:lang w:val="en-GB"/>
              </w:rPr>
            </w:pPr>
            <w:r w:rsidRPr="001C44BC">
              <w:rPr>
                <w:rFonts w:ascii="Arial" w:hAnsi="Arial" w:cs="Arial"/>
                <w:sz w:val="18"/>
                <w:szCs w:val="18"/>
                <w:lang w:val="en-GB"/>
              </w:rPr>
              <w:t>10,559,511</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17,348,504</w:t>
            </w: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r>
      <w:tr w:rsidR="00BC3428" w:rsidRPr="001C44BC" w:rsidTr="00987B6C">
        <w:trPr>
          <w:trHeight w:val="216"/>
        </w:trPr>
        <w:tc>
          <w:tcPr>
            <w:tcW w:w="3942" w:type="dxa"/>
          </w:tcPr>
          <w:p w:rsidR="00BC3428" w:rsidRPr="001C44BC" w:rsidRDefault="00BC3428"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z w:val="18"/>
                <w:szCs w:val="18"/>
                <w:shd w:val="clear" w:color="auto" w:fill="FFFFFF"/>
              </w:rPr>
              <w:t>Purchases of property, plant</w:t>
            </w:r>
          </w:p>
        </w:tc>
        <w:tc>
          <w:tcPr>
            <w:tcW w:w="1350" w:type="dxa"/>
            <w:shd w:val="clear" w:color="auto" w:fill="FAFAFA"/>
            <w:vAlign w:val="bottom"/>
          </w:tcPr>
          <w:p w:rsidR="00BC3428" w:rsidRPr="001C44BC" w:rsidRDefault="00BC3428" w:rsidP="0031049C">
            <w:pPr>
              <w:ind w:right="-72"/>
              <w:jc w:val="right"/>
              <w:rPr>
                <w:rFonts w:ascii="Arial" w:hAnsi="Arial" w:cs="Arial"/>
                <w:sz w:val="18"/>
                <w:szCs w:val="18"/>
              </w:rPr>
            </w:pPr>
          </w:p>
        </w:tc>
        <w:tc>
          <w:tcPr>
            <w:tcW w:w="1350" w:type="dxa"/>
            <w:vAlign w:val="bottom"/>
          </w:tcPr>
          <w:p w:rsidR="00BC3428" w:rsidRPr="001C44BC" w:rsidRDefault="00BC3428" w:rsidP="0031049C">
            <w:pPr>
              <w:ind w:right="-72"/>
              <w:jc w:val="right"/>
              <w:rPr>
                <w:rFonts w:ascii="Arial" w:hAnsi="Arial" w:cs="Arial"/>
                <w:sz w:val="18"/>
                <w:szCs w:val="18"/>
              </w:rPr>
            </w:pPr>
          </w:p>
        </w:tc>
        <w:tc>
          <w:tcPr>
            <w:tcW w:w="1350" w:type="dxa"/>
            <w:shd w:val="clear" w:color="auto" w:fill="FAFAFA"/>
            <w:vAlign w:val="bottom"/>
          </w:tcPr>
          <w:p w:rsidR="00BC3428" w:rsidRPr="001C44BC" w:rsidRDefault="00BC3428" w:rsidP="0031049C">
            <w:pPr>
              <w:ind w:right="-72"/>
              <w:jc w:val="right"/>
              <w:rPr>
                <w:rFonts w:ascii="Arial" w:hAnsi="Arial" w:cs="Arial"/>
                <w:sz w:val="18"/>
                <w:szCs w:val="18"/>
              </w:rPr>
            </w:pPr>
          </w:p>
        </w:tc>
        <w:tc>
          <w:tcPr>
            <w:tcW w:w="1354" w:type="dxa"/>
            <w:vAlign w:val="bottom"/>
          </w:tcPr>
          <w:p w:rsidR="00BC3428" w:rsidRPr="001C44BC" w:rsidRDefault="00BC3428" w:rsidP="0031049C">
            <w:pPr>
              <w:ind w:right="-72"/>
              <w:jc w:val="right"/>
              <w:rPr>
                <w:rFonts w:ascii="Arial" w:hAnsi="Arial" w:cs="Arial"/>
                <w:sz w:val="18"/>
                <w:szCs w:val="18"/>
              </w:rPr>
            </w:pPr>
          </w:p>
        </w:tc>
      </w:tr>
      <w:tr w:rsidR="00BC3428" w:rsidRPr="001C44BC" w:rsidTr="00BC3428">
        <w:trPr>
          <w:trHeight w:val="216"/>
        </w:trPr>
        <w:tc>
          <w:tcPr>
            <w:tcW w:w="3942" w:type="dxa"/>
          </w:tcPr>
          <w:p w:rsidR="00BC3428" w:rsidRPr="001C44BC" w:rsidRDefault="00BC3428"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z w:val="18"/>
                <w:szCs w:val="18"/>
                <w:shd w:val="clear" w:color="auto" w:fill="FFFFFF"/>
              </w:rPr>
              <w:t xml:space="preserve"> </w:t>
            </w:r>
            <w:r w:rsidR="005E4A0B">
              <w:rPr>
                <w:rFonts w:ascii="Arial" w:hAnsi="Arial" w:cs="Arial"/>
                <w:sz w:val="18"/>
                <w:szCs w:val="18"/>
                <w:shd w:val="clear" w:color="auto" w:fill="FFFFFF"/>
              </w:rPr>
              <w:t xml:space="preserve"> </w:t>
            </w:r>
            <w:r w:rsidRPr="001C44BC">
              <w:rPr>
                <w:rFonts w:ascii="Arial" w:hAnsi="Arial" w:cs="Arial"/>
                <w:sz w:val="18"/>
                <w:szCs w:val="18"/>
                <w:shd w:val="clear" w:color="auto" w:fill="FFFFFF"/>
              </w:rPr>
              <w:t xml:space="preserve"> and equipment from</w:t>
            </w:r>
            <w:r w:rsidRPr="001C44BC">
              <w:rPr>
                <w:rFonts w:ascii="Arial" w:hAnsi="Arial" w:cs="Arial"/>
                <w:sz w:val="18"/>
                <w:szCs w:val="18"/>
                <w:shd w:val="clear" w:color="auto" w:fill="FFFFFF"/>
                <w:cs/>
              </w:rPr>
              <w:t>:</w:t>
            </w:r>
          </w:p>
        </w:tc>
        <w:tc>
          <w:tcPr>
            <w:tcW w:w="1350" w:type="dxa"/>
            <w:shd w:val="clear" w:color="auto" w:fill="FAFAFA"/>
            <w:vAlign w:val="bottom"/>
          </w:tcPr>
          <w:p w:rsidR="00BC3428" w:rsidRPr="001C44BC" w:rsidRDefault="00BC3428" w:rsidP="0031049C">
            <w:pPr>
              <w:ind w:right="-72"/>
              <w:jc w:val="right"/>
              <w:rPr>
                <w:rFonts w:ascii="Arial" w:hAnsi="Arial" w:cs="Arial"/>
                <w:sz w:val="18"/>
                <w:szCs w:val="18"/>
              </w:rPr>
            </w:pPr>
          </w:p>
        </w:tc>
        <w:tc>
          <w:tcPr>
            <w:tcW w:w="1350" w:type="dxa"/>
            <w:vAlign w:val="bottom"/>
          </w:tcPr>
          <w:p w:rsidR="00BC3428" w:rsidRPr="001C44BC" w:rsidRDefault="00BC3428" w:rsidP="0031049C">
            <w:pPr>
              <w:ind w:right="-72"/>
              <w:jc w:val="right"/>
              <w:rPr>
                <w:rFonts w:ascii="Arial" w:hAnsi="Arial" w:cs="Arial"/>
                <w:sz w:val="18"/>
                <w:szCs w:val="18"/>
              </w:rPr>
            </w:pPr>
          </w:p>
        </w:tc>
        <w:tc>
          <w:tcPr>
            <w:tcW w:w="1350" w:type="dxa"/>
            <w:shd w:val="clear" w:color="auto" w:fill="FAFAFA"/>
            <w:vAlign w:val="bottom"/>
          </w:tcPr>
          <w:p w:rsidR="00BC3428" w:rsidRPr="001C44BC" w:rsidRDefault="00BC3428" w:rsidP="0031049C">
            <w:pPr>
              <w:ind w:right="-72"/>
              <w:jc w:val="right"/>
              <w:rPr>
                <w:rFonts w:ascii="Arial" w:hAnsi="Arial" w:cs="Arial"/>
                <w:sz w:val="18"/>
                <w:szCs w:val="18"/>
              </w:rPr>
            </w:pPr>
          </w:p>
        </w:tc>
        <w:tc>
          <w:tcPr>
            <w:tcW w:w="1354" w:type="dxa"/>
            <w:vAlign w:val="bottom"/>
          </w:tcPr>
          <w:p w:rsidR="00BC3428" w:rsidRPr="001C44BC" w:rsidRDefault="00BC3428" w:rsidP="0031049C">
            <w:pPr>
              <w:ind w:right="-72"/>
              <w:jc w:val="right"/>
              <w:rPr>
                <w:rFonts w:ascii="Arial" w:hAnsi="Arial" w:cs="Arial"/>
                <w:sz w:val="18"/>
                <w:szCs w:val="18"/>
              </w:rPr>
            </w:pPr>
          </w:p>
        </w:tc>
      </w:tr>
      <w:tr w:rsidR="00BC3428" w:rsidRPr="001C44BC" w:rsidTr="00BC3428">
        <w:trPr>
          <w:trHeight w:val="216"/>
        </w:trPr>
        <w:tc>
          <w:tcPr>
            <w:tcW w:w="3942" w:type="dxa"/>
          </w:tcPr>
          <w:p w:rsidR="00BC3428" w:rsidRPr="001C44BC" w:rsidRDefault="00BC3428"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233,645</w:t>
            </w:r>
          </w:p>
        </w:tc>
        <w:tc>
          <w:tcPr>
            <w:tcW w:w="1350" w:type="dxa"/>
            <w:tcBorders>
              <w:bottom w:val="single" w:sz="4" w:space="0" w:color="auto"/>
            </w:tcBorders>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233,645</w:t>
            </w:r>
          </w:p>
        </w:tc>
        <w:tc>
          <w:tcPr>
            <w:tcW w:w="1354" w:type="dxa"/>
            <w:tcBorders>
              <w:bottom w:val="single" w:sz="4" w:space="0" w:color="auto"/>
            </w:tcBorders>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w:t>
            </w:r>
          </w:p>
        </w:tc>
      </w:tr>
      <w:tr w:rsidR="00BC3428" w:rsidRPr="005E4A0B" w:rsidTr="00BC3428">
        <w:trPr>
          <w:trHeight w:val="149"/>
        </w:trPr>
        <w:tc>
          <w:tcPr>
            <w:tcW w:w="3942" w:type="dxa"/>
          </w:tcPr>
          <w:p w:rsidR="00BC3428" w:rsidRPr="005E4A0B" w:rsidRDefault="00BC3428" w:rsidP="00BC3428">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BC3428" w:rsidRPr="005E4A0B" w:rsidRDefault="00BC3428" w:rsidP="00BC3428">
            <w:pPr>
              <w:ind w:right="-104"/>
              <w:jc w:val="right"/>
              <w:rPr>
                <w:rFonts w:ascii="Arial" w:hAnsi="Arial" w:cs="Arial"/>
                <w:spacing w:val="-2"/>
                <w:sz w:val="12"/>
                <w:szCs w:val="12"/>
              </w:rPr>
            </w:pPr>
          </w:p>
        </w:tc>
        <w:tc>
          <w:tcPr>
            <w:tcW w:w="1350" w:type="dxa"/>
            <w:tcBorders>
              <w:top w:val="single" w:sz="4" w:space="0" w:color="auto"/>
            </w:tcBorders>
            <w:vAlign w:val="bottom"/>
          </w:tcPr>
          <w:p w:rsidR="00BC3428" w:rsidRPr="005E4A0B" w:rsidRDefault="00BC3428" w:rsidP="00BC3428">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rsidR="00BC3428" w:rsidRPr="005E4A0B" w:rsidRDefault="00BC3428" w:rsidP="00BC3428">
            <w:pPr>
              <w:ind w:right="-104"/>
              <w:jc w:val="right"/>
              <w:rPr>
                <w:rFonts w:ascii="Arial" w:hAnsi="Arial" w:cs="Arial"/>
                <w:spacing w:val="-2"/>
                <w:sz w:val="12"/>
                <w:szCs w:val="12"/>
              </w:rPr>
            </w:pPr>
          </w:p>
        </w:tc>
        <w:tc>
          <w:tcPr>
            <w:tcW w:w="1354" w:type="dxa"/>
            <w:tcBorders>
              <w:top w:val="single" w:sz="4" w:space="0" w:color="auto"/>
            </w:tcBorders>
            <w:vAlign w:val="bottom"/>
          </w:tcPr>
          <w:p w:rsidR="00BC3428" w:rsidRPr="005E4A0B" w:rsidRDefault="00BC3428" w:rsidP="00BC3428">
            <w:pPr>
              <w:ind w:right="-104"/>
              <w:jc w:val="right"/>
              <w:rPr>
                <w:rFonts w:ascii="Arial" w:hAnsi="Arial" w:cs="Arial"/>
                <w:spacing w:val="-2"/>
                <w:sz w:val="12"/>
                <w:szCs w:val="12"/>
              </w:rPr>
            </w:pPr>
          </w:p>
        </w:tc>
      </w:tr>
      <w:tr w:rsidR="00BC3428" w:rsidRPr="001C44BC" w:rsidTr="00BC3428">
        <w:trPr>
          <w:trHeight w:val="216"/>
        </w:trPr>
        <w:tc>
          <w:tcPr>
            <w:tcW w:w="3942" w:type="dxa"/>
          </w:tcPr>
          <w:p w:rsidR="00BC3428" w:rsidRPr="001C44BC" w:rsidRDefault="00BC3428"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233,645</w:t>
            </w:r>
          </w:p>
        </w:tc>
        <w:tc>
          <w:tcPr>
            <w:tcW w:w="1350" w:type="dxa"/>
            <w:tcBorders>
              <w:bottom w:val="single" w:sz="4" w:space="0" w:color="auto"/>
            </w:tcBorders>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233,645</w:t>
            </w:r>
          </w:p>
        </w:tc>
        <w:tc>
          <w:tcPr>
            <w:tcW w:w="1354" w:type="dxa"/>
            <w:tcBorders>
              <w:bottom w:val="single" w:sz="4" w:space="0" w:color="auto"/>
            </w:tcBorders>
            <w:vAlign w:val="bottom"/>
          </w:tcPr>
          <w:p w:rsidR="00BC3428" w:rsidRPr="001C44BC" w:rsidRDefault="00BC3428" w:rsidP="0031049C">
            <w:pPr>
              <w:ind w:right="-72"/>
              <w:jc w:val="right"/>
              <w:rPr>
                <w:rFonts w:ascii="Arial" w:hAnsi="Arial" w:cs="Arial"/>
                <w:sz w:val="18"/>
                <w:szCs w:val="18"/>
              </w:rPr>
            </w:pPr>
            <w:r w:rsidRPr="001C44BC">
              <w:rPr>
                <w:rFonts w:ascii="Arial" w:hAnsi="Arial" w:cs="Arial"/>
                <w:sz w:val="18"/>
                <w:szCs w:val="18"/>
              </w:rPr>
              <w:t>-</w:t>
            </w:r>
          </w:p>
        </w:tc>
      </w:tr>
      <w:tr w:rsidR="00BC3428" w:rsidRPr="001C44BC" w:rsidTr="00BC3428">
        <w:trPr>
          <w:trHeight w:val="216"/>
        </w:trPr>
        <w:tc>
          <w:tcPr>
            <w:tcW w:w="3942" w:type="dxa"/>
          </w:tcPr>
          <w:p w:rsidR="00BC3428" w:rsidRPr="001C44BC" w:rsidRDefault="00BC3428"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BC3428" w:rsidRPr="001C44BC" w:rsidRDefault="00BC3428" w:rsidP="0031049C">
            <w:pPr>
              <w:ind w:right="-72"/>
              <w:jc w:val="right"/>
              <w:rPr>
                <w:rFonts w:ascii="Arial" w:hAnsi="Arial" w:cs="Arial"/>
                <w:sz w:val="18"/>
                <w:szCs w:val="18"/>
              </w:rPr>
            </w:pPr>
          </w:p>
        </w:tc>
        <w:tc>
          <w:tcPr>
            <w:tcW w:w="1350" w:type="dxa"/>
            <w:tcBorders>
              <w:top w:val="single" w:sz="4" w:space="0" w:color="auto"/>
            </w:tcBorders>
            <w:vAlign w:val="bottom"/>
          </w:tcPr>
          <w:p w:rsidR="00BC3428" w:rsidRPr="001C44BC" w:rsidRDefault="00BC3428"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BC3428" w:rsidRPr="001C44BC" w:rsidRDefault="00BC3428" w:rsidP="0031049C">
            <w:pPr>
              <w:ind w:right="-72"/>
              <w:jc w:val="right"/>
              <w:rPr>
                <w:rFonts w:ascii="Arial" w:hAnsi="Arial" w:cs="Arial"/>
                <w:sz w:val="18"/>
                <w:szCs w:val="18"/>
              </w:rPr>
            </w:pPr>
          </w:p>
        </w:tc>
        <w:tc>
          <w:tcPr>
            <w:tcW w:w="1354" w:type="dxa"/>
            <w:tcBorders>
              <w:top w:val="single" w:sz="4" w:space="0" w:color="auto"/>
            </w:tcBorders>
            <w:vAlign w:val="bottom"/>
          </w:tcPr>
          <w:p w:rsidR="00BC3428" w:rsidRPr="001C44BC" w:rsidRDefault="00BC3428" w:rsidP="0031049C">
            <w:pPr>
              <w:ind w:right="-72"/>
              <w:jc w:val="right"/>
              <w:rPr>
                <w:rFonts w:ascii="Arial" w:hAnsi="Arial" w:cs="Arial"/>
                <w:sz w:val="18"/>
                <w:szCs w:val="18"/>
              </w:rPr>
            </w:pPr>
          </w:p>
        </w:tc>
      </w:tr>
      <w:tr w:rsidR="00C15F95" w:rsidRPr="001C44BC" w:rsidTr="00987B6C">
        <w:trPr>
          <w:trHeight w:val="216"/>
        </w:trPr>
        <w:tc>
          <w:tcPr>
            <w:tcW w:w="3942" w:type="dxa"/>
          </w:tcPr>
          <w:p w:rsidR="00C15F95" w:rsidRPr="001C44BC" w:rsidRDefault="00BC3428"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Land rental expenses to</w:t>
            </w:r>
            <w:r w:rsidRPr="001C44BC">
              <w:rPr>
                <w:rFonts w:ascii="Arial" w:hAnsi="Arial" w:cs="Arial"/>
                <w:spacing w:val="-2"/>
                <w:sz w:val="18"/>
                <w:szCs w:val="18"/>
                <w:shd w:val="clear" w:color="auto" w:fill="FFFFFF"/>
                <w:cs/>
              </w:rPr>
              <w:t>:</w:t>
            </w: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vAlign w:val="bottom"/>
          </w:tcPr>
          <w:p w:rsidR="00C15F95" w:rsidRPr="001C44BC"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vAlign w:val="bottom"/>
          </w:tcPr>
          <w:p w:rsidR="00C15F95" w:rsidRPr="001C44BC" w:rsidRDefault="00C15F95" w:rsidP="0031049C">
            <w:pPr>
              <w:ind w:right="-72"/>
              <w:jc w:val="right"/>
              <w:rPr>
                <w:rFonts w:ascii="Arial" w:hAnsi="Arial" w:cs="Arial"/>
                <w:sz w:val="18"/>
                <w:szCs w:val="18"/>
              </w:rPr>
            </w:pP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C15F95" w:rsidRPr="001C44BC" w:rsidRDefault="00E37B41" w:rsidP="0031049C">
            <w:pPr>
              <w:ind w:right="-72"/>
              <w:jc w:val="right"/>
              <w:rPr>
                <w:rFonts w:ascii="Arial" w:hAnsi="Arial" w:cs="Arial"/>
                <w:sz w:val="18"/>
                <w:szCs w:val="18"/>
              </w:rPr>
            </w:pPr>
            <w:r w:rsidRPr="001C44BC">
              <w:rPr>
                <w:rFonts w:ascii="Arial" w:hAnsi="Arial" w:cs="Arial"/>
                <w:sz w:val="18"/>
                <w:szCs w:val="18"/>
              </w:rPr>
              <w:t>4,009,513</w:t>
            </w:r>
          </w:p>
        </w:tc>
        <w:tc>
          <w:tcPr>
            <w:tcW w:w="1350" w:type="dxa"/>
            <w:tcBorders>
              <w:bottom w:val="single" w:sz="4" w:space="0" w:color="auto"/>
            </w:tcBorders>
            <w:vAlign w:val="bottom"/>
          </w:tcPr>
          <w:p w:rsidR="00C15F95" w:rsidRPr="001C44BC" w:rsidRDefault="00C15F95" w:rsidP="0031049C">
            <w:pPr>
              <w:ind w:right="-72"/>
              <w:jc w:val="right"/>
              <w:rPr>
                <w:rFonts w:ascii="Arial" w:hAnsi="Arial" w:cs="Arial"/>
                <w:sz w:val="18"/>
                <w:szCs w:val="18"/>
              </w:rPr>
            </w:pPr>
            <w:r w:rsidRPr="001C44BC">
              <w:rPr>
                <w:rFonts w:ascii="Arial" w:hAnsi="Arial" w:cs="Arial"/>
                <w:sz w:val="18"/>
                <w:szCs w:val="18"/>
                <w:lang w:val="en-GB"/>
              </w:rPr>
              <w:t>2,989,615</w:t>
            </w:r>
          </w:p>
        </w:tc>
        <w:tc>
          <w:tcPr>
            <w:tcW w:w="1350" w:type="dxa"/>
            <w:tcBorders>
              <w:bottom w:val="single" w:sz="4" w:space="0" w:color="auto"/>
            </w:tcBorders>
            <w:shd w:val="clear" w:color="auto" w:fill="FAFAFA"/>
            <w:vAlign w:val="bottom"/>
          </w:tcPr>
          <w:p w:rsidR="00C15F95" w:rsidRPr="001C44BC" w:rsidRDefault="00E37B41" w:rsidP="0031049C">
            <w:pPr>
              <w:ind w:right="-72"/>
              <w:jc w:val="right"/>
              <w:rPr>
                <w:rFonts w:ascii="Arial" w:hAnsi="Arial" w:cs="Arial"/>
                <w:sz w:val="18"/>
                <w:szCs w:val="18"/>
              </w:rPr>
            </w:pPr>
            <w:r w:rsidRPr="001C44BC">
              <w:rPr>
                <w:rFonts w:ascii="Arial" w:hAnsi="Arial" w:cs="Arial"/>
                <w:sz w:val="18"/>
                <w:szCs w:val="18"/>
              </w:rPr>
              <w:t>2,771,668</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rPr>
            </w:pPr>
            <w:r w:rsidRPr="001C44BC">
              <w:rPr>
                <w:rFonts w:ascii="Arial" w:hAnsi="Arial" w:cs="Arial"/>
                <w:sz w:val="18"/>
                <w:szCs w:val="18"/>
                <w:lang w:val="en-GB"/>
              </w:rPr>
              <w:t>1</w:t>
            </w:r>
            <w:r w:rsidRPr="001C44BC">
              <w:rPr>
                <w:rFonts w:ascii="Arial" w:hAnsi="Arial" w:cs="Arial"/>
                <w:sz w:val="18"/>
                <w:szCs w:val="18"/>
              </w:rPr>
              <w:t>,</w:t>
            </w:r>
            <w:r w:rsidRPr="001C44BC">
              <w:rPr>
                <w:rFonts w:ascii="Arial" w:hAnsi="Arial" w:cs="Arial"/>
                <w:sz w:val="18"/>
                <w:szCs w:val="18"/>
                <w:lang w:val="en-GB"/>
              </w:rPr>
              <w:t>574</w:t>
            </w:r>
            <w:r w:rsidRPr="001C44BC">
              <w:rPr>
                <w:rFonts w:ascii="Arial" w:hAnsi="Arial" w:cs="Arial"/>
                <w:sz w:val="18"/>
                <w:szCs w:val="18"/>
              </w:rPr>
              <w:t>,</w:t>
            </w:r>
            <w:r w:rsidRPr="001C44BC">
              <w:rPr>
                <w:rFonts w:ascii="Arial" w:hAnsi="Arial" w:cs="Arial"/>
                <w:sz w:val="18"/>
                <w:szCs w:val="18"/>
                <w:lang w:val="en-GB"/>
              </w:rPr>
              <w:t>385</w:t>
            </w:r>
          </w:p>
        </w:tc>
      </w:tr>
      <w:tr w:rsidR="00C15F95" w:rsidRPr="005E4A0B" w:rsidTr="00987B6C">
        <w:tc>
          <w:tcPr>
            <w:tcW w:w="3942" w:type="dxa"/>
          </w:tcPr>
          <w:p w:rsidR="00C15F95" w:rsidRPr="005E4A0B" w:rsidRDefault="00C15F95" w:rsidP="00B646D8">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4"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15F95" w:rsidRPr="001C44BC" w:rsidRDefault="00E37B41" w:rsidP="0031049C">
            <w:pPr>
              <w:ind w:right="-72"/>
              <w:jc w:val="right"/>
              <w:rPr>
                <w:rFonts w:ascii="Arial" w:hAnsi="Arial" w:cs="Arial"/>
                <w:sz w:val="18"/>
                <w:szCs w:val="18"/>
              </w:rPr>
            </w:pPr>
            <w:r w:rsidRPr="001C44BC">
              <w:rPr>
                <w:rFonts w:ascii="Arial" w:hAnsi="Arial" w:cs="Arial"/>
                <w:sz w:val="18"/>
                <w:szCs w:val="18"/>
              </w:rPr>
              <w:t>4,009,513</w:t>
            </w:r>
          </w:p>
        </w:tc>
        <w:tc>
          <w:tcPr>
            <w:tcW w:w="1350" w:type="dxa"/>
            <w:tcBorders>
              <w:bottom w:val="single" w:sz="4" w:space="0" w:color="auto"/>
            </w:tcBorders>
            <w:vAlign w:val="bottom"/>
          </w:tcPr>
          <w:p w:rsidR="00C15F95" w:rsidRPr="001C44BC" w:rsidRDefault="00C15F95" w:rsidP="0031049C">
            <w:pPr>
              <w:ind w:right="-72"/>
              <w:jc w:val="right"/>
              <w:rPr>
                <w:rFonts w:ascii="Arial" w:hAnsi="Arial" w:cs="Arial"/>
                <w:sz w:val="18"/>
                <w:szCs w:val="18"/>
              </w:rPr>
            </w:pPr>
            <w:r w:rsidRPr="001C44BC">
              <w:rPr>
                <w:rFonts w:ascii="Arial" w:hAnsi="Arial" w:cs="Arial"/>
                <w:sz w:val="18"/>
                <w:szCs w:val="18"/>
                <w:lang w:val="en-GB"/>
              </w:rPr>
              <w:t>2,989,615</w:t>
            </w:r>
          </w:p>
        </w:tc>
        <w:tc>
          <w:tcPr>
            <w:tcW w:w="1350" w:type="dxa"/>
            <w:tcBorders>
              <w:bottom w:val="single" w:sz="4" w:space="0" w:color="auto"/>
            </w:tcBorders>
            <w:shd w:val="clear" w:color="auto" w:fill="FAFAFA"/>
            <w:vAlign w:val="bottom"/>
          </w:tcPr>
          <w:p w:rsidR="00C15F95" w:rsidRPr="001C44BC" w:rsidRDefault="00E37B41" w:rsidP="0031049C">
            <w:pPr>
              <w:ind w:right="-72"/>
              <w:jc w:val="right"/>
              <w:rPr>
                <w:rFonts w:ascii="Arial" w:hAnsi="Arial" w:cs="Arial"/>
                <w:sz w:val="18"/>
                <w:szCs w:val="18"/>
              </w:rPr>
            </w:pPr>
            <w:r w:rsidRPr="001C44BC">
              <w:rPr>
                <w:rFonts w:ascii="Arial" w:hAnsi="Arial" w:cs="Arial"/>
                <w:sz w:val="18"/>
                <w:szCs w:val="18"/>
              </w:rPr>
              <w:t>2,771,668</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rPr>
            </w:pPr>
            <w:r w:rsidRPr="001C44BC">
              <w:rPr>
                <w:rFonts w:ascii="Arial" w:hAnsi="Arial" w:cs="Arial"/>
                <w:sz w:val="18"/>
                <w:szCs w:val="18"/>
                <w:lang w:val="en-GB"/>
              </w:rPr>
              <w:t>1</w:t>
            </w:r>
            <w:r w:rsidRPr="001C44BC">
              <w:rPr>
                <w:rFonts w:ascii="Arial" w:hAnsi="Arial" w:cs="Arial"/>
                <w:sz w:val="18"/>
                <w:szCs w:val="18"/>
              </w:rPr>
              <w:t>,</w:t>
            </w:r>
            <w:r w:rsidRPr="001C44BC">
              <w:rPr>
                <w:rFonts w:ascii="Arial" w:hAnsi="Arial" w:cs="Arial"/>
                <w:sz w:val="18"/>
                <w:szCs w:val="18"/>
                <w:lang w:val="en-GB"/>
              </w:rPr>
              <w:t>574</w:t>
            </w:r>
            <w:r w:rsidRPr="001C44BC">
              <w:rPr>
                <w:rFonts w:ascii="Arial" w:hAnsi="Arial" w:cs="Arial"/>
                <w:sz w:val="18"/>
                <w:szCs w:val="18"/>
              </w:rPr>
              <w:t>,</w:t>
            </w:r>
            <w:r w:rsidRPr="001C44BC">
              <w:rPr>
                <w:rFonts w:ascii="Arial" w:hAnsi="Arial" w:cs="Arial"/>
                <w:sz w:val="18"/>
                <w:szCs w:val="18"/>
                <w:lang w:val="en-GB"/>
              </w:rPr>
              <w:t>385</w:t>
            </w: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r>
      <w:tr w:rsidR="00C15F95" w:rsidRPr="001C44BC" w:rsidTr="00734084">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Service and other expenses to</w:t>
            </w:r>
            <w:r w:rsidRPr="001C44BC">
              <w:rPr>
                <w:rFonts w:ascii="Arial" w:hAnsi="Arial" w:cs="Arial"/>
                <w:spacing w:val="-2"/>
                <w:sz w:val="18"/>
                <w:szCs w:val="18"/>
                <w:shd w:val="clear" w:color="auto" w:fill="FFFFFF"/>
                <w:cs/>
              </w:rPr>
              <w:t>:</w:t>
            </w: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vAlign w:val="bottom"/>
          </w:tcPr>
          <w:p w:rsidR="00C15F95" w:rsidRPr="001C44BC"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vAlign w:val="bottom"/>
          </w:tcPr>
          <w:p w:rsidR="00C15F95" w:rsidRPr="001C44BC" w:rsidRDefault="00C15F95" w:rsidP="0031049C">
            <w:pPr>
              <w:ind w:right="-72"/>
              <w:jc w:val="right"/>
              <w:rPr>
                <w:rFonts w:ascii="Arial" w:hAnsi="Arial" w:cs="Arial"/>
                <w:sz w:val="18"/>
                <w:szCs w:val="18"/>
              </w:rPr>
            </w:pPr>
          </w:p>
        </w:tc>
      </w:tr>
      <w:tr w:rsidR="00734084" w:rsidRPr="001C44BC" w:rsidTr="00734084">
        <w:tc>
          <w:tcPr>
            <w:tcW w:w="3942" w:type="dxa"/>
          </w:tcPr>
          <w:p w:rsidR="00734084" w:rsidRPr="001C44BC" w:rsidRDefault="00734084" w:rsidP="00B646D8">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Subsidiaries</w:t>
            </w:r>
          </w:p>
        </w:tc>
        <w:tc>
          <w:tcPr>
            <w:tcW w:w="1350" w:type="dxa"/>
            <w:shd w:val="clear" w:color="auto" w:fill="FAFAFA"/>
            <w:vAlign w:val="bottom"/>
          </w:tcPr>
          <w:p w:rsidR="00734084" w:rsidRPr="001C44BC" w:rsidRDefault="00734084" w:rsidP="0031049C">
            <w:pPr>
              <w:ind w:right="-72"/>
              <w:jc w:val="right"/>
              <w:rPr>
                <w:rFonts w:ascii="Arial" w:hAnsi="Arial" w:cs="Arial"/>
                <w:sz w:val="18"/>
                <w:szCs w:val="18"/>
                <w:cs/>
              </w:rPr>
            </w:pPr>
            <w:r w:rsidRPr="001C44BC">
              <w:rPr>
                <w:rFonts w:ascii="Arial" w:hAnsi="Arial" w:cs="Arial"/>
                <w:sz w:val="18"/>
                <w:szCs w:val="18"/>
              </w:rPr>
              <w:t>-</w:t>
            </w:r>
          </w:p>
        </w:tc>
        <w:tc>
          <w:tcPr>
            <w:tcW w:w="1350" w:type="dxa"/>
            <w:vAlign w:val="bottom"/>
          </w:tcPr>
          <w:p w:rsidR="00734084" w:rsidRPr="001C44BC" w:rsidRDefault="00734084" w:rsidP="0031049C">
            <w:pPr>
              <w:ind w:right="-72"/>
              <w:jc w:val="right"/>
              <w:rPr>
                <w:rFonts w:ascii="Arial" w:hAnsi="Arial" w:cs="Arial"/>
                <w:sz w:val="18"/>
                <w:szCs w:val="18"/>
                <w:cs/>
              </w:rPr>
            </w:pPr>
            <w:r w:rsidRPr="001C44BC">
              <w:rPr>
                <w:rFonts w:ascii="Arial" w:hAnsi="Arial" w:cs="Arial"/>
                <w:sz w:val="18"/>
                <w:szCs w:val="18"/>
              </w:rPr>
              <w:t>-</w:t>
            </w:r>
          </w:p>
        </w:tc>
        <w:tc>
          <w:tcPr>
            <w:tcW w:w="1350" w:type="dxa"/>
            <w:shd w:val="clear" w:color="auto" w:fill="FAFAFA"/>
            <w:vAlign w:val="bottom"/>
          </w:tcPr>
          <w:p w:rsidR="00734084" w:rsidRPr="001C44BC" w:rsidRDefault="00734084" w:rsidP="0031049C">
            <w:pPr>
              <w:ind w:right="-72"/>
              <w:jc w:val="right"/>
              <w:rPr>
                <w:rFonts w:ascii="Arial" w:hAnsi="Arial" w:cs="Arial"/>
                <w:sz w:val="18"/>
                <w:szCs w:val="18"/>
              </w:rPr>
            </w:pPr>
            <w:r w:rsidRPr="001C44BC">
              <w:rPr>
                <w:rFonts w:ascii="Arial" w:hAnsi="Arial" w:cs="Arial"/>
                <w:sz w:val="18"/>
                <w:szCs w:val="18"/>
              </w:rPr>
              <w:t>3,969,426</w:t>
            </w:r>
          </w:p>
        </w:tc>
        <w:tc>
          <w:tcPr>
            <w:tcW w:w="1354" w:type="dxa"/>
            <w:vAlign w:val="bottom"/>
          </w:tcPr>
          <w:p w:rsidR="00734084" w:rsidRPr="001C44BC" w:rsidRDefault="00734084" w:rsidP="0031049C">
            <w:pPr>
              <w:ind w:right="-72"/>
              <w:jc w:val="right"/>
              <w:rPr>
                <w:rFonts w:ascii="Arial" w:hAnsi="Arial" w:cs="Arial"/>
                <w:sz w:val="18"/>
                <w:szCs w:val="18"/>
                <w:lang w:val="en-GB"/>
              </w:rPr>
            </w:pPr>
            <w:r w:rsidRPr="001C44BC">
              <w:rPr>
                <w:rFonts w:ascii="Arial" w:hAnsi="Arial" w:cs="Arial"/>
                <w:sz w:val="18"/>
                <w:szCs w:val="18"/>
                <w:lang w:val="en-GB"/>
              </w:rPr>
              <w:t>3,936,063</w:t>
            </w:r>
          </w:p>
        </w:tc>
      </w:tr>
      <w:tr w:rsidR="00C15F95" w:rsidRPr="001C44BC" w:rsidTr="00734084">
        <w:tc>
          <w:tcPr>
            <w:tcW w:w="3942" w:type="dxa"/>
          </w:tcPr>
          <w:p w:rsidR="00C15F95" w:rsidRPr="001C44BC" w:rsidRDefault="00734084" w:rsidP="00734084">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C15F95" w:rsidRPr="00465A88" w:rsidRDefault="00734084" w:rsidP="0031049C">
            <w:pPr>
              <w:ind w:right="-72"/>
              <w:jc w:val="right"/>
              <w:rPr>
                <w:rFonts w:ascii="Arial" w:hAnsi="Arial" w:cs="Browallia New"/>
                <w:sz w:val="18"/>
                <w:szCs w:val="22"/>
                <w:lang w:val="en-GB"/>
              </w:rPr>
            </w:pPr>
            <w:r w:rsidRPr="001C44BC">
              <w:rPr>
                <w:rFonts w:ascii="Arial" w:hAnsi="Arial" w:cs="Arial"/>
                <w:sz w:val="18"/>
                <w:szCs w:val="18"/>
              </w:rPr>
              <w:t>1</w:t>
            </w:r>
            <w:r w:rsidR="00465A88">
              <w:rPr>
                <w:rFonts w:ascii="Arial" w:hAnsi="Arial" w:cs="Browallia New"/>
                <w:sz w:val="18"/>
                <w:szCs w:val="22"/>
              </w:rPr>
              <w:t>,214,953</w:t>
            </w:r>
          </w:p>
        </w:tc>
        <w:tc>
          <w:tcPr>
            <w:tcW w:w="1350" w:type="dxa"/>
            <w:tcBorders>
              <w:bottom w:val="single" w:sz="4" w:space="0" w:color="auto"/>
            </w:tcBorders>
            <w:vAlign w:val="bottom"/>
          </w:tcPr>
          <w:p w:rsidR="00C15F95" w:rsidRPr="001C44BC" w:rsidRDefault="008755B4" w:rsidP="0031049C">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C15F95" w:rsidRPr="001C44BC" w:rsidRDefault="00734084" w:rsidP="0031049C">
            <w:pPr>
              <w:ind w:right="-72"/>
              <w:jc w:val="right"/>
              <w:rPr>
                <w:rFonts w:ascii="Arial" w:hAnsi="Arial" w:cs="Arial"/>
                <w:sz w:val="18"/>
                <w:szCs w:val="18"/>
              </w:rPr>
            </w:pPr>
            <w:r w:rsidRPr="001C44BC">
              <w:rPr>
                <w:rFonts w:ascii="Arial" w:hAnsi="Arial" w:cs="Arial"/>
                <w:sz w:val="18"/>
                <w:szCs w:val="18"/>
              </w:rPr>
              <w:t>-</w:t>
            </w:r>
          </w:p>
        </w:tc>
        <w:tc>
          <w:tcPr>
            <w:tcW w:w="1354" w:type="dxa"/>
            <w:tcBorders>
              <w:bottom w:val="single" w:sz="4" w:space="0" w:color="auto"/>
            </w:tcBorders>
            <w:vAlign w:val="bottom"/>
          </w:tcPr>
          <w:p w:rsidR="00C15F95" w:rsidRPr="001C44BC" w:rsidRDefault="00734084" w:rsidP="0031049C">
            <w:pPr>
              <w:ind w:right="-72"/>
              <w:jc w:val="right"/>
              <w:rPr>
                <w:rFonts w:ascii="Arial" w:hAnsi="Arial" w:cs="Arial"/>
                <w:sz w:val="18"/>
                <w:szCs w:val="18"/>
              </w:rPr>
            </w:pPr>
            <w:r w:rsidRPr="001C44BC">
              <w:rPr>
                <w:rFonts w:ascii="Arial" w:hAnsi="Arial" w:cs="Arial"/>
                <w:sz w:val="18"/>
                <w:szCs w:val="18"/>
              </w:rPr>
              <w:t>-</w:t>
            </w:r>
          </w:p>
        </w:tc>
      </w:tr>
      <w:tr w:rsidR="00C15F95" w:rsidRPr="005E4A0B" w:rsidTr="00987B6C">
        <w:tc>
          <w:tcPr>
            <w:tcW w:w="3942" w:type="dxa"/>
            <w:vAlign w:val="bottom"/>
          </w:tcPr>
          <w:p w:rsidR="00C15F95" w:rsidRPr="005E4A0B" w:rsidRDefault="00C15F95" w:rsidP="00B646D8">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4"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r>
      <w:tr w:rsidR="00C15F95" w:rsidRPr="001C44BC" w:rsidTr="00987B6C">
        <w:tc>
          <w:tcPr>
            <w:tcW w:w="3942" w:type="dxa"/>
          </w:tcPr>
          <w:p w:rsidR="00C15F95" w:rsidRPr="001C44BC" w:rsidRDefault="00C15F95" w:rsidP="00B646D8">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15F95" w:rsidRPr="001C44BC" w:rsidRDefault="00465A88" w:rsidP="0031049C">
            <w:pPr>
              <w:ind w:right="-72"/>
              <w:jc w:val="right"/>
              <w:rPr>
                <w:rFonts w:ascii="Arial" w:hAnsi="Arial" w:cs="Arial"/>
                <w:sz w:val="18"/>
                <w:szCs w:val="18"/>
              </w:rPr>
            </w:pPr>
            <w:r>
              <w:rPr>
                <w:rFonts w:ascii="Arial" w:hAnsi="Arial" w:cs="Arial"/>
                <w:sz w:val="18"/>
                <w:szCs w:val="18"/>
              </w:rPr>
              <w:t>1,214,953</w:t>
            </w:r>
          </w:p>
        </w:tc>
        <w:tc>
          <w:tcPr>
            <w:tcW w:w="1350" w:type="dxa"/>
            <w:tcBorders>
              <w:bottom w:val="single" w:sz="4" w:space="0" w:color="auto"/>
            </w:tcBorders>
            <w:vAlign w:val="bottom"/>
          </w:tcPr>
          <w:p w:rsidR="00C15F95" w:rsidRPr="001C44BC" w:rsidRDefault="008755B4" w:rsidP="0031049C">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C15F95" w:rsidRPr="001C44BC" w:rsidRDefault="00C15ABF" w:rsidP="0031049C">
            <w:pPr>
              <w:ind w:right="-72"/>
              <w:jc w:val="right"/>
              <w:rPr>
                <w:rFonts w:ascii="Arial" w:hAnsi="Arial" w:cs="Arial"/>
                <w:sz w:val="18"/>
                <w:szCs w:val="18"/>
              </w:rPr>
            </w:pPr>
            <w:r w:rsidRPr="001C44BC">
              <w:rPr>
                <w:rFonts w:ascii="Arial" w:hAnsi="Arial" w:cs="Arial"/>
                <w:sz w:val="18"/>
                <w:szCs w:val="18"/>
              </w:rPr>
              <w:t>3,969,426</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rPr>
            </w:pPr>
            <w:r w:rsidRPr="001C44BC">
              <w:rPr>
                <w:rFonts w:ascii="Arial" w:hAnsi="Arial" w:cs="Arial"/>
                <w:sz w:val="18"/>
                <w:szCs w:val="18"/>
                <w:lang w:val="en-GB"/>
              </w:rPr>
              <w:t>3,936,063</w:t>
            </w:r>
          </w:p>
        </w:tc>
      </w:tr>
      <w:tr w:rsidR="00C15F95" w:rsidRPr="001C44BC" w:rsidTr="00987B6C">
        <w:tc>
          <w:tcPr>
            <w:tcW w:w="3942" w:type="dxa"/>
          </w:tcPr>
          <w:p w:rsidR="0016628C" w:rsidRPr="001C44BC" w:rsidRDefault="0016628C"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r>
      <w:tr w:rsidR="0016628C" w:rsidRPr="001C44BC" w:rsidTr="00C354C6">
        <w:tc>
          <w:tcPr>
            <w:tcW w:w="3942" w:type="dxa"/>
          </w:tcPr>
          <w:p w:rsidR="0016628C" w:rsidRPr="001C44BC" w:rsidRDefault="0016628C" w:rsidP="00C354C6">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Interest expense to</w:t>
            </w:r>
            <w:r w:rsidRPr="001C44BC">
              <w:rPr>
                <w:rFonts w:ascii="Arial" w:hAnsi="Arial" w:cs="Arial"/>
                <w:spacing w:val="-2"/>
                <w:sz w:val="18"/>
                <w:szCs w:val="18"/>
                <w:shd w:val="clear" w:color="auto" w:fill="FFFFFF"/>
                <w:cs/>
              </w:rPr>
              <w:t>:</w:t>
            </w:r>
          </w:p>
        </w:tc>
        <w:tc>
          <w:tcPr>
            <w:tcW w:w="1350" w:type="dxa"/>
            <w:shd w:val="clear" w:color="auto" w:fill="FAFAFA"/>
            <w:vAlign w:val="bottom"/>
          </w:tcPr>
          <w:p w:rsidR="0016628C" w:rsidRPr="001C44BC" w:rsidRDefault="0016628C" w:rsidP="00C354C6">
            <w:pPr>
              <w:ind w:right="-72"/>
              <w:jc w:val="right"/>
              <w:rPr>
                <w:rFonts w:ascii="Arial" w:hAnsi="Arial" w:cs="Arial"/>
                <w:sz w:val="18"/>
                <w:szCs w:val="18"/>
              </w:rPr>
            </w:pPr>
          </w:p>
        </w:tc>
        <w:tc>
          <w:tcPr>
            <w:tcW w:w="1350" w:type="dxa"/>
            <w:vAlign w:val="bottom"/>
          </w:tcPr>
          <w:p w:rsidR="0016628C" w:rsidRPr="001C44BC" w:rsidRDefault="0016628C" w:rsidP="00C354C6">
            <w:pPr>
              <w:ind w:right="-72"/>
              <w:jc w:val="right"/>
              <w:rPr>
                <w:rFonts w:ascii="Arial" w:hAnsi="Arial" w:cs="Arial"/>
                <w:sz w:val="18"/>
                <w:szCs w:val="18"/>
              </w:rPr>
            </w:pPr>
          </w:p>
        </w:tc>
        <w:tc>
          <w:tcPr>
            <w:tcW w:w="1350" w:type="dxa"/>
            <w:shd w:val="clear" w:color="auto" w:fill="FAFAFA"/>
            <w:vAlign w:val="bottom"/>
          </w:tcPr>
          <w:p w:rsidR="0016628C" w:rsidRPr="001C44BC" w:rsidRDefault="0016628C" w:rsidP="00C354C6">
            <w:pPr>
              <w:ind w:right="-72"/>
              <w:jc w:val="right"/>
              <w:rPr>
                <w:rFonts w:ascii="Arial" w:hAnsi="Arial" w:cs="Arial"/>
                <w:sz w:val="18"/>
                <w:szCs w:val="18"/>
              </w:rPr>
            </w:pPr>
          </w:p>
        </w:tc>
        <w:tc>
          <w:tcPr>
            <w:tcW w:w="1354" w:type="dxa"/>
            <w:vAlign w:val="bottom"/>
          </w:tcPr>
          <w:p w:rsidR="0016628C" w:rsidRPr="001C44BC" w:rsidRDefault="0016628C" w:rsidP="00C354C6">
            <w:pPr>
              <w:ind w:right="-72"/>
              <w:jc w:val="right"/>
              <w:rPr>
                <w:rFonts w:ascii="Arial" w:hAnsi="Arial" w:cs="Arial"/>
                <w:sz w:val="18"/>
                <w:szCs w:val="18"/>
              </w:rPr>
            </w:pPr>
          </w:p>
        </w:tc>
      </w:tr>
      <w:tr w:rsidR="0016628C" w:rsidRPr="001C44BC" w:rsidTr="00C354C6">
        <w:tc>
          <w:tcPr>
            <w:tcW w:w="3942" w:type="dxa"/>
          </w:tcPr>
          <w:p w:rsidR="00734084" w:rsidRPr="001C44BC" w:rsidRDefault="00520CD6" w:rsidP="00734084">
            <w:pPr>
              <w:ind w:left="351" w:hanging="3"/>
              <w:rPr>
                <w:rFonts w:ascii="Arial" w:hAnsi="Arial" w:cs="Arial"/>
                <w:sz w:val="18"/>
                <w:szCs w:val="18"/>
                <w:lang w:val="en-GB"/>
              </w:rPr>
            </w:pPr>
            <w:r>
              <w:rPr>
                <w:rFonts w:ascii="Arial" w:hAnsi="Arial" w:cs="Arial"/>
                <w:spacing w:val="-2"/>
                <w:sz w:val="18"/>
                <w:szCs w:val="18"/>
                <w:shd w:val="clear" w:color="auto" w:fill="FFFFFF"/>
              </w:rPr>
              <w:t xml:space="preserve">  </w:t>
            </w:r>
            <w:r w:rsidR="00734084" w:rsidRPr="001C44BC">
              <w:rPr>
                <w:rFonts w:ascii="Arial" w:hAnsi="Arial" w:cs="Arial"/>
                <w:spacing w:val="-2"/>
                <w:sz w:val="18"/>
                <w:szCs w:val="18"/>
                <w:shd w:val="clear" w:color="auto" w:fill="FFFFFF"/>
              </w:rPr>
              <w:t>Company under common control</w:t>
            </w:r>
            <w:r w:rsidR="00734084" w:rsidRPr="001C44BC">
              <w:rPr>
                <w:rFonts w:ascii="Arial" w:hAnsi="Arial" w:cs="Arial"/>
                <w:sz w:val="18"/>
                <w:szCs w:val="18"/>
                <w:lang w:val="en-GB"/>
              </w:rPr>
              <w:t xml:space="preserve"> </w:t>
            </w:r>
          </w:p>
          <w:p w:rsidR="0016628C"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z w:val="18"/>
                <w:szCs w:val="18"/>
                <w:lang w:val="en-GB"/>
              </w:rPr>
              <w:t xml:space="preserve">     at shareholders level</w:t>
            </w:r>
          </w:p>
        </w:tc>
        <w:tc>
          <w:tcPr>
            <w:tcW w:w="1350" w:type="dxa"/>
            <w:shd w:val="clear" w:color="auto" w:fill="FAFAFA"/>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rPr>
              <w:t>321,841</w:t>
            </w:r>
          </w:p>
        </w:tc>
        <w:tc>
          <w:tcPr>
            <w:tcW w:w="1350" w:type="dxa"/>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lang w:val="en-GB"/>
              </w:rPr>
              <w:t>382,001</w:t>
            </w:r>
          </w:p>
        </w:tc>
        <w:tc>
          <w:tcPr>
            <w:tcW w:w="1350" w:type="dxa"/>
            <w:shd w:val="clear" w:color="auto" w:fill="FAFAFA"/>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cs/>
              </w:rPr>
              <w:t>-</w:t>
            </w:r>
          </w:p>
        </w:tc>
        <w:tc>
          <w:tcPr>
            <w:tcW w:w="1354" w:type="dxa"/>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cs/>
              </w:rPr>
              <w:t>-</w:t>
            </w:r>
          </w:p>
        </w:tc>
      </w:tr>
      <w:tr w:rsidR="0016628C" w:rsidRPr="001C44BC" w:rsidTr="00C354C6">
        <w:tc>
          <w:tcPr>
            <w:tcW w:w="3942" w:type="dxa"/>
          </w:tcPr>
          <w:p w:rsidR="0016628C" w:rsidRPr="001C44BC" w:rsidRDefault="0016628C" w:rsidP="00C354C6">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16628C" w:rsidRPr="001C44BC" w:rsidRDefault="005B51E0" w:rsidP="00C354C6">
            <w:pPr>
              <w:ind w:right="-72"/>
              <w:jc w:val="right"/>
              <w:rPr>
                <w:rFonts w:ascii="Arial" w:hAnsi="Arial" w:cs="Arial"/>
                <w:sz w:val="18"/>
                <w:szCs w:val="18"/>
              </w:rPr>
            </w:pPr>
            <w:r w:rsidRPr="001C44BC">
              <w:rPr>
                <w:rFonts w:ascii="Arial" w:hAnsi="Arial" w:cs="Arial"/>
                <w:sz w:val="18"/>
                <w:szCs w:val="18"/>
              </w:rPr>
              <w:t>3,332,333</w:t>
            </w:r>
          </w:p>
        </w:tc>
        <w:tc>
          <w:tcPr>
            <w:tcW w:w="1350" w:type="dxa"/>
            <w:tcBorders>
              <w:bottom w:val="single" w:sz="4" w:space="0" w:color="auto"/>
            </w:tcBorders>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rPr>
              <w:t>1,</w:t>
            </w:r>
            <w:r w:rsidRPr="001C44BC">
              <w:rPr>
                <w:rFonts w:ascii="Arial" w:hAnsi="Arial" w:cs="Arial"/>
                <w:sz w:val="18"/>
                <w:szCs w:val="18"/>
                <w:lang w:val="en-GB"/>
              </w:rPr>
              <w:t>916</w:t>
            </w:r>
            <w:r w:rsidRPr="001C44BC">
              <w:rPr>
                <w:rFonts w:ascii="Arial" w:hAnsi="Arial" w:cs="Arial"/>
                <w:sz w:val="18"/>
                <w:szCs w:val="18"/>
              </w:rPr>
              <w:t>,107</w:t>
            </w:r>
          </w:p>
        </w:tc>
        <w:tc>
          <w:tcPr>
            <w:tcW w:w="1350" w:type="dxa"/>
            <w:tcBorders>
              <w:bottom w:val="single" w:sz="4" w:space="0" w:color="auto"/>
            </w:tcBorders>
            <w:shd w:val="clear" w:color="auto" w:fill="FAFAFA"/>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rPr>
              <w:t>3,040,093</w:t>
            </w:r>
          </w:p>
        </w:tc>
        <w:tc>
          <w:tcPr>
            <w:tcW w:w="1354" w:type="dxa"/>
            <w:tcBorders>
              <w:bottom w:val="single" w:sz="4" w:space="0" w:color="auto"/>
            </w:tcBorders>
            <w:vAlign w:val="bottom"/>
          </w:tcPr>
          <w:p w:rsidR="0016628C" w:rsidRPr="001C44BC" w:rsidRDefault="0016628C" w:rsidP="00C354C6">
            <w:pPr>
              <w:ind w:right="-72"/>
              <w:jc w:val="right"/>
              <w:rPr>
                <w:rFonts w:ascii="Arial" w:hAnsi="Arial" w:cs="Arial"/>
                <w:sz w:val="18"/>
                <w:szCs w:val="18"/>
              </w:rPr>
            </w:pPr>
            <w:r w:rsidRPr="001C44BC">
              <w:rPr>
                <w:rFonts w:ascii="Arial" w:hAnsi="Arial" w:cs="Arial"/>
                <w:sz w:val="18"/>
                <w:szCs w:val="18"/>
              </w:rPr>
              <w:t>1,916,107</w:t>
            </w:r>
          </w:p>
        </w:tc>
      </w:tr>
      <w:tr w:rsidR="0016628C" w:rsidRPr="005E4A0B" w:rsidTr="00C354C6">
        <w:tc>
          <w:tcPr>
            <w:tcW w:w="3942" w:type="dxa"/>
            <w:vAlign w:val="bottom"/>
          </w:tcPr>
          <w:p w:rsidR="0016628C" w:rsidRPr="005E4A0B" w:rsidRDefault="0016628C" w:rsidP="00C354C6">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16628C" w:rsidRPr="005E4A0B" w:rsidRDefault="0016628C" w:rsidP="00C354C6">
            <w:pPr>
              <w:ind w:left="972" w:right="-104"/>
              <w:jc w:val="right"/>
              <w:rPr>
                <w:rFonts w:ascii="Arial" w:hAnsi="Arial" w:cs="Arial"/>
                <w:sz w:val="12"/>
                <w:szCs w:val="12"/>
              </w:rPr>
            </w:pPr>
          </w:p>
        </w:tc>
        <w:tc>
          <w:tcPr>
            <w:tcW w:w="1350" w:type="dxa"/>
            <w:tcBorders>
              <w:top w:val="single" w:sz="4" w:space="0" w:color="auto"/>
            </w:tcBorders>
            <w:vAlign w:val="bottom"/>
          </w:tcPr>
          <w:p w:rsidR="0016628C" w:rsidRPr="005E4A0B" w:rsidRDefault="0016628C" w:rsidP="00C354C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16628C" w:rsidRPr="005E4A0B" w:rsidRDefault="0016628C" w:rsidP="00C354C6">
            <w:pPr>
              <w:ind w:left="972" w:right="-104"/>
              <w:jc w:val="center"/>
              <w:rPr>
                <w:rFonts w:ascii="Arial" w:hAnsi="Arial" w:cs="Arial"/>
                <w:sz w:val="12"/>
                <w:szCs w:val="12"/>
              </w:rPr>
            </w:pPr>
          </w:p>
        </w:tc>
        <w:tc>
          <w:tcPr>
            <w:tcW w:w="1354" w:type="dxa"/>
            <w:tcBorders>
              <w:top w:val="single" w:sz="4" w:space="0" w:color="auto"/>
            </w:tcBorders>
            <w:vAlign w:val="bottom"/>
          </w:tcPr>
          <w:p w:rsidR="0016628C" w:rsidRPr="005E4A0B" w:rsidRDefault="0016628C" w:rsidP="00C354C6">
            <w:pPr>
              <w:ind w:left="972" w:right="-104"/>
              <w:jc w:val="center"/>
              <w:rPr>
                <w:rFonts w:ascii="Arial" w:hAnsi="Arial" w:cs="Arial"/>
                <w:sz w:val="12"/>
                <w:szCs w:val="12"/>
              </w:rPr>
            </w:pPr>
          </w:p>
        </w:tc>
      </w:tr>
      <w:tr w:rsidR="0016628C" w:rsidRPr="001C44BC" w:rsidTr="00C354C6">
        <w:tc>
          <w:tcPr>
            <w:tcW w:w="3942" w:type="dxa"/>
          </w:tcPr>
          <w:p w:rsidR="0016628C" w:rsidRPr="001C44BC" w:rsidRDefault="0016628C" w:rsidP="00C354C6">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16628C" w:rsidRPr="001C44BC" w:rsidRDefault="005B51E0"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3,654,174</w:t>
            </w:r>
          </w:p>
        </w:tc>
        <w:tc>
          <w:tcPr>
            <w:tcW w:w="1350" w:type="dxa"/>
            <w:tcBorders>
              <w:bottom w:val="single" w:sz="4" w:space="0" w:color="auto"/>
            </w:tcBorders>
            <w:vAlign w:val="bottom"/>
          </w:tcPr>
          <w:p w:rsidR="0016628C" w:rsidRPr="001C44BC" w:rsidRDefault="0016628C"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2,298,108</w:t>
            </w:r>
          </w:p>
        </w:tc>
        <w:tc>
          <w:tcPr>
            <w:tcW w:w="1350" w:type="dxa"/>
            <w:tcBorders>
              <w:bottom w:val="single" w:sz="4" w:space="0" w:color="auto"/>
            </w:tcBorders>
            <w:shd w:val="clear" w:color="auto" w:fill="FAFAFA"/>
            <w:vAlign w:val="bottom"/>
          </w:tcPr>
          <w:p w:rsidR="0016628C" w:rsidRPr="001C44BC" w:rsidRDefault="0016628C"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3,040,093</w:t>
            </w:r>
          </w:p>
        </w:tc>
        <w:tc>
          <w:tcPr>
            <w:tcW w:w="1354" w:type="dxa"/>
            <w:tcBorders>
              <w:bottom w:val="single" w:sz="4" w:space="0" w:color="auto"/>
            </w:tcBorders>
            <w:vAlign w:val="bottom"/>
          </w:tcPr>
          <w:p w:rsidR="0016628C" w:rsidRPr="001C44BC" w:rsidRDefault="0016628C"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1,916,107</w:t>
            </w:r>
          </w:p>
        </w:tc>
      </w:tr>
      <w:tr w:rsidR="00633616" w:rsidRPr="001C44BC" w:rsidTr="00987B6C">
        <w:tc>
          <w:tcPr>
            <w:tcW w:w="3942" w:type="dxa"/>
          </w:tcPr>
          <w:p w:rsidR="00633616" w:rsidRPr="001C44BC" w:rsidRDefault="00633616"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shd w:val="clear" w:color="auto" w:fill="FAFAFA"/>
            <w:vAlign w:val="bottom"/>
          </w:tcPr>
          <w:p w:rsidR="00633616" w:rsidRPr="001C44BC" w:rsidRDefault="00633616" w:rsidP="0031049C">
            <w:pPr>
              <w:ind w:right="-72"/>
              <w:jc w:val="right"/>
              <w:rPr>
                <w:rFonts w:ascii="Arial" w:hAnsi="Arial" w:cs="Arial"/>
                <w:sz w:val="18"/>
                <w:szCs w:val="18"/>
              </w:rPr>
            </w:pPr>
          </w:p>
        </w:tc>
        <w:tc>
          <w:tcPr>
            <w:tcW w:w="1350" w:type="dxa"/>
            <w:vAlign w:val="bottom"/>
          </w:tcPr>
          <w:p w:rsidR="00633616" w:rsidRPr="001C44BC" w:rsidRDefault="00633616" w:rsidP="0031049C">
            <w:pPr>
              <w:ind w:right="-72"/>
              <w:jc w:val="right"/>
              <w:rPr>
                <w:rFonts w:ascii="Arial" w:hAnsi="Arial" w:cs="Arial"/>
                <w:sz w:val="18"/>
                <w:szCs w:val="18"/>
              </w:rPr>
            </w:pPr>
          </w:p>
        </w:tc>
        <w:tc>
          <w:tcPr>
            <w:tcW w:w="1350" w:type="dxa"/>
            <w:shd w:val="clear" w:color="auto" w:fill="FAFAFA"/>
            <w:vAlign w:val="bottom"/>
          </w:tcPr>
          <w:p w:rsidR="00633616" w:rsidRPr="001C44BC" w:rsidRDefault="00633616" w:rsidP="0031049C">
            <w:pPr>
              <w:ind w:right="-72"/>
              <w:jc w:val="right"/>
              <w:rPr>
                <w:rFonts w:ascii="Arial" w:hAnsi="Arial" w:cs="Arial"/>
                <w:sz w:val="18"/>
                <w:szCs w:val="18"/>
              </w:rPr>
            </w:pPr>
          </w:p>
        </w:tc>
        <w:tc>
          <w:tcPr>
            <w:tcW w:w="1354" w:type="dxa"/>
            <w:vAlign w:val="bottom"/>
          </w:tcPr>
          <w:p w:rsidR="00633616" w:rsidRPr="001C44BC" w:rsidRDefault="00633616" w:rsidP="0031049C">
            <w:pPr>
              <w:ind w:right="-72"/>
              <w:jc w:val="right"/>
              <w:rPr>
                <w:rFonts w:ascii="Arial" w:hAnsi="Arial" w:cs="Arial"/>
                <w:sz w:val="18"/>
                <w:szCs w:val="18"/>
              </w:rPr>
            </w:pPr>
          </w:p>
        </w:tc>
      </w:tr>
      <w:tr w:rsidR="00C15F95" w:rsidRPr="001C44BC" w:rsidTr="00987B6C">
        <w:tc>
          <w:tcPr>
            <w:tcW w:w="3942" w:type="dxa"/>
          </w:tcPr>
          <w:p w:rsidR="00C15F95" w:rsidRPr="001C44BC" w:rsidRDefault="0016628C"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 xml:space="preserve">Dividend paid </w:t>
            </w:r>
            <w:r w:rsidR="00C15F95" w:rsidRPr="001C44BC">
              <w:rPr>
                <w:rFonts w:ascii="Arial" w:hAnsi="Arial" w:cs="Arial"/>
                <w:spacing w:val="-2"/>
                <w:sz w:val="18"/>
                <w:szCs w:val="18"/>
                <w:shd w:val="clear" w:color="auto" w:fill="FFFFFF"/>
              </w:rPr>
              <w:t>to</w:t>
            </w:r>
            <w:r w:rsidR="00C15F95" w:rsidRPr="001C44BC">
              <w:rPr>
                <w:rFonts w:ascii="Arial" w:hAnsi="Arial" w:cs="Arial"/>
                <w:spacing w:val="-2"/>
                <w:sz w:val="18"/>
                <w:szCs w:val="18"/>
                <w:shd w:val="clear" w:color="auto" w:fill="FFFFFF"/>
                <w:cs/>
              </w:rPr>
              <w:t>:</w:t>
            </w: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vAlign w:val="bottom"/>
          </w:tcPr>
          <w:p w:rsidR="00C15F95" w:rsidRPr="001C44BC"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vAlign w:val="bottom"/>
          </w:tcPr>
          <w:p w:rsidR="00C15F95" w:rsidRPr="001C44BC" w:rsidRDefault="00C15F95" w:rsidP="0031049C">
            <w:pPr>
              <w:ind w:right="-72"/>
              <w:jc w:val="right"/>
              <w:rPr>
                <w:rFonts w:ascii="Arial" w:hAnsi="Arial" w:cs="Arial"/>
                <w:sz w:val="18"/>
                <w:szCs w:val="18"/>
              </w:rPr>
            </w:pPr>
          </w:p>
        </w:tc>
      </w:tr>
      <w:tr w:rsidR="00C15F95" w:rsidRPr="001C44BC" w:rsidTr="00987B6C">
        <w:tc>
          <w:tcPr>
            <w:tcW w:w="3942" w:type="dxa"/>
          </w:tcPr>
          <w:p w:rsidR="00C15F95" w:rsidRPr="001C44BC" w:rsidRDefault="00C15F95" w:rsidP="00B646D8">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C15F95" w:rsidRPr="00B9342D" w:rsidRDefault="00B9342D" w:rsidP="0031049C">
            <w:pPr>
              <w:ind w:right="-72"/>
              <w:jc w:val="right"/>
              <w:rPr>
                <w:rFonts w:ascii="Arial" w:hAnsi="Arial" w:cs="Arial"/>
                <w:sz w:val="18"/>
                <w:szCs w:val="18"/>
              </w:rPr>
            </w:pPr>
            <w:r w:rsidRPr="00B9342D">
              <w:rPr>
                <w:rFonts w:ascii="Arial" w:hAnsi="Arial" w:cs="Arial"/>
                <w:sz w:val="18"/>
                <w:szCs w:val="18"/>
              </w:rPr>
              <w:t>250,004,971</w:t>
            </w:r>
          </w:p>
        </w:tc>
        <w:tc>
          <w:tcPr>
            <w:tcW w:w="1350" w:type="dxa"/>
            <w:tcBorders>
              <w:bottom w:val="single" w:sz="4" w:space="0" w:color="auto"/>
            </w:tcBorders>
            <w:vAlign w:val="bottom"/>
          </w:tcPr>
          <w:p w:rsidR="00C15F95" w:rsidRPr="001C44BC" w:rsidRDefault="008755B4" w:rsidP="0031049C">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C15F95" w:rsidRPr="001C44BC" w:rsidRDefault="006703A6" w:rsidP="0031049C">
            <w:pPr>
              <w:ind w:right="-72"/>
              <w:jc w:val="right"/>
              <w:rPr>
                <w:rFonts w:ascii="Arial" w:hAnsi="Arial" w:cs="Arial"/>
                <w:sz w:val="18"/>
                <w:szCs w:val="18"/>
              </w:rPr>
            </w:pPr>
            <w:r w:rsidRPr="001C44BC">
              <w:rPr>
                <w:rFonts w:ascii="Arial" w:hAnsi="Arial" w:cs="Arial"/>
                <w:sz w:val="18"/>
                <w:szCs w:val="18"/>
              </w:rPr>
              <w:t>250,000,000</w:t>
            </w:r>
          </w:p>
        </w:tc>
        <w:tc>
          <w:tcPr>
            <w:tcW w:w="1354" w:type="dxa"/>
            <w:tcBorders>
              <w:bottom w:val="single" w:sz="4" w:space="0" w:color="auto"/>
            </w:tcBorders>
            <w:vAlign w:val="bottom"/>
          </w:tcPr>
          <w:p w:rsidR="00C15F95" w:rsidRPr="001C44BC" w:rsidRDefault="008755B4" w:rsidP="0031049C">
            <w:pPr>
              <w:ind w:right="-72"/>
              <w:jc w:val="right"/>
              <w:rPr>
                <w:rFonts w:ascii="Arial" w:hAnsi="Arial" w:cs="Arial"/>
                <w:sz w:val="18"/>
                <w:szCs w:val="18"/>
              </w:rPr>
            </w:pPr>
            <w:r w:rsidRPr="001C44BC">
              <w:rPr>
                <w:rFonts w:ascii="Arial" w:hAnsi="Arial" w:cs="Arial"/>
                <w:sz w:val="18"/>
                <w:szCs w:val="18"/>
              </w:rPr>
              <w:t>-</w:t>
            </w:r>
          </w:p>
        </w:tc>
      </w:tr>
      <w:tr w:rsidR="00C15F95" w:rsidRPr="005E4A0B" w:rsidTr="00987B6C">
        <w:tc>
          <w:tcPr>
            <w:tcW w:w="3942" w:type="dxa"/>
            <w:vAlign w:val="bottom"/>
          </w:tcPr>
          <w:p w:rsidR="00C15F95" w:rsidRPr="005E4A0B" w:rsidRDefault="00C15F95" w:rsidP="00B646D8">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C15F95" w:rsidRPr="00B9342D" w:rsidRDefault="00C15F95" w:rsidP="0031049C">
            <w:pPr>
              <w:ind w:left="972" w:right="-104"/>
              <w:jc w:val="right"/>
              <w:rPr>
                <w:rFonts w:ascii="Arial" w:hAnsi="Arial" w:cs="Arial"/>
                <w:sz w:val="12"/>
                <w:szCs w:val="12"/>
              </w:rPr>
            </w:pPr>
          </w:p>
        </w:tc>
        <w:tc>
          <w:tcPr>
            <w:tcW w:w="1350"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center"/>
              <w:rPr>
                <w:rFonts w:ascii="Arial" w:hAnsi="Arial" w:cs="Arial"/>
                <w:sz w:val="12"/>
                <w:szCs w:val="12"/>
              </w:rPr>
            </w:pPr>
          </w:p>
        </w:tc>
        <w:tc>
          <w:tcPr>
            <w:tcW w:w="1354" w:type="dxa"/>
            <w:tcBorders>
              <w:top w:val="single" w:sz="4" w:space="0" w:color="auto"/>
            </w:tcBorders>
            <w:vAlign w:val="bottom"/>
          </w:tcPr>
          <w:p w:rsidR="00C15F95" w:rsidRPr="005E4A0B" w:rsidRDefault="00C15F95" w:rsidP="0031049C">
            <w:pPr>
              <w:ind w:left="972" w:right="-104"/>
              <w:jc w:val="center"/>
              <w:rPr>
                <w:rFonts w:ascii="Arial" w:hAnsi="Arial" w:cs="Arial"/>
                <w:sz w:val="12"/>
                <w:szCs w:val="12"/>
              </w:rPr>
            </w:pPr>
          </w:p>
        </w:tc>
      </w:tr>
      <w:tr w:rsidR="00C15F95" w:rsidRPr="001C44BC" w:rsidTr="00987B6C">
        <w:tc>
          <w:tcPr>
            <w:tcW w:w="3942" w:type="dxa"/>
          </w:tcPr>
          <w:p w:rsidR="00C15F95" w:rsidRPr="001C44BC" w:rsidRDefault="00C15F95" w:rsidP="00B646D8">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15F95" w:rsidRPr="001C44BC" w:rsidRDefault="00DD1424"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250,004,97</w:t>
            </w:r>
            <w:r w:rsidR="0062775A" w:rsidRPr="001C44BC">
              <w:rPr>
                <w:rFonts w:ascii="Arial" w:eastAsia="Brush Script MT" w:hAnsi="Arial" w:cs="Arial"/>
                <w:snapToGrid w:val="0"/>
                <w:sz w:val="18"/>
                <w:szCs w:val="18"/>
              </w:rPr>
              <w:t>1</w:t>
            </w:r>
          </w:p>
        </w:tc>
        <w:tc>
          <w:tcPr>
            <w:tcW w:w="1350" w:type="dxa"/>
            <w:tcBorders>
              <w:bottom w:val="single" w:sz="4" w:space="0" w:color="auto"/>
            </w:tcBorders>
            <w:vAlign w:val="bottom"/>
          </w:tcPr>
          <w:p w:rsidR="00C15F95" w:rsidRPr="001C44BC" w:rsidRDefault="008755B4"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rsidR="00C15F95" w:rsidRPr="001C44BC" w:rsidRDefault="006703A6"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250,000,000</w:t>
            </w:r>
          </w:p>
        </w:tc>
        <w:tc>
          <w:tcPr>
            <w:tcW w:w="1354" w:type="dxa"/>
            <w:tcBorders>
              <w:bottom w:val="single" w:sz="4" w:space="0" w:color="auto"/>
            </w:tcBorders>
            <w:vAlign w:val="bottom"/>
          </w:tcPr>
          <w:p w:rsidR="00C15F95" w:rsidRPr="001C44BC" w:rsidRDefault="008755B4"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r>
    </w:tbl>
    <w:p w:rsidR="005E4A0B" w:rsidRDefault="005E4A0B" w:rsidP="00C15F95">
      <w:pPr>
        <w:rPr>
          <w:rFonts w:ascii="Arial" w:hAnsi="Arial" w:cs="Arial"/>
          <w:sz w:val="18"/>
          <w:szCs w:val="18"/>
          <w:shd w:val="clear" w:color="auto" w:fill="FFFFFF"/>
          <w:cs/>
        </w:rPr>
      </w:pPr>
    </w:p>
    <w:p w:rsidR="00C15F95" w:rsidRPr="00B22935" w:rsidRDefault="005E4A0B" w:rsidP="00C15F95">
      <w:pPr>
        <w:rPr>
          <w:rFonts w:ascii="Arial" w:hAnsi="Arial" w:cstheme="minorBidi"/>
          <w:sz w:val="18"/>
          <w:szCs w:val="18"/>
          <w:shd w:val="clear" w:color="auto" w:fill="FFFFFF"/>
        </w:rPr>
      </w:pPr>
      <w:r>
        <w:rPr>
          <w:rFonts w:ascii="Arial" w:hAnsi="Arial" w:cs="Angsana New"/>
          <w:sz w:val="18"/>
          <w:szCs w:val="18"/>
          <w:shd w:val="clear" w:color="auto" w:fill="FFFFFF"/>
          <w:cs/>
        </w:rPr>
        <w:br w:type="page"/>
      </w:r>
    </w:p>
    <w:p w:rsidR="005E4A0B" w:rsidRDefault="005E4A0B" w:rsidP="00C15F95">
      <w:pPr>
        <w:rPr>
          <w:rFonts w:ascii="Arial" w:hAnsi="Arial" w:cstheme="minorBidi"/>
          <w:sz w:val="18"/>
          <w:szCs w:val="18"/>
          <w:shd w:val="clear" w:color="auto" w:fill="FFFFFF"/>
        </w:rPr>
      </w:pPr>
    </w:p>
    <w:p w:rsidR="000F6D78" w:rsidRPr="005E4A0B" w:rsidRDefault="000F6D78" w:rsidP="00C15F95">
      <w:pPr>
        <w:rPr>
          <w:rFonts w:ascii="Arial" w:hAnsi="Arial" w:cstheme="minorBidi"/>
          <w:sz w:val="18"/>
          <w:szCs w:val="18"/>
          <w:shd w:val="clear" w:color="auto" w:fill="FFFFFF"/>
        </w:rPr>
      </w:pPr>
    </w:p>
    <w:tbl>
      <w:tblPr>
        <w:tblW w:w="9346" w:type="dxa"/>
        <w:tblInd w:w="108" w:type="dxa"/>
        <w:tblLayout w:type="fixed"/>
        <w:tblLook w:val="0000" w:firstRow="0" w:lastRow="0" w:firstColumn="0" w:lastColumn="0" w:noHBand="0" w:noVBand="0"/>
      </w:tblPr>
      <w:tblGrid>
        <w:gridCol w:w="3942"/>
        <w:gridCol w:w="1350"/>
        <w:gridCol w:w="1350"/>
        <w:gridCol w:w="1350"/>
        <w:gridCol w:w="1354"/>
      </w:tblGrid>
      <w:tr w:rsidR="00C15F95" w:rsidRPr="001C44BC" w:rsidTr="00FF03B1">
        <w:tc>
          <w:tcPr>
            <w:tcW w:w="3942" w:type="dxa"/>
            <w:vAlign w:val="bottom"/>
          </w:tcPr>
          <w:p w:rsidR="00C15F95" w:rsidRPr="001C44BC" w:rsidRDefault="00C15F95" w:rsidP="00B646D8">
            <w:pPr>
              <w:ind w:left="328"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C15F95" w:rsidRPr="001C44BC" w:rsidRDefault="00C15F95"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C15F95" w:rsidRPr="001C44BC" w:rsidRDefault="00C15F95"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C15F95" w:rsidRPr="001C44BC" w:rsidRDefault="00C15F95"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C15F95" w:rsidRPr="001C44BC" w:rsidRDefault="00C15F95"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C15F95" w:rsidRPr="001C44BC" w:rsidTr="0031049C">
        <w:tc>
          <w:tcPr>
            <w:tcW w:w="3942" w:type="dxa"/>
            <w:vAlign w:val="bottom"/>
          </w:tcPr>
          <w:p w:rsidR="00C15F95" w:rsidRPr="001C44BC" w:rsidRDefault="00C15F95" w:rsidP="00B646D8">
            <w:pPr>
              <w:ind w:left="328" w:right="-104" w:hanging="3"/>
              <w:rPr>
                <w:rFonts w:ascii="Arial" w:hAnsi="Arial" w:cs="Arial"/>
                <w:b/>
                <w:bCs/>
                <w:spacing w:val="-2"/>
                <w:sz w:val="18"/>
                <w:szCs w:val="18"/>
              </w:rPr>
            </w:pPr>
            <w:r w:rsidRPr="001C44BC">
              <w:rPr>
                <w:rFonts w:ascii="Arial" w:hAnsi="Arial" w:cs="Arial"/>
                <w:b/>
                <w:bCs/>
                <w:spacing w:val="-2"/>
                <w:sz w:val="18"/>
                <w:szCs w:val="18"/>
              </w:rPr>
              <w:t>For the six</w:t>
            </w:r>
            <w:r w:rsidRPr="001C44BC">
              <w:rPr>
                <w:rFonts w:ascii="Arial" w:hAnsi="Arial" w:cs="Arial"/>
                <w:b/>
                <w:bCs/>
                <w:spacing w:val="-2"/>
                <w:sz w:val="18"/>
                <w:szCs w:val="18"/>
                <w:cs/>
              </w:rPr>
              <w:t>-</w:t>
            </w:r>
            <w:r w:rsidRPr="001C44BC">
              <w:rPr>
                <w:rFonts w:ascii="Arial" w:hAnsi="Arial" w:cs="Arial"/>
                <w:b/>
                <w:bCs/>
                <w:spacing w:val="-2"/>
                <w:sz w:val="18"/>
                <w:szCs w:val="18"/>
              </w:rPr>
              <w:t>month period ended</w:t>
            </w:r>
          </w:p>
        </w:tc>
        <w:tc>
          <w:tcPr>
            <w:tcW w:w="1350" w:type="dxa"/>
            <w:tcBorders>
              <w:top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4" w:type="dxa"/>
            <w:tcBorders>
              <w:top w:val="single" w:sz="4" w:space="0" w:color="auto"/>
            </w:tcBorders>
            <w:vAlign w:val="bottom"/>
          </w:tcPr>
          <w:p w:rsidR="00C15F95" w:rsidRPr="001C44BC" w:rsidRDefault="00C15F95"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r>
      <w:tr w:rsidR="00C15F95" w:rsidRPr="001C44BC" w:rsidTr="0031049C">
        <w:tc>
          <w:tcPr>
            <w:tcW w:w="3942" w:type="dxa"/>
            <w:vAlign w:val="bottom"/>
          </w:tcPr>
          <w:p w:rsidR="00C15F95" w:rsidRPr="001C44BC" w:rsidRDefault="00C15F95" w:rsidP="00B646D8">
            <w:pPr>
              <w:ind w:left="328" w:right="-104" w:hanging="3"/>
              <w:rPr>
                <w:rFonts w:ascii="Arial" w:hAnsi="Arial" w:cs="Arial"/>
                <w:b/>
                <w:bCs/>
                <w:spacing w:val="-2"/>
                <w:sz w:val="18"/>
                <w:szCs w:val="18"/>
              </w:rPr>
            </w:pP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c>
          <w:tcPr>
            <w:tcW w:w="1350"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4" w:type="dxa"/>
            <w:vAlign w:val="bottom"/>
          </w:tcPr>
          <w:p w:rsidR="00C15F95" w:rsidRPr="001C44BC" w:rsidRDefault="00C15F95"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r>
      <w:tr w:rsidR="00C15F95" w:rsidRPr="001C44BC" w:rsidTr="0031049C">
        <w:tc>
          <w:tcPr>
            <w:tcW w:w="3942" w:type="dxa"/>
            <w:vAlign w:val="bottom"/>
          </w:tcPr>
          <w:p w:rsidR="00C15F95" w:rsidRPr="001C44BC" w:rsidRDefault="00C15F95" w:rsidP="00B646D8">
            <w:pPr>
              <w:ind w:left="328" w:right="-104" w:hanging="3"/>
              <w:rPr>
                <w:rFonts w:ascii="Arial" w:hAnsi="Arial" w:cs="Arial"/>
                <w:b/>
                <w:bCs/>
                <w:spacing w:val="-2"/>
                <w:sz w:val="18"/>
                <w:szCs w:val="18"/>
              </w:rPr>
            </w:pP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4" w:type="dxa"/>
            <w:tcBorders>
              <w:bottom w:val="single" w:sz="4" w:space="0" w:color="auto"/>
            </w:tcBorders>
            <w:vAlign w:val="bottom"/>
          </w:tcPr>
          <w:p w:rsidR="00C15F95" w:rsidRPr="001C44BC" w:rsidRDefault="00C15F95"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C15F95" w:rsidRPr="001C44BC" w:rsidTr="00987B6C">
        <w:tc>
          <w:tcPr>
            <w:tcW w:w="3942" w:type="dxa"/>
            <w:vAlign w:val="bottom"/>
          </w:tcPr>
          <w:p w:rsidR="00C15F95" w:rsidRPr="001C44BC" w:rsidRDefault="00C15F95" w:rsidP="00B646D8">
            <w:pPr>
              <w:ind w:left="328" w:right="-104" w:hanging="3"/>
              <w:rPr>
                <w:rFonts w:ascii="Arial" w:hAnsi="Arial" w:cs="Arial"/>
                <w:spacing w:val="-2"/>
                <w:sz w:val="18"/>
                <w:szCs w:val="18"/>
                <w:cs/>
              </w:rPr>
            </w:pPr>
          </w:p>
        </w:tc>
        <w:tc>
          <w:tcPr>
            <w:tcW w:w="1350" w:type="dxa"/>
            <w:tcBorders>
              <w:top w:val="single" w:sz="4" w:space="0" w:color="auto"/>
            </w:tcBorders>
            <w:shd w:val="clear" w:color="auto" w:fill="FAFAFA"/>
            <w:vAlign w:val="bottom"/>
          </w:tcPr>
          <w:p w:rsidR="00C15F95" w:rsidRPr="001C44BC" w:rsidRDefault="00C15F95" w:rsidP="0031049C">
            <w:pPr>
              <w:ind w:left="972" w:right="-104"/>
              <w:jc w:val="right"/>
              <w:rPr>
                <w:rFonts w:ascii="Arial" w:hAnsi="Arial" w:cs="Arial"/>
                <w:sz w:val="18"/>
                <w:szCs w:val="18"/>
              </w:rPr>
            </w:pPr>
          </w:p>
        </w:tc>
        <w:tc>
          <w:tcPr>
            <w:tcW w:w="1350" w:type="dxa"/>
            <w:tcBorders>
              <w:top w:val="single" w:sz="4" w:space="0" w:color="auto"/>
            </w:tcBorders>
            <w:vAlign w:val="bottom"/>
          </w:tcPr>
          <w:p w:rsidR="00C15F95" w:rsidRPr="001C44BC" w:rsidRDefault="00C15F95" w:rsidP="0031049C">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1C44BC" w:rsidRDefault="00C15F95" w:rsidP="0031049C">
            <w:pPr>
              <w:ind w:left="972" w:right="-104"/>
              <w:jc w:val="right"/>
              <w:rPr>
                <w:rFonts w:ascii="Arial" w:hAnsi="Arial" w:cs="Arial"/>
                <w:sz w:val="18"/>
                <w:szCs w:val="18"/>
              </w:rPr>
            </w:pPr>
          </w:p>
        </w:tc>
        <w:tc>
          <w:tcPr>
            <w:tcW w:w="1354" w:type="dxa"/>
            <w:tcBorders>
              <w:top w:val="single" w:sz="4" w:space="0" w:color="auto"/>
            </w:tcBorders>
            <w:vAlign w:val="bottom"/>
          </w:tcPr>
          <w:p w:rsidR="00C15F95" w:rsidRPr="001C44BC" w:rsidRDefault="00C15F95" w:rsidP="0031049C">
            <w:pPr>
              <w:ind w:left="972" w:right="-104"/>
              <w:jc w:val="right"/>
              <w:rPr>
                <w:rFonts w:ascii="Arial" w:hAnsi="Arial" w:cs="Arial"/>
                <w:sz w:val="18"/>
                <w:szCs w:val="18"/>
              </w:rPr>
            </w:pP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Purchase of goods from</w:t>
            </w:r>
            <w:r w:rsidRPr="001C44BC">
              <w:rPr>
                <w:rFonts w:ascii="Arial" w:hAnsi="Arial" w:cs="Arial"/>
                <w:spacing w:val="-2"/>
                <w:sz w:val="18"/>
                <w:szCs w:val="18"/>
                <w:shd w:val="clear" w:color="auto" w:fill="FFFFFF"/>
                <w:cs/>
              </w:rPr>
              <w:t>:</w:t>
            </w: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vAlign w:val="bottom"/>
          </w:tcPr>
          <w:p w:rsidR="00C15F95" w:rsidRPr="001C44BC" w:rsidRDefault="00C15F95" w:rsidP="0031049C">
            <w:pPr>
              <w:ind w:right="-72"/>
              <w:jc w:val="right"/>
              <w:rPr>
                <w:rFonts w:ascii="Arial" w:hAnsi="Arial" w:cs="Arial"/>
                <w:sz w:val="18"/>
                <w:szCs w:val="18"/>
              </w:rPr>
            </w:pPr>
          </w:p>
        </w:tc>
        <w:tc>
          <w:tcPr>
            <w:tcW w:w="1350" w:type="dxa"/>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vAlign w:val="bottom"/>
          </w:tcPr>
          <w:p w:rsidR="00C15F95" w:rsidRPr="001C44BC" w:rsidRDefault="00C15F95" w:rsidP="0031049C">
            <w:pPr>
              <w:ind w:right="-72"/>
              <w:jc w:val="right"/>
              <w:rPr>
                <w:rFonts w:ascii="Arial" w:hAnsi="Arial" w:cs="Arial"/>
                <w:sz w:val="18"/>
                <w:szCs w:val="18"/>
              </w:rPr>
            </w:pPr>
          </w:p>
        </w:tc>
      </w:tr>
      <w:tr w:rsidR="00C15F95" w:rsidRPr="001C44BC" w:rsidTr="00987B6C">
        <w:tc>
          <w:tcPr>
            <w:tcW w:w="3942" w:type="dxa"/>
          </w:tcPr>
          <w:p w:rsidR="00C15F95" w:rsidRPr="001C44BC" w:rsidRDefault="00C15F95" w:rsidP="00B646D8">
            <w:pPr>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Subsidiaries</w:t>
            </w:r>
          </w:p>
        </w:tc>
        <w:tc>
          <w:tcPr>
            <w:tcW w:w="1350" w:type="dxa"/>
            <w:shd w:val="clear" w:color="auto" w:fill="FAFAFA"/>
            <w:vAlign w:val="bottom"/>
          </w:tcPr>
          <w:p w:rsidR="00C15F95" w:rsidRPr="001C44BC" w:rsidRDefault="008755B4" w:rsidP="0031049C">
            <w:pPr>
              <w:ind w:right="-72"/>
              <w:jc w:val="right"/>
              <w:rPr>
                <w:rFonts w:ascii="Arial" w:hAnsi="Arial" w:cs="Arial"/>
                <w:sz w:val="18"/>
                <w:szCs w:val="18"/>
              </w:rPr>
            </w:pPr>
            <w:r w:rsidRPr="001C44BC">
              <w:rPr>
                <w:rFonts w:ascii="Arial" w:hAnsi="Arial" w:cs="Arial"/>
                <w:sz w:val="18"/>
                <w:szCs w:val="18"/>
              </w:rPr>
              <w:t>-</w:t>
            </w:r>
          </w:p>
        </w:tc>
        <w:tc>
          <w:tcPr>
            <w:tcW w:w="1350" w:type="dxa"/>
            <w:vAlign w:val="bottom"/>
          </w:tcPr>
          <w:p w:rsidR="00C15F95" w:rsidRPr="001C44BC" w:rsidRDefault="008755B4" w:rsidP="0031049C">
            <w:pPr>
              <w:ind w:right="-72"/>
              <w:jc w:val="right"/>
              <w:rPr>
                <w:rFonts w:ascii="Arial" w:hAnsi="Arial" w:cs="Arial"/>
                <w:sz w:val="18"/>
                <w:szCs w:val="18"/>
              </w:rPr>
            </w:pPr>
            <w:r w:rsidRPr="001C44BC">
              <w:rPr>
                <w:rFonts w:ascii="Arial" w:hAnsi="Arial" w:cs="Arial"/>
                <w:sz w:val="18"/>
                <w:szCs w:val="18"/>
              </w:rPr>
              <w:t>-</w:t>
            </w:r>
          </w:p>
        </w:tc>
        <w:tc>
          <w:tcPr>
            <w:tcW w:w="1350" w:type="dxa"/>
            <w:shd w:val="clear" w:color="auto" w:fill="FAFAFA"/>
            <w:vAlign w:val="bottom"/>
          </w:tcPr>
          <w:p w:rsidR="00C15F95" w:rsidRPr="001C44BC" w:rsidRDefault="0016628C" w:rsidP="0031049C">
            <w:pPr>
              <w:ind w:right="-72"/>
              <w:jc w:val="right"/>
              <w:rPr>
                <w:rFonts w:ascii="Arial" w:hAnsi="Arial" w:cs="Arial"/>
                <w:sz w:val="18"/>
                <w:szCs w:val="18"/>
              </w:rPr>
            </w:pPr>
            <w:r w:rsidRPr="001C44BC">
              <w:rPr>
                <w:rFonts w:ascii="Arial" w:hAnsi="Arial" w:cs="Arial"/>
                <w:sz w:val="18"/>
                <w:szCs w:val="18"/>
              </w:rPr>
              <w:t>20,406,418</w:t>
            </w:r>
          </w:p>
        </w:tc>
        <w:tc>
          <w:tcPr>
            <w:tcW w:w="1354" w:type="dxa"/>
            <w:vAlign w:val="bottom"/>
          </w:tcPr>
          <w:p w:rsidR="00C15F95" w:rsidRPr="001C44BC" w:rsidRDefault="00C15F95" w:rsidP="0031049C">
            <w:pPr>
              <w:ind w:right="-72"/>
              <w:jc w:val="right"/>
              <w:rPr>
                <w:rFonts w:ascii="Arial" w:hAnsi="Arial" w:cs="Arial"/>
                <w:sz w:val="18"/>
                <w:szCs w:val="18"/>
              </w:rPr>
            </w:pPr>
            <w:r w:rsidRPr="001C44BC">
              <w:rPr>
                <w:rFonts w:ascii="Arial" w:hAnsi="Arial" w:cs="Arial"/>
                <w:sz w:val="18"/>
                <w:szCs w:val="18"/>
                <w:lang w:val="en-GB"/>
              </w:rPr>
              <w:t>34,528,198</w:t>
            </w:r>
          </w:p>
        </w:tc>
      </w:tr>
      <w:tr w:rsidR="00C15F95" w:rsidRPr="001C44BC" w:rsidTr="00987B6C">
        <w:tc>
          <w:tcPr>
            <w:tcW w:w="3942" w:type="dxa"/>
          </w:tcPr>
          <w:p w:rsidR="00734084" w:rsidRPr="001C44BC" w:rsidRDefault="00734084" w:rsidP="00734084">
            <w:pPr>
              <w:ind w:left="351" w:hanging="3"/>
              <w:rPr>
                <w:rFonts w:ascii="Arial" w:hAnsi="Arial" w:cs="Arial"/>
                <w:sz w:val="18"/>
                <w:szCs w:val="18"/>
                <w:lang w:val="en-GB"/>
              </w:rPr>
            </w:pPr>
            <w:r w:rsidRPr="001C44BC">
              <w:rPr>
                <w:rFonts w:ascii="Arial" w:hAnsi="Arial" w:cs="Arial"/>
                <w:spacing w:val="-2"/>
                <w:sz w:val="18"/>
                <w:szCs w:val="18"/>
                <w:shd w:val="clear" w:color="auto" w:fill="FFFFFF"/>
              </w:rPr>
              <w:t xml:space="preserve"> </w:t>
            </w:r>
            <w:r w:rsidR="00B9342D">
              <w:rPr>
                <w:rFonts w:ascii="Arial" w:hAnsi="Arial" w:cs="Arial"/>
                <w:spacing w:val="-2"/>
                <w:sz w:val="18"/>
                <w:szCs w:val="18"/>
                <w:shd w:val="clear" w:color="auto" w:fill="FFFFFF"/>
              </w:rPr>
              <w:t xml:space="preserve">  </w:t>
            </w:r>
            <w:r w:rsidRPr="001C44BC">
              <w:rPr>
                <w:rFonts w:ascii="Arial" w:hAnsi="Arial" w:cs="Arial"/>
                <w:spacing w:val="-2"/>
                <w:sz w:val="18"/>
                <w:szCs w:val="18"/>
                <w:shd w:val="clear" w:color="auto" w:fill="FFFFFF"/>
              </w:rPr>
              <w:t>Company under common control</w:t>
            </w:r>
            <w:r w:rsidRPr="001C44BC">
              <w:rPr>
                <w:rFonts w:ascii="Arial" w:hAnsi="Arial" w:cs="Arial"/>
                <w:sz w:val="18"/>
                <w:szCs w:val="18"/>
                <w:lang w:val="en-GB"/>
              </w:rPr>
              <w:t xml:space="preserve"> </w:t>
            </w:r>
          </w:p>
          <w:p w:rsidR="00C15F95" w:rsidRPr="001C44BC" w:rsidRDefault="00734084" w:rsidP="00734084">
            <w:pPr>
              <w:ind w:left="328" w:hanging="3"/>
              <w:rPr>
                <w:rFonts w:ascii="Arial" w:hAnsi="Arial" w:cs="Arial"/>
                <w:spacing w:val="-2"/>
                <w:sz w:val="18"/>
                <w:szCs w:val="18"/>
                <w:shd w:val="clear" w:color="auto" w:fill="FFFFFF"/>
              </w:rPr>
            </w:pPr>
            <w:r w:rsidRPr="001C44BC">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C15F95" w:rsidRPr="001C44BC" w:rsidRDefault="0016628C" w:rsidP="0031049C">
            <w:pPr>
              <w:ind w:right="-72"/>
              <w:jc w:val="right"/>
              <w:rPr>
                <w:rFonts w:ascii="Arial" w:hAnsi="Arial" w:cs="Arial"/>
                <w:sz w:val="18"/>
                <w:szCs w:val="18"/>
                <w:lang w:val="en-GB"/>
              </w:rPr>
            </w:pPr>
            <w:r w:rsidRPr="001C44BC">
              <w:rPr>
                <w:rFonts w:ascii="Arial" w:hAnsi="Arial" w:cs="Arial"/>
                <w:sz w:val="18"/>
                <w:szCs w:val="18"/>
                <w:lang w:val="en-GB"/>
              </w:rPr>
              <w:t>7,528,151</w:t>
            </w:r>
          </w:p>
        </w:tc>
        <w:tc>
          <w:tcPr>
            <w:tcW w:w="1350"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13,007,856</w:t>
            </w:r>
          </w:p>
        </w:tc>
        <w:tc>
          <w:tcPr>
            <w:tcW w:w="1350" w:type="dxa"/>
            <w:tcBorders>
              <w:bottom w:val="single" w:sz="4" w:space="0" w:color="auto"/>
            </w:tcBorders>
            <w:shd w:val="clear" w:color="auto" w:fill="FAFAFA"/>
            <w:vAlign w:val="bottom"/>
          </w:tcPr>
          <w:p w:rsidR="00C15F95" w:rsidRPr="001C44BC" w:rsidRDefault="0016628C" w:rsidP="0031049C">
            <w:pPr>
              <w:ind w:right="-72"/>
              <w:jc w:val="right"/>
              <w:rPr>
                <w:rFonts w:ascii="Arial" w:hAnsi="Arial" w:cs="Arial"/>
                <w:sz w:val="18"/>
                <w:szCs w:val="18"/>
                <w:lang w:val="en-GB"/>
              </w:rPr>
            </w:pPr>
            <w:r w:rsidRPr="001C44BC">
              <w:rPr>
                <w:rFonts w:ascii="Arial" w:hAnsi="Arial" w:cs="Arial"/>
                <w:sz w:val="18"/>
                <w:szCs w:val="18"/>
                <w:lang w:val="en-GB"/>
              </w:rPr>
              <w:t>7,528,151</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10,019,996</w:t>
            </w:r>
          </w:p>
        </w:tc>
      </w:tr>
      <w:tr w:rsidR="00C15F95" w:rsidRPr="005E4A0B" w:rsidTr="00987B6C">
        <w:tc>
          <w:tcPr>
            <w:tcW w:w="3942" w:type="dxa"/>
            <w:vAlign w:val="bottom"/>
          </w:tcPr>
          <w:p w:rsidR="00C15F95" w:rsidRPr="005E4A0B" w:rsidRDefault="00C15F95" w:rsidP="00B646D8">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C15F95" w:rsidRPr="005E4A0B" w:rsidRDefault="00C15F95" w:rsidP="0031049C">
            <w:pPr>
              <w:ind w:left="972" w:right="-104"/>
              <w:jc w:val="right"/>
              <w:rPr>
                <w:rFonts w:ascii="Arial" w:hAnsi="Arial" w:cs="Arial"/>
                <w:sz w:val="12"/>
                <w:szCs w:val="12"/>
              </w:rPr>
            </w:pPr>
          </w:p>
        </w:tc>
        <w:tc>
          <w:tcPr>
            <w:tcW w:w="1354" w:type="dxa"/>
            <w:tcBorders>
              <w:top w:val="single" w:sz="4" w:space="0" w:color="auto"/>
            </w:tcBorders>
            <w:vAlign w:val="bottom"/>
          </w:tcPr>
          <w:p w:rsidR="00C15F95" w:rsidRPr="005E4A0B" w:rsidRDefault="00C15F95" w:rsidP="0031049C">
            <w:pPr>
              <w:ind w:left="972" w:right="-104"/>
              <w:jc w:val="right"/>
              <w:rPr>
                <w:rFonts w:ascii="Arial" w:hAnsi="Arial" w:cs="Arial"/>
                <w:sz w:val="12"/>
                <w:szCs w:val="12"/>
              </w:rPr>
            </w:pPr>
          </w:p>
        </w:tc>
      </w:tr>
      <w:tr w:rsidR="00C15F95" w:rsidRPr="001C44BC" w:rsidTr="00987B6C">
        <w:tc>
          <w:tcPr>
            <w:tcW w:w="3942" w:type="dxa"/>
          </w:tcPr>
          <w:p w:rsidR="00C15F95" w:rsidRPr="001C44BC" w:rsidRDefault="00C15F95" w:rsidP="00B646D8">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C15F95" w:rsidRPr="001C44BC" w:rsidRDefault="0016628C" w:rsidP="0031049C">
            <w:pPr>
              <w:ind w:right="-72"/>
              <w:jc w:val="right"/>
              <w:rPr>
                <w:rFonts w:ascii="Arial" w:hAnsi="Arial" w:cs="Arial"/>
                <w:sz w:val="18"/>
                <w:szCs w:val="18"/>
                <w:lang w:val="en-GB"/>
              </w:rPr>
            </w:pPr>
            <w:r w:rsidRPr="001C44BC">
              <w:rPr>
                <w:rFonts w:ascii="Arial" w:hAnsi="Arial" w:cs="Arial"/>
                <w:sz w:val="18"/>
                <w:szCs w:val="18"/>
                <w:lang w:val="en-GB"/>
              </w:rPr>
              <w:t>7,528,151</w:t>
            </w:r>
          </w:p>
        </w:tc>
        <w:tc>
          <w:tcPr>
            <w:tcW w:w="1350"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13,007,856</w:t>
            </w:r>
          </w:p>
        </w:tc>
        <w:tc>
          <w:tcPr>
            <w:tcW w:w="1350" w:type="dxa"/>
            <w:tcBorders>
              <w:bottom w:val="single" w:sz="4" w:space="0" w:color="auto"/>
            </w:tcBorders>
            <w:shd w:val="clear" w:color="auto" w:fill="FAFAFA"/>
            <w:vAlign w:val="bottom"/>
          </w:tcPr>
          <w:p w:rsidR="00C15F95" w:rsidRPr="001C44BC" w:rsidRDefault="0016628C" w:rsidP="0031049C">
            <w:pPr>
              <w:ind w:right="-72"/>
              <w:jc w:val="right"/>
              <w:rPr>
                <w:rFonts w:ascii="Arial" w:hAnsi="Arial" w:cs="Arial"/>
                <w:sz w:val="18"/>
                <w:szCs w:val="18"/>
                <w:lang w:val="en-GB"/>
              </w:rPr>
            </w:pPr>
            <w:r w:rsidRPr="001C44BC">
              <w:rPr>
                <w:rFonts w:ascii="Arial" w:hAnsi="Arial" w:cs="Arial"/>
                <w:sz w:val="18"/>
                <w:szCs w:val="18"/>
                <w:lang w:val="en-GB"/>
              </w:rPr>
              <w:t>27,934,569</w:t>
            </w:r>
          </w:p>
        </w:tc>
        <w:tc>
          <w:tcPr>
            <w:tcW w:w="1354" w:type="dxa"/>
            <w:tcBorders>
              <w:bottom w:val="single" w:sz="4" w:space="0" w:color="auto"/>
            </w:tcBorders>
            <w:vAlign w:val="bottom"/>
          </w:tcPr>
          <w:p w:rsidR="00C15F95" w:rsidRPr="001C44BC" w:rsidRDefault="00C15F95" w:rsidP="0031049C">
            <w:pPr>
              <w:ind w:right="-72"/>
              <w:jc w:val="right"/>
              <w:rPr>
                <w:rFonts w:ascii="Arial" w:hAnsi="Arial" w:cs="Arial"/>
                <w:sz w:val="18"/>
                <w:szCs w:val="18"/>
                <w:lang w:val="en-GB"/>
              </w:rPr>
            </w:pPr>
            <w:r w:rsidRPr="001C44BC">
              <w:rPr>
                <w:rFonts w:ascii="Arial" w:hAnsi="Arial" w:cs="Arial"/>
                <w:sz w:val="18"/>
                <w:szCs w:val="18"/>
                <w:lang w:val="en-GB"/>
              </w:rPr>
              <w:t>44,548,194</w:t>
            </w:r>
          </w:p>
        </w:tc>
      </w:tr>
      <w:tr w:rsidR="00C15F95" w:rsidRPr="001C44BC" w:rsidTr="00987B6C">
        <w:tc>
          <w:tcPr>
            <w:tcW w:w="3942" w:type="dxa"/>
          </w:tcPr>
          <w:p w:rsidR="00C15F95" w:rsidRPr="001C44BC" w:rsidRDefault="00C15F95" w:rsidP="00B646D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15F95" w:rsidRPr="001C44BC" w:rsidRDefault="00C15F95" w:rsidP="0031049C">
            <w:pPr>
              <w:ind w:right="-72"/>
              <w:jc w:val="right"/>
              <w:rPr>
                <w:rFonts w:ascii="Arial" w:hAnsi="Arial" w:cs="Arial"/>
                <w:sz w:val="18"/>
                <w:szCs w:val="18"/>
              </w:rPr>
            </w:pPr>
          </w:p>
        </w:tc>
        <w:tc>
          <w:tcPr>
            <w:tcW w:w="1354" w:type="dxa"/>
            <w:tcBorders>
              <w:top w:val="single" w:sz="4" w:space="0" w:color="auto"/>
            </w:tcBorders>
            <w:vAlign w:val="bottom"/>
          </w:tcPr>
          <w:p w:rsidR="00C15F95" w:rsidRPr="001C44BC" w:rsidRDefault="00C15F95" w:rsidP="0031049C">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z w:val="18"/>
                <w:szCs w:val="18"/>
                <w:shd w:val="clear" w:color="auto" w:fill="FFFFFF"/>
              </w:rPr>
              <w:t>Purchases of property, plant</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vAlign w:val="bottom"/>
          </w:tcPr>
          <w:p w:rsidR="00734084" w:rsidRPr="001C44BC" w:rsidRDefault="00734084" w:rsidP="00734084">
            <w:pPr>
              <w:ind w:right="-72"/>
              <w:jc w:val="right"/>
              <w:rPr>
                <w:rFonts w:ascii="Arial" w:hAnsi="Arial" w:cs="Arial"/>
                <w:sz w:val="18"/>
                <w:szCs w:val="18"/>
              </w:rPr>
            </w:pP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vAlign w:val="bottom"/>
          </w:tcPr>
          <w:p w:rsidR="00734084" w:rsidRPr="001C44BC" w:rsidRDefault="00734084" w:rsidP="00734084">
            <w:pPr>
              <w:ind w:right="-72"/>
              <w:jc w:val="right"/>
              <w:rPr>
                <w:rFonts w:ascii="Arial" w:hAnsi="Arial" w:cs="Arial"/>
                <w:sz w:val="18"/>
                <w:szCs w:val="18"/>
              </w:rPr>
            </w:pPr>
          </w:p>
        </w:tc>
      </w:tr>
      <w:tr w:rsidR="00734084" w:rsidRPr="001C44BC" w:rsidTr="00734084">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z w:val="18"/>
                <w:szCs w:val="18"/>
                <w:shd w:val="clear" w:color="auto" w:fill="FFFFFF"/>
              </w:rPr>
              <w:t xml:space="preserve">  and equipment from</w:t>
            </w:r>
            <w:r w:rsidRPr="001C44BC">
              <w:rPr>
                <w:rFonts w:ascii="Arial" w:hAnsi="Arial" w:cs="Arial"/>
                <w:sz w:val="18"/>
                <w:szCs w:val="18"/>
                <w:shd w:val="clear" w:color="auto" w:fill="FFFFFF"/>
                <w:cs/>
              </w:rPr>
              <w:t>:</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vAlign w:val="bottom"/>
          </w:tcPr>
          <w:p w:rsidR="00734084" w:rsidRPr="001C44BC" w:rsidRDefault="00734084" w:rsidP="00734084">
            <w:pPr>
              <w:ind w:right="-72"/>
              <w:jc w:val="right"/>
              <w:rPr>
                <w:rFonts w:ascii="Arial" w:hAnsi="Arial" w:cs="Arial"/>
                <w:sz w:val="18"/>
                <w:szCs w:val="18"/>
              </w:rPr>
            </w:pP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vAlign w:val="bottom"/>
          </w:tcPr>
          <w:p w:rsidR="00734084" w:rsidRPr="001C44BC" w:rsidRDefault="00734084" w:rsidP="00734084">
            <w:pPr>
              <w:ind w:right="-72"/>
              <w:jc w:val="right"/>
              <w:rPr>
                <w:rFonts w:ascii="Arial" w:hAnsi="Arial" w:cs="Arial"/>
                <w:sz w:val="18"/>
                <w:szCs w:val="18"/>
              </w:rPr>
            </w:pPr>
          </w:p>
        </w:tc>
      </w:tr>
      <w:tr w:rsidR="00734084" w:rsidRPr="001C44BC" w:rsidTr="00734084">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12,304,158</w:t>
            </w:r>
          </w:p>
        </w:tc>
        <w:tc>
          <w:tcPr>
            <w:tcW w:w="1350"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12,304,158</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w:t>
            </w:r>
          </w:p>
        </w:tc>
      </w:tr>
      <w:tr w:rsidR="00734084" w:rsidRPr="005E4A0B" w:rsidTr="00734084">
        <w:tc>
          <w:tcPr>
            <w:tcW w:w="3942" w:type="dxa"/>
          </w:tcPr>
          <w:p w:rsidR="00734084" w:rsidRPr="005E4A0B" w:rsidRDefault="00734084" w:rsidP="00734084">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734084" w:rsidRPr="005E4A0B" w:rsidRDefault="00734084" w:rsidP="00734084">
            <w:pPr>
              <w:ind w:right="-104"/>
              <w:jc w:val="right"/>
              <w:rPr>
                <w:rFonts w:ascii="Arial" w:hAnsi="Arial" w:cs="Arial"/>
                <w:spacing w:val="-2"/>
                <w:sz w:val="12"/>
                <w:szCs w:val="12"/>
              </w:rPr>
            </w:pPr>
          </w:p>
        </w:tc>
        <w:tc>
          <w:tcPr>
            <w:tcW w:w="1350" w:type="dxa"/>
            <w:tcBorders>
              <w:top w:val="single" w:sz="4" w:space="0" w:color="auto"/>
            </w:tcBorders>
            <w:vAlign w:val="bottom"/>
          </w:tcPr>
          <w:p w:rsidR="00734084" w:rsidRPr="005E4A0B" w:rsidRDefault="00734084" w:rsidP="00734084">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rsidR="00734084" w:rsidRPr="005E4A0B" w:rsidRDefault="00734084" w:rsidP="00734084">
            <w:pPr>
              <w:ind w:right="-104"/>
              <w:jc w:val="right"/>
              <w:rPr>
                <w:rFonts w:ascii="Arial" w:hAnsi="Arial" w:cs="Arial"/>
                <w:spacing w:val="-2"/>
                <w:sz w:val="12"/>
                <w:szCs w:val="12"/>
              </w:rPr>
            </w:pPr>
          </w:p>
        </w:tc>
        <w:tc>
          <w:tcPr>
            <w:tcW w:w="1354" w:type="dxa"/>
            <w:tcBorders>
              <w:top w:val="single" w:sz="4" w:space="0" w:color="auto"/>
            </w:tcBorders>
            <w:vAlign w:val="bottom"/>
          </w:tcPr>
          <w:p w:rsidR="00734084" w:rsidRPr="005E4A0B" w:rsidRDefault="00734084" w:rsidP="00734084">
            <w:pPr>
              <w:ind w:right="-104"/>
              <w:jc w:val="right"/>
              <w:rPr>
                <w:rFonts w:ascii="Arial" w:hAnsi="Arial" w:cs="Arial"/>
                <w:spacing w:val="-2"/>
                <w:sz w:val="12"/>
                <w:szCs w:val="12"/>
              </w:rPr>
            </w:pPr>
          </w:p>
        </w:tc>
      </w:tr>
      <w:tr w:rsidR="00734084" w:rsidRPr="001C44BC" w:rsidTr="00734084">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12,304,158</w:t>
            </w:r>
          </w:p>
        </w:tc>
        <w:tc>
          <w:tcPr>
            <w:tcW w:w="1350"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12,304,158</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w:t>
            </w:r>
          </w:p>
        </w:tc>
      </w:tr>
      <w:tr w:rsidR="00734084" w:rsidRPr="001C44BC" w:rsidTr="00734084">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tcBorders>
              <w:top w:val="single" w:sz="4" w:space="0" w:color="auto"/>
            </w:tcBorders>
            <w:vAlign w:val="bottom"/>
          </w:tcPr>
          <w:p w:rsidR="00734084" w:rsidRPr="001C44BC" w:rsidRDefault="00734084" w:rsidP="0073408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tcBorders>
              <w:top w:val="single" w:sz="4" w:space="0" w:color="auto"/>
            </w:tcBorders>
            <w:vAlign w:val="bottom"/>
          </w:tcPr>
          <w:p w:rsidR="00734084" w:rsidRPr="001C44BC" w:rsidRDefault="00734084" w:rsidP="00734084">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Land rental expenses to:</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vAlign w:val="bottom"/>
          </w:tcPr>
          <w:p w:rsidR="00734084" w:rsidRPr="001C44BC" w:rsidRDefault="00734084" w:rsidP="00734084">
            <w:pPr>
              <w:ind w:right="-72"/>
              <w:jc w:val="right"/>
              <w:rPr>
                <w:rFonts w:ascii="Arial" w:hAnsi="Arial" w:cs="Arial"/>
                <w:sz w:val="18"/>
                <w:szCs w:val="18"/>
              </w:rPr>
            </w:pP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vAlign w:val="bottom"/>
          </w:tcPr>
          <w:p w:rsidR="00734084" w:rsidRPr="001C44BC" w:rsidRDefault="00734084" w:rsidP="00734084">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8,024,332</w:t>
            </w:r>
          </w:p>
        </w:tc>
        <w:tc>
          <w:tcPr>
            <w:tcW w:w="1350"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bookmarkStart w:id="2" w:name="OLE_LINK5"/>
            <w:r w:rsidRPr="001C44BC">
              <w:rPr>
                <w:rFonts w:ascii="Arial" w:hAnsi="Arial" w:cs="Arial"/>
                <w:sz w:val="18"/>
                <w:szCs w:val="18"/>
                <w:lang w:val="en-GB"/>
              </w:rPr>
              <w:t>5,997,710</w:t>
            </w:r>
            <w:bookmarkEnd w:id="2"/>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5,548,643</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lang w:val="en-GB"/>
              </w:rPr>
              <w:t>3,148,770</w:t>
            </w:r>
          </w:p>
        </w:tc>
      </w:tr>
      <w:tr w:rsidR="00734084" w:rsidRPr="005E4A0B" w:rsidTr="00987B6C">
        <w:tc>
          <w:tcPr>
            <w:tcW w:w="3942" w:type="dxa"/>
          </w:tcPr>
          <w:p w:rsidR="00734084" w:rsidRPr="005E4A0B" w:rsidRDefault="00734084" w:rsidP="00734084">
            <w:pPr>
              <w:ind w:left="328" w:right="-104" w:hanging="3"/>
              <w:rPr>
                <w:rFonts w:ascii="Arial" w:hAnsi="Arial" w:cs="Arial"/>
                <w:spacing w:val="-2"/>
                <w:sz w:val="12"/>
                <w:szCs w:val="12"/>
              </w:rPr>
            </w:pPr>
          </w:p>
        </w:tc>
        <w:tc>
          <w:tcPr>
            <w:tcW w:w="1350" w:type="dxa"/>
            <w:tcBorders>
              <w:top w:val="single" w:sz="4" w:space="0" w:color="auto"/>
            </w:tcBorders>
            <w:shd w:val="clear" w:color="auto" w:fill="FAFAFA"/>
            <w:vAlign w:val="bottom"/>
          </w:tcPr>
          <w:p w:rsidR="00734084" w:rsidRPr="005E4A0B" w:rsidRDefault="00734084" w:rsidP="00734084">
            <w:pPr>
              <w:ind w:left="972" w:right="-104"/>
              <w:jc w:val="right"/>
              <w:rPr>
                <w:rFonts w:ascii="Arial" w:hAnsi="Arial" w:cs="Arial"/>
                <w:sz w:val="12"/>
                <w:szCs w:val="12"/>
              </w:rPr>
            </w:pPr>
          </w:p>
        </w:tc>
        <w:tc>
          <w:tcPr>
            <w:tcW w:w="1350" w:type="dxa"/>
            <w:tcBorders>
              <w:top w:val="single" w:sz="4" w:space="0" w:color="auto"/>
            </w:tcBorders>
            <w:vAlign w:val="bottom"/>
          </w:tcPr>
          <w:p w:rsidR="00734084" w:rsidRPr="005E4A0B" w:rsidRDefault="00734084" w:rsidP="00734084">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734084" w:rsidRPr="005E4A0B" w:rsidRDefault="00734084" w:rsidP="00734084">
            <w:pPr>
              <w:ind w:left="972" w:right="-104"/>
              <w:jc w:val="right"/>
              <w:rPr>
                <w:rFonts w:ascii="Arial" w:hAnsi="Arial" w:cs="Arial"/>
                <w:sz w:val="12"/>
                <w:szCs w:val="12"/>
              </w:rPr>
            </w:pPr>
          </w:p>
        </w:tc>
        <w:tc>
          <w:tcPr>
            <w:tcW w:w="1354" w:type="dxa"/>
            <w:tcBorders>
              <w:top w:val="single" w:sz="4" w:space="0" w:color="auto"/>
            </w:tcBorders>
            <w:vAlign w:val="bottom"/>
          </w:tcPr>
          <w:p w:rsidR="00734084" w:rsidRPr="005E4A0B" w:rsidRDefault="00734084" w:rsidP="00734084">
            <w:pPr>
              <w:ind w:left="972" w:right="-104"/>
              <w:jc w:val="right"/>
              <w:rPr>
                <w:rFonts w:ascii="Arial" w:hAnsi="Arial" w:cs="Arial"/>
                <w:sz w:val="12"/>
                <w:szCs w:val="12"/>
              </w:rPr>
            </w:pP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8,024,332</w:t>
            </w:r>
          </w:p>
        </w:tc>
        <w:tc>
          <w:tcPr>
            <w:tcW w:w="1350"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lang w:val="en-GB"/>
              </w:rPr>
              <w:t>5,997,710</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5,548,643</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lang w:val="en-GB"/>
              </w:rPr>
              <w:t>3,148,770</w:t>
            </w: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tcBorders>
              <w:top w:val="single" w:sz="4" w:space="0" w:color="auto"/>
            </w:tcBorders>
            <w:vAlign w:val="bottom"/>
          </w:tcPr>
          <w:p w:rsidR="00734084" w:rsidRPr="001C44BC" w:rsidRDefault="00734084" w:rsidP="0073408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tcBorders>
              <w:top w:val="single" w:sz="4" w:space="0" w:color="auto"/>
            </w:tcBorders>
            <w:vAlign w:val="bottom"/>
          </w:tcPr>
          <w:p w:rsidR="00734084" w:rsidRPr="001C44BC" w:rsidRDefault="00734084" w:rsidP="00734084">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Service and other expenses to</w:t>
            </w:r>
            <w:r w:rsidRPr="001C44BC">
              <w:rPr>
                <w:rFonts w:ascii="Arial" w:hAnsi="Arial" w:cs="Arial"/>
                <w:spacing w:val="-2"/>
                <w:sz w:val="18"/>
                <w:szCs w:val="18"/>
                <w:shd w:val="clear" w:color="auto" w:fill="FFFFFF"/>
                <w:cs/>
              </w:rPr>
              <w:t>:</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vAlign w:val="bottom"/>
          </w:tcPr>
          <w:p w:rsidR="00734084" w:rsidRPr="001C44BC" w:rsidRDefault="00734084" w:rsidP="00734084">
            <w:pPr>
              <w:ind w:right="-72"/>
              <w:jc w:val="right"/>
              <w:rPr>
                <w:rFonts w:ascii="Arial" w:hAnsi="Arial" w:cs="Arial"/>
                <w:sz w:val="18"/>
                <w:szCs w:val="18"/>
              </w:rPr>
            </w:pP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vAlign w:val="bottom"/>
          </w:tcPr>
          <w:p w:rsidR="00734084" w:rsidRPr="001C44BC" w:rsidRDefault="00734084" w:rsidP="00734084">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ind w:left="328" w:hanging="3"/>
              <w:rPr>
                <w:rFonts w:ascii="Arial" w:hAnsi="Arial" w:cs="Arial"/>
                <w:spacing w:val="-2"/>
                <w:sz w:val="18"/>
                <w:szCs w:val="18"/>
                <w:shd w:val="clear" w:color="auto" w:fill="FFFFFF"/>
              </w:rPr>
            </w:pPr>
            <w:r w:rsidRPr="001C44BC">
              <w:rPr>
                <w:rFonts w:ascii="Arial" w:hAnsi="Arial" w:cs="Arial"/>
                <w:spacing w:val="-2"/>
                <w:sz w:val="18"/>
                <w:szCs w:val="18"/>
                <w:cs/>
              </w:rPr>
              <w:t xml:space="preserve">  </w:t>
            </w:r>
            <w:r w:rsidR="00520CD6">
              <w:rPr>
                <w:rFonts w:ascii="Arial" w:hAnsi="Arial" w:cs="Arial"/>
                <w:spacing w:val="-2"/>
                <w:sz w:val="18"/>
                <w:szCs w:val="18"/>
              </w:rPr>
              <w:t xml:space="preserve"> </w:t>
            </w:r>
            <w:r w:rsidRPr="001C44BC">
              <w:rPr>
                <w:rFonts w:ascii="Arial" w:hAnsi="Arial" w:cs="Arial"/>
                <w:spacing w:val="-2"/>
                <w:sz w:val="18"/>
                <w:szCs w:val="18"/>
              </w:rPr>
              <w:t>Subsidiaries</w:t>
            </w:r>
          </w:p>
        </w:tc>
        <w:tc>
          <w:tcPr>
            <w:tcW w:w="1350" w:type="dxa"/>
            <w:shd w:val="clear" w:color="auto" w:fill="FAFAFA"/>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c>
          <w:tcPr>
            <w:tcW w:w="1350" w:type="dxa"/>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7,419,352</w:t>
            </w:r>
          </w:p>
        </w:tc>
        <w:tc>
          <w:tcPr>
            <w:tcW w:w="1354" w:type="dxa"/>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r>
      <w:tr w:rsidR="00734084" w:rsidRPr="001C44BC" w:rsidTr="00987B6C">
        <w:tc>
          <w:tcPr>
            <w:tcW w:w="3942" w:type="dxa"/>
          </w:tcPr>
          <w:p w:rsidR="00734084" w:rsidRPr="001C44BC" w:rsidRDefault="00520CD6" w:rsidP="00734084">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Pr>
                <w:rFonts w:ascii="Arial" w:hAnsi="Arial" w:cs="Arial"/>
                <w:spacing w:val="-2"/>
                <w:sz w:val="18"/>
                <w:szCs w:val="18"/>
                <w:shd w:val="clear" w:color="auto" w:fill="FFFFFF"/>
                <w:cs/>
              </w:rPr>
              <w:t xml:space="preserve">  </w:t>
            </w:r>
            <w:r>
              <w:rPr>
                <w:rFonts w:ascii="Arial" w:hAnsi="Arial" w:cs="Arial"/>
                <w:spacing w:val="-2"/>
                <w:sz w:val="18"/>
                <w:szCs w:val="18"/>
                <w:shd w:val="clear" w:color="auto" w:fill="FFFFFF"/>
              </w:rPr>
              <w:t xml:space="preserve"> </w:t>
            </w:r>
            <w:r w:rsidR="00734084" w:rsidRPr="001C44BC">
              <w:rPr>
                <w:rFonts w:ascii="Arial" w:hAnsi="Arial" w:cs="Arial"/>
                <w:spacing w:val="-2"/>
                <w:sz w:val="18"/>
                <w:szCs w:val="18"/>
                <w:shd w:val="clear" w:color="auto" w:fill="FFFFFF"/>
              </w:rPr>
              <w:t>Related party</w:t>
            </w:r>
          </w:p>
        </w:tc>
        <w:tc>
          <w:tcPr>
            <w:tcW w:w="1350" w:type="dxa"/>
            <w:tcBorders>
              <w:bottom w:val="single" w:sz="4" w:space="0" w:color="auto"/>
            </w:tcBorders>
            <w:shd w:val="clear" w:color="auto" w:fill="FAFAFA"/>
            <w:vAlign w:val="bottom"/>
          </w:tcPr>
          <w:p w:rsidR="00734084" w:rsidRPr="001C44BC" w:rsidRDefault="00465A88" w:rsidP="00734084">
            <w:pPr>
              <w:ind w:right="-72"/>
              <w:jc w:val="right"/>
              <w:rPr>
                <w:rFonts w:ascii="Arial" w:hAnsi="Arial" w:cs="Arial"/>
                <w:sz w:val="18"/>
                <w:szCs w:val="18"/>
              </w:rPr>
            </w:pPr>
            <w:r>
              <w:rPr>
                <w:rFonts w:ascii="Arial" w:hAnsi="Arial" w:cs="Arial"/>
                <w:sz w:val="18"/>
                <w:szCs w:val="18"/>
              </w:rPr>
              <w:t>1,272,663</w:t>
            </w:r>
          </w:p>
        </w:tc>
        <w:tc>
          <w:tcPr>
            <w:tcW w:w="1350" w:type="dxa"/>
            <w:tcBorders>
              <w:bottom w:val="single" w:sz="4" w:space="0" w:color="auto"/>
            </w:tcBorders>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57,710</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lang w:val="en-GB"/>
              </w:rPr>
              <w:t>8,054,145</w:t>
            </w:r>
          </w:p>
        </w:tc>
      </w:tr>
      <w:tr w:rsidR="00734084" w:rsidRPr="005E4A0B" w:rsidTr="00987B6C">
        <w:tc>
          <w:tcPr>
            <w:tcW w:w="3942" w:type="dxa"/>
            <w:vAlign w:val="bottom"/>
          </w:tcPr>
          <w:p w:rsidR="00734084" w:rsidRPr="005E4A0B" w:rsidRDefault="00734084" w:rsidP="00734084">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734084" w:rsidRPr="005E4A0B" w:rsidRDefault="00734084" w:rsidP="00465A88">
            <w:pPr>
              <w:ind w:right="-104"/>
              <w:rPr>
                <w:rFonts w:ascii="Arial" w:hAnsi="Arial" w:cs="Arial"/>
                <w:sz w:val="12"/>
                <w:szCs w:val="12"/>
              </w:rPr>
            </w:pPr>
          </w:p>
        </w:tc>
        <w:tc>
          <w:tcPr>
            <w:tcW w:w="1350" w:type="dxa"/>
            <w:tcBorders>
              <w:top w:val="single" w:sz="4" w:space="0" w:color="auto"/>
            </w:tcBorders>
            <w:vAlign w:val="bottom"/>
          </w:tcPr>
          <w:p w:rsidR="00734084" w:rsidRPr="005E4A0B" w:rsidRDefault="00734084" w:rsidP="00734084">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734084" w:rsidRPr="005E4A0B" w:rsidRDefault="00734084" w:rsidP="00734084">
            <w:pPr>
              <w:ind w:left="972" w:right="-104"/>
              <w:jc w:val="right"/>
              <w:rPr>
                <w:rFonts w:ascii="Arial" w:hAnsi="Arial" w:cs="Arial"/>
                <w:sz w:val="12"/>
                <w:szCs w:val="12"/>
              </w:rPr>
            </w:pPr>
          </w:p>
        </w:tc>
        <w:tc>
          <w:tcPr>
            <w:tcW w:w="1354" w:type="dxa"/>
            <w:tcBorders>
              <w:top w:val="single" w:sz="4" w:space="0" w:color="auto"/>
            </w:tcBorders>
            <w:vAlign w:val="bottom"/>
          </w:tcPr>
          <w:p w:rsidR="00734084" w:rsidRPr="005E4A0B" w:rsidRDefault="00734084" w:rsidP="00734084">
            <w:pPr>
              <w:ind w:left="972" w:right="-104"/>
              <w:jc w:val="right"/>
              <w:rPr>
                <w:rFonts w:ascii="Arial" w:hAnsi="Arial" w:cs="Arial"/>
                <w:sz w:val="12"/>
                <w:szCs w:val="12"/>
              </w:rPr>
            </w:pPr>
          </w:p>
        </w:tc>
      </w:tr>
      <w:tr w:rsidR="00734084" w:rsidRPr="001C44BC" w:rsidTr="00987B6C">
        <w:tc>
          <w:tcPr>
            <w:tcW w:w="3942" w:type="dxa"/>
          </w:tcPr>
          <w:p w:rsidR="00734084" w:rsidRPr="001C44BC" w:rsidRDefault="00734084" w:rsidP="00734084">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734084" w:rsidRPr="001C44BC" w:rsidRDefault="00465A88" w:rsidP="00734084">
            <w:pPr>
              <w:ind w:right="-72"/>
              <w:jc w:val="right"/>
              <w:rPr>
                <w:rFonts w:ascii="Arial" w:hAnsi="Arial" w:cs="Arial"/>
                <w:sz w:val="18"/>
                <w:szCs w:val="18"/>
              </w:rPr>
            </w:pPr>
            <w:r>
              <w:rPr>
                <w:rFonts w:ascii="Arial" w:hAnsi="Arial" w:cs="Arial"/>
                <w:sz w:val="18"/>
                <w:szCs w:val="18"/>
              </w:rPr>
              <w:t>1,272,663</w:t>
            </w:r>
          </w:p>
        </w:tc>
        <w:tc>
          <w:tcPr>
            <w:tcW w:w="1350" w:type="dxa"/>
            <w:tcBorders>
              <w:bottom w:val="single" w:sz="4" w:space="0" w:color="auto"/>
            </w:tcBorders>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7,477,062</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lang w:val="en-GB"/>
              </w:rPr>
              <w:t>8,054,145</w:t>
            </w: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tcBorders>
              <w:top w:val="single" w:sz="4" w:space="0" w:color="auto"/>
            </w:tcBorders>
            <w:vAlign w:val="bottom"/>
          </w:tcPr>
          <w:p w:rsidR="00734084" w:rsidRPr="001C44BC" w:rsidRDefault="00734084" w:rsidP="0073408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tcBorders>
              <w:top w:val="single" w:sz="4" w:space="0" w:color="auto"/>
            </w:tcBorders>
            <w:vAlign w:val="bottom"/>
          </w:tcPr>
          <w:p w:rsidR="00734084" w:rsidRPr="001C44BC" w:rsidRDefault="00734084" w:rsidP="00734084">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Interest expense to</w:t>
            </w:r>
            <w:r w:rsidRPr="001C44BC">
              <w:rPr>
                <w:rFonts w:ascii="Arial" w:hAnsi="Arial" w:cs="Arial"/>
                <w:spacing w:val="-2"/>
                <w:sz w:val="18"/>
                <w:szCs w:val="18"/>
                <w:shd w:val="clear" w:color="auto" w:fill="FFFFFF"/>
                <w:cs/>
              </w:rPr>
              <w:t>:</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0" w:type="dxa"/>
            <w:vAlign w:val="bottom"/>
          </w:tcPr>
          <w:p w:rsidR="00734084" w:rsidRPr="001C44BC" w:rsidRDefault="00734084" w:rsidP="00734084">
            <w:pPr>
              <w:ind w:right="-72"/>
              <w:jc w:val="right"/>
              <w:rPr>
                <w:rFonts w:ascii="Arial" w:hAnsi="Arial" w:cs="Arial"/>
                <w:sz w:val="18"/>
                <w:szCs w:val="18"/>
              </w:rPr>
            </w:pP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p>
        </w:tc>
        <w:tc>
          <w:tcPr>
            <w:tcW w:w="1354" w:type="dxa"/>
            <w:vAlign w:val="bottom"/>
          </w:tcPr>
          <w:p w:rsidR="00734084" w:rsidRPr="001C44BC" w:rsidRDefault="00734084" w:rsidP="00734084">
            <w:pPr>
              <w:ind w:right="-72"/>
              <w:jc w:val="right"/>
              <w:rPr>
                <w:rFonts w:ascii="Arial" w:hAnsi="Arial" w:cs="Arial"/>
                <w:sz w:val="18"/>
                <w:szCs w:val="18"/>
              </w:rPr>
            </w:pPr>
          </w:p>
        </w:tc>
      </w:tr>
      <w:tr w:rsidR="00734084" w:rsidRPr="001C44BC" w:rsidTr="00987B6C">
        <w:tc>
          <w:tcPr>
            <w:tcW w:w="3942" w:type="dxa"/>
          </w:tcPr>
          <w:p w:rsidR="00734084" w:rsidRPr="001C44BC" w:rsidRDefault="00734084" w:rsidP="00734084">
            <w:pPr>
              <w:ind w:left="351" w:hanging="3"/>
              <w:rPr>
                <w:rFonts w:ascii="Arial" w:hAnsi="Arial" w:cs="Arial"/>
                <w:sz w:val="18"/>
                <w:szCs w:val="18"/>
                <w:lang w:val="en-GB"/>
              </w:rPr>
            </w:pPr>
            <w:r w:rsidRPr="001C44BC">
              <w:rPr>
                <w:rFonts w:ascii="Arial" w:hAnsi="Arial" w:cs="Arial"/>
                <w:spacing w:val="-2"/>
                <w:sz w:val="18"/>
                <w:szCs w:val="18"/>
                <w:shd w:val="clear" w:color="auto" w:fill="FFFFFF"/>
              </w:rPr>
              <w:t xml:space="preserve"> </w:t>
            </w:r>
            <w:r w:rsidR="00520CD6">
              <w:rPr>
                <w:rFonts w:ascii="Arial" w:hAnsi="Arial" w:cs="Arial"/>
                <w:spacing w:val="-2"/>
                <w:sz w:val="18"/>
                <w:szCs w:val="18"/>
                <w:shd w:val="clear" w:color="auto" w:fill="FFFFFF"/>
              </w:rPr>
              <w:t xml:space="preserve">  </w:t>
            </w:r>
            <w:r w:rsidRPr="001C44BC">
              <w:rPr>
                <w:rFonts w:ascii="Arial" w:hAnsi="Arial" w:cs="Arial"/>
                <w:spacing w:val="-2"/>
                <w:sz w:val="18"/>
                <w:szCs w:val="18"/>
                <w:shd w:val="clear" w:color="auto" w:fill="FFFFFF"/>
              </w:rPr>
              <w:t>Company under common control</w:t>
            </w:r>
            <w:r w:rsidRPr="001C44BC">
              <w:rPr>
                <w:rFonts w:ascii="Arial" w:hAnsi="Arial" w:cs="Arial"/>
                <w:sz w:val="18"/>
                <w:szCs w:val="18"/>
                <w:lang w:val="en-GB"/>
              </w:rPr>
              <w:t xml:space="preserve"> </w:t>
            </w:r>
          </w:p>
          <w:p w:rsidR="00734084" w:rsidRPr="001C44BC" w:rsidRDefault="00734084" w:rsidP="00734084">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z w:val="18"/>
                <w:szCs w:val="18"/>
                <w:lang w:val="en-GB"/>
              </w:rPr>
              <w:t xml:space="preserve">     at shareholders level</w:t>
            </w:r>
          </w:p>
        </w:tc>
        <w:tc>
          <w:tcPr>
            <w:tcW w:w="1350" w:type="dxa"/>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668,273</w:t>
            </w:r>
          </w:p>
        </w:tc>
        <w:tc>
          <w:tcPr>
            <w:tcW w:w="1350" w:type="dx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lang w:val="en-GB"/>
              </w:rPr>
              <w:t>800,846</w:t>
            </w:r>
          </w:p>
        </w:tc>
        <w:tc>
          <w:tcPr>
            <w:tcW w:w="1350" w:type="dxa"/>
            <w:shd w:val="clear" w:color="auto" w:fill="FAFAFA"/>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c>
          <w:tcPr>
            <w:tcW w:w="1354" w:type="dxa"/>
            <w:vAlign w:val="bottom"/>
          </w:tcPr>
          <w:p w:rsidR="00734084" w:rsidRPr="001C44BC" w:rsidRDefault="008755B4" w:rsidP="00734084">
            <w:pPr>
              <w:ind w:right="-72"/>
              <w:jc w:val="right"/>
              <w:rPr>
                <w:rFonts w:ascii="Arial" w:hAnsi="Arial" w:cs="Arial"/>
                <w:sz w:val="18"/>
                <w:szCs w:val="18"/>
              </w:rPr>
            </w:pPr>
            <w:r w:rsidRPr="001C44BC">
              <w:rPr>
                <w:rFonts w:ascii="Arial" w:hAnsi="Arial" w:cs="Arial"/>
                <w:sz w:val="18"/>
                <w:szCs w:val="18"/>
              </w:rPr>
              <w:t>-</w:t>
            </w:r>
          </w:p>
        </w:tc>
      </w:tr>
      <w:tr w:rsidR="00734084" w:rsidRPr="001C44BC" w:rsidTr="00987B6C">
        <w:tc>
          <w:tcPr>
            <w:tcW w:w="3942" w:type="dxa"/>
          </w:tcPr>
          <w:p w:rsidR="00734084" w:rsidRPr="001C44BC" w:rsidRDefault="00734084" w:rsidP="00734084">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6,637,745</w:t>
            </w:r>
          </w:p>
        </w:tc>
        <w:tc>
          <w:tcPr>
            <w:tcW w:w="1350" w:type="dxa"/>
            <w:tcBorders>
              <w:bottom w:val="single" w:sz="4" w:space="0" w:color="auto"/>
            </w:tcBorders>
            <w:vAlign w:val="bottom"/>
          </w:tcPr>
          <w:p w:rsidR="00734084" w:rsidRPr="001C44BC" w:rsidRDefault="00734084" w:rsidP="00734084">
            <w:pPr>
              <w:ind w:right="-72"/>
              <w:jc w:val="right"/>
              <w:rPr>
                <w:rFonts w:ascii="Arial" w:hAnsi="Arial" w:cs="Arial"/>
                <w:sz w:val="18"/>
                <w:szCs w:val="18"/>
              </w:rPr>
            </w:pPr>
            <w:r w:rsidRPr="001C44BC">
              <w:rPr>
                <w:rFonts w:ascii="Arial" w:hAnsi="Arial" w:cs="Arial"/>
                <w:sz w:val="18"/>
                <w:szCs w:val="18"/>
              </w:rPr>
              <w:t>1,916,107</w:t>
            </w:r>
          </w:p>
        </w:tc>
        <w:tc>
          <w:tcPr>
            <w:tcW w:w="1350" w:type="dxa"/>
            <w:tcBorders>
              <w:bottom w:val="single" w:sz="4" w:space="0" w:color="auto"/>
            </w:tcBorders>
            <w:shd w:val="clear" w:color="auto" w:fill="FAFAFA"/>
            <w:vAlign w:val="bottom"/>
          </w:tcPr>
          <w:p w:rsidR="00734084" w:rsidRPr="001C44BC" w:rsidRDefault="00734084" w:rsidP="00734084">
            <w:pPr>
              <w:ind w:right="-72"/>
              <w:jc w:val="right"/>
              <w:rPr>
                <w:rFonts w:ascii="Arial" w:hAnsi="Arial" w:cs="Arial"/>
                <w:sz w:val="18"/>
                <w:szCs w:val="18"/>
                <w:lang w:val="en-GB"/>
              </w:rPr>
            </w:pPr>
            <w:r w:rsidRPr="001C44BC">
              <w:rPr>
                <w:rFonts w:ascii="Arial" w:hAnsi="Arial" w:cs="Arial"/>
                <w:sz w:val="18"/>
                <w:szCs w:val="18"/>
                <w:lang w:val="en-GB"/>
              </w:rPr>
              <w:t>6,055,964</w:t>
            </w:r>
          </w:p>
        </w:tc>
        <w:tc>
          <w:tcPr>
            <w:tcW w:w="1354" w:type="dxa"/>
            <w:tcBorders>
              <w:bottom w:val="single" w:sz="4" w:space="0" w:color="auto"/>
            </w:tcBorders>
            <w:vAlign w:val="bottom"/>
          </w:tcPr>
          <w:p w:rsidR="00734084" w:rsidRPr="001C44BC" w:rsidRDefault="00734084" w:rsidP="00734084">
            <w:pPr>
              <w:ind w:right="-72"/>
              <w:jc w:val="right"/>
              <w:rPr>
                <w:rFonts w:ascii="Arial" w:hAnsi="Arial" w:cs="Arial"/>
                <w:sz w:val="18"/>
                <w:szCs w:val="18"/>
                <w:lang w:val="en-GB"/>
              </w:rPr>
            </w:pPr>
            <w:r w:rsidRPr="001C44BC">
              <w:rPr>
                <w:rFonts w:ascii="Arial" w:hAnsi="Arial" w:cs="Arial"/>
                <w:sz w:val="18"/>
                <w:szCs w:val="18"/>
              </w:rPr>
              <w:t>1,9</w:t>
            </w:r>
            <w:r w:rsidRPr="001C44BC">
              <w:rPr>
                <w:rFonts w:ascii="Arial" w:hAnsi="Arial" w:cs="Arial"/>
                <w:sz w:val="18"/>
                <w:szCs w:val="18"/>
                <w:lang w:val="en-GB"/>
              </w:rPr>
              <w:t>16,107</w:t>
            </w:r>
          </w:p>
        </w:tc>
      </w:tr>
      <w:tr w:rsidR="00734084" w:rsidRPr="005E4A0B" w:rsidTr="00987B6C">
        <w:tc>
          <w:tcPr>
            <w:tcW w:w="3942" w:type="dxa"/>
            <w:vAlign w:val="bottom"/>
          </w:tcPr>
          <w:p w:rsidR="00734084" w:rsidRPr="005E4A0B" w:rsidRDefault="00734084" w:rsidP="00734084">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734084" w:rsidRPr="005E4A0B" w:rsidRDefault="00734084" w:rsidP="00734084">
            <w:pPr>
              <w:ind w:left="972" w:right="-104"/>
              <w:jc w:val="right"/>
              <w:rPr>
                <w:rFonts w:ascii="Arial" w:hAnsi="Arial" w:cs="Arial"/>
                <w:sz w:val="12"/>
                <w:szCs w:val="12"/>
              </w:rPr>
            </w:pPr>
          </w:p>
        </w:tc>
        <w:tc>
          <w:tcPr>
            <w:tcW w:w="1350" w:type="dxa"/>
            <w:tcBorders>
              <w:top w:val="single" w:sz="4" w:space="0" w:color="auto"/>
            </w:tcBorders>
            <w:vAlign w:val="bottom"/>
          </w:tcPr>
          <w:p w:rsidR="00734084" w:rsidRPr="005E4A0B" w:rsidRDefault="00734084" w:rsidP="00734084">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734084" w:rsidRPr="005E4A0B" w:rsidRDefault="00734084" w:rsidP="00734084">
            <w:pPr>
              <w:ind w:left="972" w:right="-104"/>
              <w:jc w:val="right"/>
              <w:rPr>
                <w:rFonts w:ascii="Arial" w:hAnsi="Arial" w:cs="Arial"/>
                <w:sz w:val="12"/>
                <w:szCs w:val="12"/>
              </w:rPr>
            </w:pPr>
          </w:p>
        </w:tc>
        <w:tc>
          <w:tcPr>
            <w:tcW w:w="1354" w:type="dxa"/>
            <w:tcBorders>
              <w:top w:val="single" w:sz="4" w:space="0" w:color="auto"/>
            </w:tcBorders>
            <w:vAlign w:val="bottom"/>
          </w:tcPr>
          <w:p w:rsidR="00734084" w:rsidRPr="005E4A0B" w:rsidRDefault="00734084" w:rsidP="00734084">
            <w:pPr>
              <w:ind w:left="972" w:right="-104"/>
              <w:jc w:val="right"/>
              <w:rPr>
                <w:rFonts w:ascii="Arial" w:hAnsi="Arial" w:cs="Arial"/>
                <w:sz w:val="12"/>
                <w:szCs w:val="12"/>
              </w:rPr>
            </w:pPr>
          </w:p>
        </w:tc>
      </w:tr>
      <w:tr w:rsidR="00734084" w:rsidRPr="001C44BC" w:rsidTr="00987B6C">
        <w:tc>
          <w:tcPr>
            <w:tcW w:w="3942" w:type="dxa"/>
          </w:tcPr>
          <w:p w:rsidR="00734084" w:rsidRPr="001C44BC" w:rsidRDefault="00734084" w:rsidP="00734084">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734084" w:rsidRPr="001C44BC" w:rsidRDefault="00734084" w:rsidP="0073408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7,306,018</w:t>
            </w:r>
          </w:p>
        </w:tc>
        <w:tc>
          <w:tcPr>
            <w:tcW w:w="1350" w:type="dxa"/>
            <w:tcBorders>
              <w:bottom w:val="single" w:sz="4" w:space="0" w:color="auto"/>
            </w:tcBorders>
            <w:vAlign w:val="bottom"/>
          </w:tcPr>
          <w:p w:rsidR="00734084" w:rsidRPr="001C44BC" w:rsidRDefault="00734084" w:rsidP="0073408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2,716,953</w:t>
            </w:r>
          </w:p>
        </w:tc>
        <w:tc>
          <w:tcPr>
            <w:tcW w:w="1350" w:type="dxa"/>
            <w:tcBorders>
              <w:bottom w:val="single" w:sz="4" w:space="0" w:color="auto"/>
            </w:tcBorders>
            <w:shd w:val="clear" w:color="auto" w:fill="FAFAFA"/>
            <w:vAlign w:val="bottom"/>
          </w:tcPr>
          <w:p w:rsidR="00734084" w:rsidRPr="001C44BC" w:rsidRDefault="00734084" w:rsidP="0073408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6,055,964</w:t>
            </w:r>
          </w:p>
        </w:tc>
        <w:tc>
          <w:tcPr>
            <w:tcW w:w="1354" w:type="dxa"/>
            <w:tcBorders>
              <w:bottom w:val="single" w:sz="4" w:space="0" w:color="auto"/>
            </w:tcBorders>
            <w:vAlign w:val="bottom"/>
          </w:tcPr>
          <w:p w:rsidR="00734084" w:rsidRPr="001C44BC" w:rsidRDefault="00734084" w:rsidP="00734084">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1,916,107</w:t>
            </w:r>
          </w:p>
        </w:tc>
      </w:tr>
      <w:tr w:rsidR="00734084" w:rsidRPr="001C44BC" w:rsidTr="00C354C6">
        <w:tc>
          <w:tcPr>
            <w:tcW w:w="3942" w:type="dxa"/>
          </w:tcPr>
          <w:p w:rsidR="00734084" w:rsidRPr="001C44BC" w:rsidRDefault="00734084" w:rsidP="00C354C6">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shd w:val="clear" w:color="auto" w:fill="FAFAFA"/>
            <w:vAlign w:val="bottom"/>
          </w:tcPr>
          <w:p w:rsidR="00734084" w:rsidRPr="001C44BC" w:rsidRDefault="00734084" w:rsidP="00C354C6">
            <w:pPr>
              <w:ind w:right="-72"/>
              <w:jc w:val="right"/>
              <w:rPr>
                <w:rFonts w:ascii="Arial" w:hAnsi="Arial" w:cs="Arial"/>
                <w:sz w:val="18"/>
                <w:szCs w:val="18"/>
              </w:rPr>
            </w:pPr>
          </w:p>
        </w:tc>
        <w:tc>
          <w:tcPr>
            <w:tcW w:w="1350" w:type="dxa"/>
            <w:vAlign w:val="bottom"/>
          </w:tcPr>
          <w:p w:rsidR="00734084" w:rsidRPr="001C44BC" w:rsidRDefault="00734084" w:rsidP="00C354C6">
            <w:pPr>
              <w:ind w:right="-72"/>
              <w:jc w:val="right"/>
              <w:rPr>
                <w:rFonts w:ascii="Arial" w:hAnsi="Arial" w:cs="Arial"/>
                <w:sz w:val="18"/>
                <w:szCs w:val="18"/>
              </w:rPr>
            </w:pPr>
          </w:p>
        </w:tc>
        <w:tc>
          <w:tcPr>
            <w:tcW w:w="1350" w:type="dxa"/>
            <w:shd w:val="clear" w:color="auto" w:fill="FAFAFA"/>
            <w:vAlign w:val="bottom"/>
          </w:tcPr>
          <w:p w:rsidR="00734084" w:rsidRPr="001C44BC" w:rsidRDefault="00734084" w:rsidP="00C354C6">
            <w:pPr>
              <w:ind w:right="-72"/>
              <w:jc w:val="right"/>
              <w:rPr>
                <w:rFonts w:ascii="Arial" w:hAnsi="Arial" w:cs="Arial"/>
                <w:sz w:val="18"/>
                <w:szCs w:val="18"/>
              </w:rPr>
            </w:pPr>
          </w:p>
        </w:tc>
        <w:tc>
          <w:tcPr>
            <w:tcW w:w="1354" w:type="dxa"/>
            <w:vAlign w:val="bottom"/>
          </w:tcPr>
          <w:p w:rsidR="00734084" w:rsidRPr="001C44BC" w:rsidRDefault="00734084" w:rsidP="00C354C6">
            <w:pPr>
              <w:ind w:right="-72"/>
              <w:jc w:val="right"/>
              <w:rPr>
                <w:rFonts w:ascii="Arial" w:hAnsi="Arial" w:cs="Arial"/>
                <w:sz w:val="18"/>
                <w:szCs w:val="18"/>
              </w:rPr>
            </w:pPr>
          </w:p>
        </w:tc>
      </w:tr>
      <w:tr w:rsidR="006703A6" w:rsidRPr="001C44BC" w:rsidTr="00C354C6">
        <w:tc>
          <w:tcPr>
            <w:tcW w:w="3942" w:type="dxa"/>
          </w:tcPr>
          <w:p w:rsidR="006703A6" w:rsidRPr="001C44BC" w:rsidRDefault="006703A6" w:rsidP="00845068">
            <w:pPr>
              <w:tabs>
                <w:tab w:val="left" w:pos="1134"/>
                <w:tab w:val="left" w:pos="1276"/>
                <w:tab w:val="center" w:pos="3402"/>
                <w:tab w:val="center" w:pos="4536"/>
                <w:tab w:val="center" w:pos="5670"/>
                <w:tab w:val="center" w:pos="6804"/>
                <w:tab w:val="right" w:pos="7655"/>
              </w:tabs>
              <w:ind w:left="328" w:hanging="3"/>
              <w:rPr>
                <w:rFonts w:ascii="Arial" w:hAnsi="Arial" w:cs="Arial"/>
                <w:spacing w:val="-2"/>
                <w:sz w:val="18"/>
                <w:szCs w:val="18"/>
                <w:shd w:val="clear" w:color="auto" w:fill="FFFFFF"/>
              </w:rPr>
            </w:pPr>
            <w:r w:rsidRPr="001C44BC">
              <w:rPr>
                <w:rFonts w:ascii="Arial" w:hAnsi="Arial" w:cs="Arial"/>
                <w:spacing w:val="-2"/>
                <w:sz w:val="18"/>
                <w:szCs w:val="18"/>
                <w:shd w:val="clear" w:color="auto" w:fill="FFFFFF"/>
              </w:rPr>
              <w:t>Dividend paid to</w:t>
            </w:r>
            <w:r w:rsidRPr="001C44BC">
              <w:rPr>
                <w:rFonts w:ascii="Arial" w:hAnsi="Arial" w:cs="Arial"/>
                <w:spacing w:val="-2"/>
                <w:sz w:val="18"/>
                <w:szCs w:val="18"/>
                <w:shd w:val="clear" w:color="auto" w:fill="FFFFFF"/>
                <w:cs/>
              </w:rPr>
              <w:t>:</w:t>
            </w:r>
          </w:p>
        </w:tc>
        <w:tc>
          <w:tcPr>
            <w:tcW w:w="1350" w:type="dxa"/>
            <w:shd w:val="clear" w:color="auto" w:fill="FAFAFA"/>
            <w:vAlign w:val="bottom"/>
          </w:tcPr>
          <w:p w:rsidR="006703A6" w:rsidRPr="001C44BC" w:rsidRDefault="006703A6" w:rsidP="00C354C6">
            <w:pPr>
              <w:ind w:right="-72"/>
              <w:jc w:val="right"/>
              <w:rPr>
                <w:rFonts w:ascii="Arial" w:hAnsi="Arial" w:cs="Arial"/>
                <w:sz w:val="18"/>
                <w:szCs w:val="18"/>
              </w:rPr>
            </w:pPr>
          </w:p>
        </w:tc>
        <w:tc>
          <w:tcPr>
            <w:tcW w:w="1350" w:type="dxa"/>
            <w:vAlign w:val="bottom"/>
          </w:tcPr>
          <w:p w:rsidR="006703A6" w:rsidRPr="001C44BC" w:rsidRDefault="006703A6" w:rsidP="00C354C6">
            <w:pPr>
              <w:ind w:right="-72"/>
              <w:jc w:val="right"/>
              <w:rPr>
                <w:rFonts w:ascii="Arial" w:hAnsi="Arial" w:cs="Arial"/>
                <w:sz w:val="18"/>
                <w:szCs w:val="18"/>
              </w:rPr>
            </w:pPr>
          </w:p>
        </w:tc>
        <w:tc>
          <w:tcPr>
            <w:tcW w:w="1350" w:type="dxa"/>
            <w:shd w:val="clear" w:color="auto" w:fill="FAFAFA"/>
            <w:vAlign w:val="bottom"/>
          </w:tcPr>
          <w:p w:rsidR="006703A6" w:rsidRPr="001C44BC" w:rsidRDefault="006703A6" w:rsidP="00C354C6">
            <w:pPr>
              <w:ind w:right="-72"/>
              <w:jc w:val="right"/>
              <w:rPr>
                <w:rFonts w:ascii="Arial" w:hAnsi="Arial" w:cs="Arial"/>
                <w:sz w:val="18"/>
                <w:szCs w:val="18"/>
              </w:rPr>
            </w:pPr>
          </w:p>
        </w:tc>
        <w:tc>
          <w:tcPr>
            <w:tcW w:w="1354" w:type="dxa"/>
            <w:vAlign w:val="bottom"/>
          </w:tcPr>
          <w:p w:rsidR="006703A6" w:rsidRPr="001C44BC" w:rsidRDefault="006703A6" w:rsidP="00C354C6">
            <w:pPr>
              <w:ind w:right="-72"/>
              <w:jc w:val="right"/>
              <w:rPr>
                <w:rFonts w:ascii="Arial" w:hAnsi="Arial" w:cs="Arial"/>
                <w:sz w:val="18"/>
                <w:szCs w:val="18"/>
              </w:rPr>
            </w:pPr>
          </w:p>
        </w:tc>
      </w:tr>
      <w:tr w:rsidR="006703A6" w:rsidRPr="001C44BC" w:rsidTr="00C354C6">
        <w:tc>
          <w:tcPr>
            <w:tcW w:w="3942" w:type="dxa"/>
          </w:tcPr>
          <w:p w:rsidR="006703A6" w:rsidRPr="001C44BC" w:rsidRDefault="006703A6" w:rsidP="00C354C6">
            <w:pPr>
              <w:tabs>
                <w:tab w:val="left" w:pos="1134"/>
                <w:tab w:val="left" w:pos="1276"/>
                <w:tab w:val="center" w:pos="3436"/>
                <w:tab w:val="center" w:pos="4536"/>
                <w:tab w:val="center" w:pos="5670"/>
                <w:tab w:val="center" w:pos="6804"/>
                <w:tab w:val="right" w:pos="7655"/>
              </w:tabs>
              <w:ind w:left="328" w:hanging="3"/>
              <w:rPr>
                <w:rFonts w:ascii="Arial" w:hAnsi="Arial" w:cs="Arial"/>
                <w:spacing w:val="-2"/>
                <w:sz w:val="18"/>
                <w:szCs w:val="18"/>
                <w:shd w:val="clear" w:color="auto" w:fill="FFFFFF"/>
                <w:cs/>
              </w:rPr>
            </w:pPr>
            <w:r w:rsidRPr="001C44BC">
              <w:rPr>
                <w:rFonts w:ascii="Arial" w:hAnsi="Arial" w:cs="Arial"/>
                <w:spacing w:val="-2"/>
                <w:sz w:val="18"/>
                <w:szCs w:val="18"/>
                <w:shd w:val="clear" w:color="auto" w:fill="FFFFFF"/>
                <w:cs/>
              </w:rPr>
              <w:t xml:space="preserve">   </w:t>
            </w:r>
            <w:r w:rsidRPr="001C44BC">
              <w:rPr>
                <w:rFonts w:ascii="Arial" w:hAnsi="Arial" w:cs="Arial"/>
                <w:spacing w:val="-2"/>
                <w:sz w:val="18"/>
                <w:szCs w:val="18"/>
              </w:rPr>
              <w:t>Shareholders</w:t>
            </w:r>
          </w:p>
        </w:tc>
        <w:tc>
          <w:tcPr>
            <w:tcW w:w="1350" w:type="dxa"/>
            <w:tcBorders>
              <w:bottom w:val="single" w:sz="4" w:space="0" w:color="auto"/>
            </w:tcBorders>
            <w:shd w:val="clear" w:color="auto" w:fill="FAFAFA"/>
            <w:vAlign w:val="bottom"/>
          </w:tcPr>
          <w:p w:rsidR="006703A6" w:rsidRPr="001C44BC" w:rsidRDefault="00B9342D" w:rsidP="00C354C6">
            <w:pPr>
              <w:ind w:right="-72"/>
              <w:jc w:val="right"/>
              <w:rPr>
                <w:rFonts w:ascii="Arial" w:hAnsi="Arial" w:cs="Arial"/>
                <w:sz w:val="18"/>
                <w:szCs w:val="18"/>
              </w:rPr>
            </w:pPr>
            <w:r>
              <w:rPr>
                <w:rFonts w:ascii="Arial" w:hAnsi="Arial" w:cs="Arial"/>
                <w:sz w:val="18"/>
                <w:szCs w:val="18"/>
              </w:rPr>
              <w:t>250,004,971</w:t>
            </w:r>
          </w:p>
        </w:tc>
        <w:tc>
          <w:tcPr>
            <w:tcW w:w="1350" w:type="dxa"/>
            <w:tcBorders>
              <w:bottom w:val="single" w:sz="4" w:space="0" w:color="auto"/>
            </w:tcBorders>
            <w:vAlign w:val="bottom"/>
          </w:tcPr>
          <w:p w:rsidR="006703A6" w:rsidRPr="001C44BC" w:rsidRDefault="008755B4" w:rsidP="006703A6">
            <w:pPr>
              <w:ind w:right="-72"/>
              <w:jc w:val="right"/>
              <w:rPr>
                <w:rFonts w:ascii="Arial" w:hAnsi="Arial" w:cs="Arial"/>
                <w:sz w:val="18"/>
                <w:szCs w:val="18"/>
              </w:rPr>
            </w:pPr>
            <w:r w:rsidRPr="001C44BC">
              <w:rPr>
                <w:rFonts w:ascii="Arial" w:hAnsi="Arial" w:cs="Arial"/>
                <w:sz w:val="18"/>
                <w:szCs w:val="18"/>
              </w:rPr>
              <w:t>-</w:t>
            </w:r>
          </w:p>
        </w:tc>
        <w:tc>
          <w:tcPr>
            <w:tcW w:w="1350" w:type="dxa"/>
            <w:tcBorders>
              <w:bottom w:val="single" w:sz="4" w:space="0" w:color="auto"/>
            </w:tcBorders>
            <w:shd w:val="clear" w:color="auto" w:fill="FAFAFA"/>
            <w:vAlign w:val="bottom"/>
          </w:tcPr>
          <w:p w:rsidR="006703A6" w:rsidRPr="001C44BC" w:rsidRDefault="006703A6" w:rsidP="00C354C6">
            <w:pPr>
              <w:ind w:right="-72"/>
              <w:jc w:val="right"/>
              <w:rPr>
                <w:rFonts w:ascii="Arial" w:hAnsi="Arial" w:cs="Arial"/>
                <w:sz w:val="18"/>
                <w:szCs w:val="18"/>
                <w:lang w:val="en-GB"/>
              </w:rPr>
            </w:pPr>
            <w:r w:rsidRPr="001C44BC">
              <w:rPr>
                <w:rFonts w:ascii="Arial" w:hAnsi="Arial" w:cs="Arial"/>
                <w:sz w:val="18"/>
                <w:szCs w:val="18"/>
                <w:lang w:val="en-GB"/>
              </w:rPr>
              <w:t>250,000,000</w:t>
            </w:r>
          </w:p>
        </w:tc>
        <w:tc>
          <w:tcPr>
            <w:tcW w:w="1354" w:type="dxa"/>
            <w:tcBorders>
              <w:bottom w:val="single" w:sz="4" w:space="0" w:color="auto"/>
            </w:tcBorders>
            <w:vAlign w:val="bottom"/>
          </w:tcPr>
          <w:p w:rsidR="006703A6" w:rsidRPr="001C44BC" w:rsidRDefault="008755B4" w:rsidP="006703A6">
            <w:pPr>
              <w:ind w:right="-72"/>
              <w:jc w:val="right"/>
              <w:rPr>
                <w:rFonts w:ascii="Arial" w:hAnsi="Arial" w:cs="Arial"/>
                <w:sz w:val="18"/>
                <w:szCs w:val="18"/>
                <w:lang w:val="en-GB"/>
              </w:rPr>
            </w:pPr>
            <w:r w:rsidRPr="001C44BC">
              <w:rPr>
                <w:rFonts w:ascii="Arial" w:hAnsi="Arial" w:cs="Arial"/>
                <w:sz w:val="18"/>
                <w:szCs w:val="18"/>
              </w:rPr>
              <w:t>-</w:t>
            </w:r>
          </w:p>
        </w:tc>
      </w:tr>
      <w:tr w:rsidR="006703A6" w:rsidRPr="005E4A0B" w:rsidTr="00C354C6">
        <w:tc>
          <w:tcPr>
            <w:tcW w:w="3942" w:type="dxa"/>
            <w:vAlign w:val="bottom"/>
          </w:tcPr>
          <w:p w:rsidR="006703A6" w:rsidRPr="005E4A0B" w:rsidRDefault="006703A6" w:rsidP="00C354C6">
            <w:pPr>
              <w:ind w:left="328" w:right="-104" w:hanging="3"/>
              <w:rPr>
                <w:rFonts w:ascii="Arial" w:hAnsi="Arial" w:cs="Arial"/>
                <w:spacing w:val="-2"/>
                <w:sz w:val="12"/>
                <w:szCs w:val="12"/>
                <w:cs/>
              </w:rPr>
            </w:pPr>
          </w:p>
        </w:tc>
        <w:tc>
          <w:tcPr>
            <w:tcW w:w="1350" w:type="dxa"/>
            <w:tcBorders>
              <w:top w:val="single" w:sz="4" w:space="0" w:color="auto"/>
            </w:tcBorders>
            <w:shd w:val="clear" w:color="auto" w:fill="FAFAFA"/>
            <w:vAlign w:val="bottom"/>
          </w:tcPr>
          <w:p w:rsidR="006703A6" w:rsidRPr="005E4A0B" w:rsidRDefault="006703A6" w:rsidP="00C354C6">
            <w:pPr>
              <w:ind w:left="972" w:right="-104"/>
              <w:jc w:val="right"/>
              <w:rPr>
                <w:rFonts w:ascii="Arial" w:hAnsi="Arial" w:cs="Arial"/>
                <w:sz w:val="12"/>
                <w:szCs w:val="12"/>
              </w:rPr>
            </w:pPr>
          </w:p>
        </w:tc>
        <w:tc>
          <w:tcPr>
            <w:tcW w:w="1350" w:type="dxa"/>
            <w:tcBorders>
              <w:top w:val="single" w:sz="4" w:space="0" w:color="auto"/>
            </w:tcBorders>
            <w:vAlign w:val="bottom"/>
          </w:tcPr>
          <w:p w:rsidR="006703A6" w:rsidRPr="005E4A0B" w:rsidRDefault="006703A6" w:rsidP="00C354C6">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6703A6" w:rsidRPr="005E4A0B" w:rsidRDefault="006703A6" w:rsidP="00C354C6">
            <w:pPr>
              <w:ind w:left="972" w:right="-104"/>
              <w:jc w:val="right"/>
              <w:rPr>
                <w:rFonts w:ascii="Arial" w:hAnsi="Arial" w:cs="Arial"/>
                <w:sz w:val="12"/>
                <w:szCs w:val="12"/>
              </w:rPr>
            </w:pPr>
          </w:p>
        </w:tc>
        <w:tc>
          <w:tcPr>
            <w:tcW w:w="1354" w:type="dxa"/>
            <w:tcBorders>
              <w:top w:val="single" w:sz="4" w:space="0" w:color="auto"/>
            </w:tcBorders>
            <w:vAlign w:val="bottom"/>
          </w:tcPr>
          <w:p w:rsidR="006703A6" w:rsidRPr="005E4A0B" w:rsidRDefault="006703A6" w:rsidP="00C354C6">
            <w:pPr>
              <w:ind w:left="972" w:right="-104"/>
              <w:jc w:val="right"/>
              <w:rPr>
                <w:rFonts w:ascii="Arial" w:hAnsi="Arial" w:cs="Arial"/>
                <w:sz w:val="12"/>
                <w:szCs w:val="12"/>
              </w:rPr>
            </w:pPr>
          </w:p>
        </w:tc>
      </w:tr>
      <w:tr w:rsidR="006703A6" w:rsidRPr="001C44BC" w:rsidTr="00C354C6">
        <w:tc>
          <w:tcPr>
            <w:tcW w:w="3942" w:type="dxa"/>
          </w:tcPr>
          <w:p w:rsidR="006703A6" w:rsidRPr="001C44BC" w:rsidRDefault="006703A6" w:rsidP="00C354C6">
            <w:pPr>
              <w:tabs>
                <w:tab w:val="center" w:pos="3436"/>
                <w:tab w:val="center" w:pos="4536"/>
                <w:tab w:val="center" w:pos="5670"/>
                <w:tab w:val="center" w:pos="6804"/>
                <w:tab w:val="right" w:pos="7655"/>
              </w:tabs>
              <w:ind w:left="328"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6703A6" w:rsidRPr="001C44BC" w:rsidRDefault="00DD1424"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250,004,97</w:t>
            </w:r>
            <w:r w:rsidR="0062775A" w:rsidRPr="001C44BC">
              <w:rPr>
                <w:rFonts w:ascii="Arial" w:eastAsia="Brush Script MT" w:hAnsi="Arial" w:cs="Arial"/>
                <w:snapToGrid w:val="0"/>
                <w:sz w:val="18"/>
                <w:szCs w:val="18"/>
              </w:rPr>
              <w:t>1</w:t>
            </w:r>
          </w:p>
        </w:tc>
        <w:tc>
          <w:tcPr>
            <w:tcW w:w="1350" w:type="dxa"/>
            <w:tcBorders>
              <w:bottom w:val="single" w:sz="4" w:space="0" w:color="auto"/>
            </w:tcBorders>
            <w:vAlign w:val="bottom"/>
          </w:tcPr>
          <w:p w:rsidR="006703A6" w:rsidRPr="001C44BC" w:rsidRDefault="008755B4"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w:t>
            </w:r>
          </w:p>
        </w:tc>
        <w:tc>
          <w:tcPr>
            <w:tcW w:w="1350" w:type="dxa"/>
            <w:tcBorders>
              <w:bottom w:val="single" w:sz="4" w:space="0" w:color="auto"/>
            </w:tcBorders>
            <w:shd w:val="clear" w:color="auto" w:fill="FAFAFA"/>
            <w:vAlign w:val="bottom"/>
          </w:tcPr>
          <w:p w:rsidR="006703A6" w:rsidRPr="001C44BC" w:rsidRDefault="006703A6"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250,000,000</w:t>
            </w:r>
          </w:p>
        </w:tc>
        <w:tc>
          <w:tcPr>
            <w:tcW w:w="1354" w:type="dxa"/>
            <w:tcBorders>
              <w:bottom w:val="single" w:sz="4" w:space="0" w:color="auto"/>
            </w:tcBorders>
            <w:vAlign w:val="bottom"/>
          </w:tcPr>
          <w:p w:rsidR="006703A6" w:rsidRPr="001C44BC" w:rsidRDefault="008755B4" w:rsidP="00C354C6">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p>
        </w:tc>
      </w:tr>
    </w:tbl>
    <w:p w:rsidR="00A830CB" w:rsidRPr="001C44BC" w:rsidRDefault="00A830CB">
      <w:pPr>
        <w:rPr>
          <w:rFonts w:ascii="Arial" w:hAnsi="Arial" w:cs="Arial"/>
          <w:sz w:val="18"/>
          <w:szCs w:val="18"/>
          <w:highlight w:val="yellow"/>
          <w:shd w:val="clear" w:color="auto" w:fill="FFFFFF"/>
        </w:rPr>
      </w:pPr>
      <w:r w:rsidRPr="001C44BC">
        <w:rPr>
          <w:rFonts w:ascii="Arial" w:hAnsi="Arial" w:cs="Arial"/>
          <w:sz w:val="18"/>
          <w:szCs w:val="18"/>
          <w:highlight w:val="yellow"/>
          <w:shd w:val="clear" w:color="auto" w:fill="FFFFFF"/>
          <w:cs/>
        </w:rPr>
        <w:br w:type="page"/>
      </w:r>
    </w:p>
    <w:p w:rsidR="00582A98" w:rsidRDefault="00582A98" w:rsidP="00B22935">
      <w:pPr>
        <w:rPr>
          <w:rFonts w:ascii="Arial" w:hAnsi="Arial" w:cs="Arial"/>
          <w:sz w:val="18"/>
          <w:szCs w:val="18"/>
          <w:highlight w:val="yellow"/>
          <w:shd w:val="clear" w:color="auto" w:fill="FFFFFF"/>
        </w:rPr>
      </w:pPr>
    </w:p>
    <w:p w:rsidR="000F6D78" w:rsidRPr="001C44BC" w:rsidRDefault="000F6D78" w:rsidP="00B22935">
      <w:pPr>
        <w:rPr>
          <w:rFonts w:ascii="Arial" w:hAnsi="Arial" w:cs="Arial"/>
          <w:sz w:val="18"/>
          <w:szCs w:val="18"/>
          <w:highlight w:val="yellow"/>
          <w:shd w:val="clear" w:color="auto" w:fill="FFFFFF"/>
        </w:rPr>
      </w:pPr>
    </w:p>
    <w:p w:rsidR="003A4A6C" w:rsidRPr="001C44BC" w:rsidRDefault="003A4A6C" w:rsidP="005E4A0B">
      <w:pPr>
        <w:numPr>
          <w:ilvl w:val="0"/>
          <w:numId w:val="28"/>
        </w:numPr>
        <w:ind w:left="540"/>
        <w:jc w:val="both"/>
        <w:rPr>
          <w:rFonts w:ascii="Arial" w:eastAsia="Arial Unicode MS" w:hAnsi="Arial" w:cs="Arial"/>
          <w:color w:val="CF4A02"/>
          <w:sz w:val="18"/>
          <w:szCs w:val="18"/>
        </w:rPr>
      </w:pPr>
      <w:r w:rsidRPr="001C44BC">
        <w:rPr>
          <w:rFonts w:ascii="Arial" w:eastAsia="Arial Unicode MS" w:hAnsi="Arial" w:cs="Arial"/>
          <w:color w:val="CF4A02"/>
          <w:sz w:val="18"/>
          <w:szCs w:val="18"/>
        </w:rPr>
        <w:t>Outstanding balances arising from sales</w:t>
      </w:r>
      <w:r w:rsidRPr="001C44BC">
        <w:rPr>
          <w:rFonts w:ascii="Arial" w:eastAsia="Arial Unicode MS" w:hAnsi="Arial" w:cs="Arial"/>
          <w:color w:val="CF4A02"/>
          <w:sz w:val="18"/>
          <w:szCs w:val="18"/>
          <w:cs/>
        </w:rPr>
        <w:t>/</w:t>
      </w:r>
      <w:r w:rsidRPr="001C44BC">
        <w:rPr>
          <w:rFonts w:ascii="Arial" w:eastAsia="Arial Unicode MS" w:hAnsi="Arial" w:cs="Arial"/>
          <w:color w:val="CF4A02"/>
          <w:sz w:val="18"/>
          <w:szCs w:val="18"/>
        </w:rPr>
        <w:t xml:space="preserve">purchases </w:t>
      </w:r>
      <w:r w:rsidR="0075665E" w:rsidRPr="001C44BC">
        <w:rPr>
          <w:rFonts w:ascii="Arial" w:eastAsia="Arial Unicode MS" w:hAnsi="Arial" w:cs="Arial"/>
          <w:color w:val="CF4A02"/>
          <w:sz w:val="18"/>
          <w:szCs w:val="18"/>
        </w:rPr>
        <w:t xml:space="preserve">of goods and </w:t>
      </w:r>
      <w:r w:rsidRPr="001C44BC">
        <w:rPr>
          <w:rFonts w:ascii="Arial" w:eastAsia="Arial Unicode MS" w:hAnsi="Arial" w:cs="Arial"/>
          <w:color w:val="CF4A02"/>
          <w:sz w:val="18"/>
          <w:szCs w:val="18"/>
        </w:rPr>
        <w:t>services</w:t>
      </w:r>
    </w:p>
    <w:p w:rsidR="003A4A6C" w:rsidRPr="001C44BC" w:rsidRDefault="003A4A6C" w:rsidP="000F2D1C">
      <w:pPr>
        <w:tabs>
          <w:tab w:val="left" w:pos="4395"/>
          <w:tab w:val="center" w:pos="9889"/>
        </w:tabs>
        <w:ind w:left="1080" w:hanging="540"/>
        <w:rPr>
          <w:rFonts w:ascii="Arial" w:hAnsi="Arial" w:cs="Arial"/>
          <w:sz w:val="18"/>
          <w:szCs w:val="18"/>
          <w:shd w:val="clear" w:color="auto" w:fill="FFFFFF"/>
        </w:rPr>
      </w:pPr>
    </w:p>
    <w:tbl>
      <w:tblPr>
        <w:tblW w:w="9390" w:type="dxa"/>
        <w:tblInd w:w="108" w:type="dxa"/>
        <w:tblLayout w:type="fixed"/>
        <w:tblLook w:val="0000" w:firstRow="0" w:lastRow="0" w:firstColumn="0" w:lastColumn="0" w:noHBand="0" w:noVBand="0"/>
      </w:tblPr>
      <w:tblGrid>
        <w:gridCol w:w="4032"/>
        <w:gridCol w:w="1350"/>
        <w:gridCol w:w="1351"/>
        <w:gridCol w:w="1350"/>
        <w:gridCol w:w="1307"/>
      </w:tblGrid>
      <w:tr w:rsidR="00A830CB" w:rsidRPr="001C44BC" w:rsidTr="00FF03B1">
        <w:tc>
          <w:tcPr>
            <w:tcW w:w="4032" w:type="dxa"/>
            <w:vAlign w:val="bottom"/>
          </w:tcPr>
          <w:p w:rsidR="00173FCD" w:rsidRPr="001C44BC" w:rsidRDefault="00173FCD" w:rsidP="005E4A0B">
            <w:pPr>
              <w:ind w:left="322" w:right="-104"/>
              <w:rPr>
                <w:rFonts w:ascii="Arial" w:hAnsi="Arial" w:cs="Arial"/>
                <w:sz w:val="18"/>
                <w:szCs w:val="18"/>
              </w:rPr>
            </w:pPr>
          </w:p>
        </w:tc>
        <w:tc>
          <w:tcPr>
            <w:tcW w:w="2701"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657"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31049C">
        <w:tc>
          <w:tcPr>
            <w:tcW w:w="4032" w:type="dxa"/>
            <w:vAlign w:val="bottom"/>
          </w:tcPr>
          <w:p w:rsidR="00B23BBB" w:rsidRPr="001C44BC" w:rsidRDefault="00B23BBB" w:rsidP="005E4A0B">
            <w:pPr>
              <w:ind w:left="322" w:right="-104"/>
              <w:rPr>
                <w:rFonts w:ascii="Arial" w:hAnsi="Arial" w:cs="Arial"/>
                <w:b/>
                <w:bCs/>
                <w:sz w:val="18"/>
                <w:szCs w:val="18"/>
              </w:rPr>
            </w:pPr>
          </w:p>
        </w:tc>
        <w:tc>
          <w:tcPr>
            <w:tcW w:w="1350" w:type="dxa"/>
            <w:tcBorders>
              <w:top w:val="single" w:sz="4" w:space="0" w:color="auto"/>
            </w:tcBorders>
            <w:vAlign w:val="bottom"/>
          </w:tcPr>
          <w:p w:rsidR="00B23BBB" w:rsidRPr="001C44BC" w:rsidRDefault="00B839FF"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1" w:type="dxa"/>
            <w:tcBorders>
              <w:top w:val="single" w:sz="4" w:space="0" w:color="auto"/>
            </w:tcBorders>
            <w:vAlign w:val="bottom"/>
          </w:tcPr>
          <w:p w:rsidR="00B23BBB" w:rsidRPr="001C44BC" w:rsidRDefault="009B2EA3" w:rsidP="0031049C">
            <w:pPr>
              <w:ind w:right="-72" w:hanging="14"/>
              <w:jc w:val="right"/>
              <w:rPr>
                <w:rFonts w:ascii="Arial" w:hAnsi="Arial" w:cs="Arial"/>
                <w:b/>
                <w:bCs/>
                <w:sz w:val="18"/>
                <w:szCs w:val="18"/>
              </w:rPr>
            </w:pPr>
            <w:r w:rsidRPr="001C44BC">
              <w:rPr>
                <w:rFonts w:ascii="Arial" w:hAnsi="Arial" w:cs="Arial"/>
                <w:b/>
                <w:bCs/>
                <w:sz w:val="18"/>
                <w:szCs w:val="18"/>
                <w:lang w:val="en-GB"/>
              </w:rPr>
              <w:t>31</w:t>
            </w:r>
            <w:r w:rsidR="00B23BBB" w:rsidRPr="001C44BC">
              <w:rPr>
                <w:rFonts w:ascii="Arial" w:hAnsi="Arial" w:cs="Arial"/>
                <w:b/>
                <w:bCs/>
                <w:sz w:val="18"/>
                <w:szCs w:val="18"/>
              </w:rPr>
              <w:t xml:space="preserve"> December</w:t>
            </w:r>
          </w:p>
        </w:tc>
        <w:tc>
          <w:tcPr>
            <w:tcW w:w="1350" w:type="dxa"/>
            <w:tcBorders>
              <w:top w:val="single" w:sz="4" w:space="0" w:color="auto"/>
            </w:tcBorders>
            <w:vAlign w:val="bottom"/>
          </w:tcPr>
          <w:p w:rsidR="00B23BBB" w:rsidRPr="001C44BC" w:rsidRDefault="00B839FF"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07" w:type="dxa"/>
            <w:tcBorders>
              <w:top w:val="single" w:sz="4" w:space="0" w:color="auto"/>
            </w:tcBorders>
            <w:vAlign w:val="bottom"/>
          </w:tcPr>
          <w:p w:rsidR="00B23BBB" w:rsidRPr="001C44BC" w:rsidRDefault="009B2EA3" w:rsidP="0031049C">
            <w:pPr>
              <w:ind w:right="-72" w:hanging="14"/>
              <w:jc w:val="right"/>
              <w:rPr>
                <w:rFonts w:ascii="Arial" w:hAnsi="Arial" w:cs="Arial"/>
                <w:b/>
                <w:bCs/>
                <w:sz w:val="18"/>
                <w:szCs w:val="18"/>
              </w:rPr>
            </w:pPr>
            <w:r w:rsidRPr="001C44BC">
              <w:rPr>
                <w:rFonts w:ascii="Arial" w:hAnsi="Arial" w:cs="Arial"/>
                <w:b/>
                <w:bCs/>
                <w:sz w:val="18"/>
                <w:szCs w:val="18"/>
                <w:lang w:val="en-GB"/>
              </w:rPr>
              <w:t>31</w:t>
            </w:r>
            <w:r w:rsidR="00B23BBB" w:rsidRPr="001C44BC">
              <w:rPr>
                <w:rFonts w:ascii="Arial" w:hAnsi="Arial" w:cs="Arial"/>
                <w:b/>
                <w:bCs/>
                <w:sz w:val="18"/>
                <w:szCs w:val="18"/>
              </w:rPr>
              <w:t xml:space="preserve"> December</w:t>
            </w:r>
          </w:p>
        </w:tc>
      </w:tr>
      <w:tr w:rsidR="00A830CB" w:rsidRPr="001C44BC" w:rsidTr="0031049C">
        <w:tc>
          <w:tcPr>
            <w:tcW w:w="4032" w:type="dxa"/>
            <w:vAlign w:val="bottom"/>
          </w:tcPr>
          <w:p w:rsidR="008860ED" w:rsidRPr="001C44BC" w:rsidRDefault="008860ED" w:rsidP="005E4A0B">
            <w:pPr>
              <w:ind w:left="322" w:right="-104"/>
              <w:rPr>
                <w:rFonts w:ascii="Arial" w:hAnsi="Arial" w:cs="Arial"/>
                <w:b/>
                <w:bCs/>
                <w:sz w:val="18"/>
                <w:szCs w:val="18"/>
              </w:rPr>
            </w:pPr>
          </w:p>
        </w:tc>
        <w:tc>
          <w:tcPr>
            <w:tcW w:w="135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51"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5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07"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31049C">
        <w:tc>
          <w:tcPr>
            <w:tcW w:w="4032" w:type="dxa"/>
            <w:vAlign w:val="bottom"/>
          </w:tcPr>
          <w:p w:rsidR="008860ED" w:rsidRPr="001C44BC" w:rsidRDefault="008860ED" w:rsidP="005E4A0B">
            <w:pPr>
              <w:ind w:left="322" w:right="-104"/>
              <w:rPr>
                <w:rFonts w:ascii="Arial" w:hAnsi="Arial" w:cs="Arial"/>
                <w:b/>
                <w:bCs/>
                <w:sz w:val="18"/>
                <w:szCs w:val="18"/>
              </w:rPr>
            </w:pPr>
          </w:p>
        </w:tc>
        <w:tc>
          <w:tcPr>
            <w:tcW w:w="1350"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1"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07"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A830CB" w:rsidRPr="001C44BC" w:rsidTr="00987B6C">
        <w:tc>
          <w:tcPr>
            <w:tcW w:w="4032" w:type="dxa"/>
            <w:vAlign w:val="bottom"/>
          </w:tcPr>
          <w:p w:rsidR="008860ED" w:rsidRPr="001C44BC" w:rsidRDefault="008860ED" w:rsidP="005E4A0B">
            <w:pPr>
              <w:tabs>
                <w:tab w:val="left" w:pos="1276"/>
                <w:tab w:val="center" w:pos="3402"/>
                <w:tab w:val="center" w:pos="4536"/>
                <w:tab w:val="center" w:pos="5670"/>
                <w:tab w:val="center" w:pos="6804"/>
                <w:tab w:val="right" w:pos="7655"/>
              </w:tabs>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Trade receivables and other </w:t>
            </w: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rPr>
            </w:pPr>
          </w:p>
        </w:tc>
        <w:tc>
          <w:tcPr>
            <w:tcW w:w="1351" w:type="dxa"/>
            <w:tcBorders>
              <w:top w:val="single" w:sz="4" w:space="0" w:color="auto"/>
            </w:tcBorders>
            <w:vAlign w:val="bottom"/>
          </w:tcPr>
          <w:p w:rsidR="008860ED" w:rsidRPr="001C44BC" w:rsidRDefault="008860ED"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rPr>
            </w:pPr>
          </w:p>
        </w:tc>
        <w:tc>
          <w:tcPr>
            <w:tcW w:w="1307" w:type="dxa"/>
            <w:tcBorders>
              <w:top w:val="single" w:sz="4" w:space="0" w:color="auto"/>
            </w:tcBorders>
            <w:vAlign w:val="bottom"/>
          </w:tcPr>
          <w:p w:rsidR="008860ED" w:rsidRPr="001C44BC" w:rsidRDefault="008860ED" w:rsidP="0031049C">
            <w:pPr>
              <w:ind w:right="-72"/>
              <w:jc w:val="right"/>
              <w:rPr>
                <w:rFonts w:ascii="Arial" w:hAnsi="Arial" w:cs="Arial"/>
                <w:sz w:val="18"/>
                <w:szCs w:val="18"/>
              </w:rPr>
            </w:pPr>
          </w:p>
        </w:tc>
      </w:tr>
      <w:tr w:rsidR="00A830CB" w:rsidRPr="001C44BC" w:rsidTr="00987B6C">
        <w:tc>
          <w:tcPr>
            <w:tcW w:w="4032" w:type="dxa"/>
            <w:vAlign w:val="bottom"/>
          </w:tcPr>
          <w:p w:rsidR="008860ED" w:rsidRPr="001C44BC" w:rsidRDefault="008860ED" w:rsidP="005E4A0B">
            <w:pPr>
              <w:tabs>
                <w:tab w:val="left" w:pos="1276"/>
                <w:tab w:val="center" w:pos="3402"/>
                <w:tab w:val="center" w:pos="4536"/>
                <w:tab w:val="center" w:pos="5670"/>
                <w:tab w:val="center" w:pos="6804"/>
                <w:tab w:val="right" w:pos="7655"/>
              </w:tabs>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   </w:t>
            </w:r>
            <w:r w:rsidR="00520CD6">
              <w:rPr>
                <w:rFonts w:ascii="Arial" w:hAnsi="Arial" w:cs="Arial"/>
                <w:spacing w:val="-4"/>
                <w:sz w:val="18"/>
                <w:szCs w:val="18"/>
                <w:shd w:val="clear" w:color="auto" w:fill="FFFFFF"/>
              </w:rPr>
              <w:t xml:space="preserve"> </w:t>
            </w:r>
            <w:r w:rsidRPr="001C44BC">
              <w:rPr>
                <w:rFonts w:ascii="Arial" w:hAnsi="Arial" w:cs="Arial"/>
                <w:spacing w:val="-4"/>
                <w:sz w:val="18"/>
                <w:szCs w:val="18"/>
                <w:shd w:val="clear" w:color="auto" w:fill="FFFFFF"/>
              </w:rPr>
              <w:t>receivables from</w:t>
            </w:r>
            <w:r w:rsidRPr="001C44BC">
              <w:rPr>
                <w:rFonts w:ascii="Arial" w:hAnsi="Arial" w:cs="Arial"/>
                <w:spacing w:val="-4"/>
                <w:sz w:val="18"/>
                <w:szCs w:val="18"/>
                <w:shd w:val="clear" w:color="auto" w:fill="FFFFFF"/>
                <w:cs/>
              </w:rPr>
              <w:t>:</w:t>
            </w:r>
          </w:p>
        </w:tc>
        <w:tc>
          <w:tcPr>
            <w:tcW w:w="1350"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51" w:type="dxa"/>
            <w:vAlign w:val="bottom"/>
          </w:tcPr>
          <w:p w:rsidR="008860ED" w:rsidRPr="001C44BC" w:rsidRDefault="008860ED" w:rsidP="0031049C">
            <w:pPr>
              <w:ind w:right="-72"/>
              <w:jc w:val="right"/>
              <w:rPr>
                <w:rFonts w:ascii="Arial" w:hAnsi="Arial" w:cs="Arial"/>
                <w:sz w:val="18"/>
                <w:szCs w:val="18"/>
              </w:rPr>
            </w:pPr>
          </w:p>
        </w:tc>
        <w:tc>
          <w:tcPr>
            <w:tcW w:w="1350"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07" w:type="dxa"/>
            <w:vAlign w:val="bottom"/>
          </w:tcPr>
          <w:p w:rsidR="008860ED" w:rsidRPr="001C44BC" w:rsidRDefault="008860ED" w:rsidP="0031049C">
            <w:pPr>
              <w:ind w:right="-72"/>
              <w:jc w:val="right"/>
              <w:rPr>
                <w:rFonts w:ascii="Arial" w:hAnsi="Arial" w:cs="Arial"/>
                <w:sz w:val="18"/>
                <w:szCs w:val="18"/>
              </w:rPr>
            </w:pP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   </w:t>
            </w:r>
            <w:r w:rsidR="00520CD6">
              <w:rPr>
                <w:rFonts w:ascii="Arial" w:hAnsi="Arial" w:cs="Arial"/>
                <w:spacing w:val="-4"/>
                <w:sz w:val="18"/>
                <w:szCs w:val="18"/>
                <w:shd w:val="clear" w:color="auto" w:fill="FFFFFF"/>
              </w:rPr>
              <w:t xml:space="preserve"> </w:t>
            </w:r>
            <w:r w:rsidRPr="001C44BC">
              <w:rPr>
                <w:rFonts w:ascii="Arial" w:hAnsi="Arial" w:cs="Arial"/>
                <w:spacing w:val="-4"/>
                <w:sz w:val="18"/>
                <w:szCs w:val="18"/>
                <w:shd w:val="clear" w:color="auto" w:fill="FFFFFF"/>
              </w:rPr>
              <w:t>Subsidiaries</w:t>
            </w:r>
          </w:p>
        </w:tc>
        <w:tc>
          <w:tcPr>
            <w:tcW w:w="1350" w:type="dxa"/>
            <w:shd w:val="clear" w:color="auto" w:fill="FAFAFA"/>
            <w:vAlign w:val="bottom"/>
          </w:tcPr>
          <w:p w:rsidR="008860ED" w:rsidRPr="001C44BC" w:rsidRDefault="00FD203A" w:rsidP="0031049C">
            <w:pPr>
              <w:ind w:right="-72"/>
              <w:jc w:val="right"/>
              <w:rPr>
                <w:rFonts w:ascii="Arial" w:hAnsi="Arial" w:cs="Arial"/>
                <w:sz w:val="18"/>
                <w:szCs w:val="18"/>
              </w:rPr>
            </w:pPr>
            <w:r w:rsidRPr="001C44BC">
              <w:rPr>
                <w:rFonts w:ascii="Arial" w:hAnsi="Arial" w:cs="Arial"/>
                <w:sz w:val="18"/>
                <w:szCs w:val="18"/>
                <w:cs/>
              </w:rPr>
              <w:t>-</w:t>
            </w:r>
          </w:p>
        </w:tc>
        <w:tc>
          <w:tcPr>
            <w:tcW w:w="1351" w:type="dxa"/>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cs/>
              </w:rPr>
              <w:t>-</w:t>
            </w:r>
          </w:p>
        </w:tc>
        <w:tc>
          <w:tcPr>
            <w:tcW w:w="1350" w:type="dxa"/>
            <w:shd w:val="clear" w:color="auto" w:fill="FAFAFA"/>
            <w:vAlign w:val="bottom"/>
          </w:tcPr>
          <w:p w:rsidR="008860ED" w:rsidRPr="001C44BC" w:rsidRDefault="007C39A6" w:rsidP="0031049C">
            <w:pPr>
              <w:ind w:right="-72"/>
              <w:jc w:val="right"/>
              <w:rPr>
                <w:rFonts w:ascii="Arial" w:hAnsi="Arial" w:cs="Arial"/>
                <w:sz w:val="18"/>
                <w:szCs w:val="18"/>
              </w:rPr>
            </w:pPr>
            <w:r>
              <w:rPr>
                <w:rFonts w:ascii="Arial" w:hAnsi="Arial" w:cs="Arial"/>
                <w:sz w:val="18"/>
                <w:szCs w:val="18"/>
              </w:rPr>
              <w:t>132,170,822</w:t>
            </w:r>
          </w:p>
        </w:tc>
        <w:tc>
          <w:tcPr>
            <w:tcW w:w="1307" w:type="dxa"/>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rPr>
              <w:t>74,069,466</w:t>
            </w:r>
          </w:p>
        </w:tc>
      </w:tr>
      <w:tr w:rsidR="00A830CB" w:rsidRPr="001C44BC" w:rsidTr="009971C4">
        <w:tc>
          <w:tcPr>
            <w:tcW w:w="4032" w:type="dxa"/>
            <w:vAlign w:val="bottom"/>
          </w:tcPr>
          <w:p w:rsidR="0015252F" w:rsidRPr="001C44BC" w:rsidRDefault="008860ED" w:rsidP="005E4A0B">
            <w:pPr>
              <w:ind w:left="322" w:right="-104"/>
              <w:rPr>
                <w:rFonts w:ascii="Arial" w:hAnsi="Arial" w:cs="Arial"/>
                <w:sz w:val="18"/>
                <w:szCs w:val="18"/>
                <w:lang w:val="en-GB"/>
              </w:rPr>
            </w:pPr>
            <w:r w:rsidRPr="001C44BC">
              <w:rPr>
                <w:rFonts w:ascii="Arial" w:hAnsi="Arial" w:cs="Arial"/>
                <w:spacing w:val="-4"/>
                <w:sz w:val="18"/>
                <w:szCs w:val="18"/>
                <w:shd w:val="clear" w:color="auto" w:fill="FFFFFF"/>
                <w:cs/>
              </w:rPr>
              <w:t xml:space="preserve">   </w:t>
            </w:r>
            <w:r w:rsidR="00520CD6">
              <w:rPr>
                <w:rFonts w:ascii="Arial" w:hAnsi="Arial" w:cs="Arial"/>
                <w:spacing w:val="-4"/>
                <w:sz w:val="18"/>
                <w:szCs w:val="18"/>
                <w:shd w:val="clear" w:color="auto" w:fill="FFFFFF"/>
              </w:rPr>
              <w:t xml:space="preserve"> </w:t>
            </w:r>
            <w:r w:rsidR="00852B9F" w:rsidRPr="001C44BC">
              <w:rPr>
                <w:rFonts w:ascii="Arial" w:hAnsi="Arial" w:cs="Arial"/>
                <w:spacing w:val="-2"/>
                <w:sz w:val="18"/>
                <w:szCs w:val="18"/>
                <w:shd w:val="clear" w:color="auto" w:fill="FFFFFF"/>
              </w:rPr>
              <w:t>Company under common control</w:t>
            </w:r>
            <w:r w:rsidR="00852B9F" w:rsidRPr="001C44BC">
              <w:rPr>
                <w:rFonts w:ascii="Arial" w:hAnsi="Arial" w:cs="Arial"/>
                <w:sz w:val="18"/>
                <w:szCs w:val="18"/>
                <w:cs/>
                <w:lang w:val="en-GB"/>
              </w:rPr>
              <w:t xml:space="preserve"> </w:t>
            </w:r>
          </w:p>
          <w:p w:rsidR="008860ED" w:rsidRPr="001C44BC" w:rsidRDefault="0015252F" w:rsidP="005E4A0B">
            <w:pPr>
              <w:ind w:left="322" w:right="-104"/>
              <w:rPr>
                <w:rFonts w:ascii="Arial" w:hAnsi="Arial" w:cs="Arial"/>
                <w:spacing w:val="-4"/>
                <w:sz w:val="18"/>
                <w:szCs w:val="18"/>
                <w:shd w:val="clear" w:color="auto" w:fill="FFFFFF"/>
              </w:rPr>
            </w:pPr>
            <w:r w:rsidRPr="001C44BC">
              <w:rPr>
                <w:rFonts w:ascii="Arial" w:hAnsi="Arial" w:cs="Arial"/>
                <w:sz w:val="18"/>
                <w:szCs w:val="18"/>
                <w:cs/>
                <w:lang w:val="en-GB"/>
              </w:rPr>
              <w:t xml:space="preserve">      </w:t>
            </w:r>
            <w:r w:rsidR="00252D52" w:rsidRPr="001C44BC">
              <w:rPr>
                <w:rFonts w:ascii="Arial" w:hAnsi="Arial" w:cs="Arial"/>
                <w:sz w:val="18"/>
                <w:szCs w:val="18"/>
                <w:lang w:val="en-GB"/>
              </w:rPr>
              <w:t xml:space="preserve">   </w:t>
            </w:r>
            <w:r w:rsidR="00852B9F" w:rsidRPr="001C44BC">
              <w:rPr>
                <w:rFonts w:ascii="Arial" w:hAnsi="Arial" w:cs="Arial"/>
                <w:sz w:val="18"/>
                <w:szCs w:val="18"/>
                <w:lang w:val="en-GB"/>
              </w:rPr>
              <w:t>at shareholders level</w:t>
            </w:r>
          </w:p>
        </w:tc>
        <w:tc>
          <w:tcPr>
            <w:tcW w:w="1350" w:type="dxa"/>
            <w:tcBorders>
              <w:bottom w:val="single" w:sz="4" w:space="0" w:color="auto"/>
            </w:tcBorders>
            <w:shd w:val="clear" w:color="auto" w:fill="FAFAFA"/>
            <w:vAlign w:val="bottom"/>
          </w:tcPr>
          <w:p w:rsidR="008860ED" w:rsidRPr="001C44BC" w:rsidRDefault="00FD203A" w:rsidP="0031049C">
            <w:pPr>
              <w:ind w:right="-72"/>
              <w:jc w:val="right"/>
              <w:rPr>
                <w:rFonts w:ascii="Arial" w:hAnsi="Arial" w:cs="Arial"/>
                <w:sz w:val="18"/>
                <w:szCs w:val="18"/>
              </w:rPr>
            </w:pPr>
            <w:r w:rsidRPr="001C44BC">
              <w:rPr>
                <w:rFonts w:ascii="Arial" w:hAnsi="Arial" w:cs="Arial"/>
                <w:sz w:val="18"/>
                <w:szCs w:val="18"/>
                <w:cs/>
              </w:rPr>
              <w:t>-</w:t>
            </w:r>
          </w:p>
        </w:tc>
        <w:tc>
          <w:tcPr>
            <w:tcW w:w="1351" w:type="dxa"/>
            <w:tcBorders>
              <w:bottom w:val="single" w:sz="4" w:space="0" w:color="auto"/>
            </w:tcBorders>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cs/>
              </w:rPr>
              <w:t>230</w:t>
            </w:r>
            <w:r w:rsidRPr="001C44BC">
              <w:rPr>
                <w:rFonts w:ascii="Arial" w:hAnsi="Arial" w:cs="Arial"/>
                <w:sz w:val="18"/>
                <w:szCs w:val="18"/>
                <w:lang w:val="en-GB"/>
              </w:rPr>
              <w:t>,</w:t>
            </w:r>
            <w:r w:rsidRPr="001C44BC">
              <w:rPr>
                <w:rFonts w:ascii="Arial" w:hAnsi="Arial" w:cs="Arial"/>
                <w:sz w:val="18"/>
                <w:szCs w:val="18"/>
                <w:cs/>
              </w:rPr>
              <w:t>743</w:t>
            </w:r>
          </w:p>
        </w:tc>
        <w:tc>
          <w:tcPr>
            <w:tcW w:w="1350" w:type="dxa"/>
            <w:tcBorders>
              <w:bottom w:val="single" w:sz="4" w:space="0" w:color="auto"/>
            </w:tcBorders>
            <w:shd w:val="clear" w:color="auto" w:fill="FAFAFA"/>
            <w:vAlign w:val="bottom"/>
          </w:tcPr>
          <w:p w:rsidR="008860ED" w:rsidRPr="001C44BC" w:rsidRDefault="00FD203A" w:rsidP="0031049C">
            <w:pPr>
              <w:ind w:right="-72"/>
              <w:jc w:val="right"/>
              <w:rPr>
                <w:rFonts w:ascii="Arial" w:hAnsi="Arial" w:cs="Arial"/>
                <w:sz w:val="18"/>
                <w:szCs w:val="18"/>
              </w:rPr>
            </w:pPr>
            <w:r w:rsidRPr="001C44BC">
              <w:rPr>
                <w:rFonts w:ascii="Arial" w:hAnsi="Arial" w:cs="Arial"/>
                <w:sz w:val="18"/>
                <w:szCs w:val="18"/>
                <w:cs/>
              </w:rPr>
              <w:t>-</w:t>
            </w:r>
          </w:p>
        </w:tc>
        <w:tc>
          <w:tcPr>
            <w:tcW w:w="1307" w:type="dxa"/>
            <w:tcBorders>
              <w:bottom w:val="single" w:sz="4" w:space="0" w:color="auto"/>
            </w:tcBorders>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rPr>
              <w:t>230,743</w:t>
            </w:r>
          </w:p>
        </w:tc>
      </w:tr>
      <w:tr w:rsidR="00A830CB" w:rsidRPr="001C44BC" w:rsidTr="009971C4">
        <w:tc>
          <w:tcPr>
            <w:tcW w:w="4032" w:type="dxa"/>
            <w:vAlign w:val="bottom"/>
          </w:tcPr>
          <w:p w:rsidR="008860ED" w:rsidRPr="001C44BC" w:rsidRDefault="008860ED" w:rsidP="005E4A0B">
            <w:pPr>
              <w:ind w:left="322" w:right="-104"/>
              <w:rPr>
                <w:rFonts w:ascii="Arial" w:hAnsi="Arial" w:cs="Arial"/>
                <w:spacing w:val="-4"/>
                <w:sz w:val="18"/>
                <w:szCs w:val="18"/>
                <w:shd w:val="clear" w:color="auto" w:fill="FFFFFF"/>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rPr>
            </w:pPr>
          </w:p>
        </w:tc>
        <w:tc>
          <w:tcPr>
            <w:tcW w:w="1351" w:type="dxa"/>
            <w:tcBorders>
              <w:top w:val="single" w:sz="4" w:space="0" w:color="auto"/>
            </w:tcBorders>
            <w:vAlign w:val="bottom"/>
          </w:tcPr>
          <w:p w:rsidR="008860ED" w:rsidRPr="001C44BC" w:rsidRDefault="008860ED"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rPr>
            </w:pPr>
          </w:p>
        </w:tc>
        <w:tc>
          <w:tcPr>
            <w:tcW w:w="1307" w:type="dxa"/>
            <w:tcBorders>
              <w:top w:val="single" w:sz="4" w:space="0" w:color="auto"/>
            </w:tcBorders>
            <w:vAlign w:val="bottom"/>
          </w:tcPr>
          <w:p w:rsidR="008860ED" w:rsidRPr="001C44BC" w:rsidRDefault="008860ED" w:rsidP="0031049C">
            <w:pPr>
              <w:ind w:right="-72"/>
              <w:jc w:val="right"/>
              <w:rPr>
                <w:rFonts w:ascii="Arial" w:hAnsi="Arial" w:cs="Arial"/>
                <w:sz w:val="18"/>
                <w:szCs w:val="18"/>
              </w:rPr>
            </w:pPr>
          </w:p>
        </w:tc>
      </w:tr>
      <w:tr w:rsidR="00A830CB" w:rsidRPr="005E4A0B" w:rsidTr="009971C4">
        <w:tc>
          <w:tcPr>
            <w:tcW w:w="4032" w:type="dxa"/>
            <w:vAlign w:val="bottom"/>
          </w:tcPr>
          <w:p w:rsidR="008860ED" w:rsidRPr="005E4A0B" w:rsidRDefault="008860ED" w:rsidP="005E4A0B">
            <w:pPr>
              <w:ind w:left="322" w:right="-104"/>
              <w:rPr>
                <w:rFonts w:ascii="Arial" w:hAnsi="Arial" w:cs="Arial"/>
                <w:spacing w:val="-4"/>
                <w:sz w:val="12"/>
                <w:szCs w:val="12"/>
                <w:shd w:val="clear" w:color="auto" w:fill="FFFFFF"/>
              </w:rPr>
            </w:pPr>
          </w:p>
        </w:tc>
        <w:tc>
          <w:tcPr>
            <w:tcW w:w="1350" w:type="dxa"/>
            <w:shd w:val="clear" w:color="auto" w:fill="FAFAFA"/>
            <w:vAlign w:val="bottom"/>
          </w:tcPr>
          <w:p w:rsidR="008860ED" w:rsidRPr="005E4A0B" w:rsidRDefault="008860ED" w:rsidP="0031049C">
            <w:pPr>
              <w:ind w:right="-72"/>
              <w:jc w:val="right"/>
              <w:rPr>
                <w:rFonts w:ascii="Arial" w:hAnsi="Arial" w:cs="Arial"/>
                <w:sz w:val="12"/>
                <w:szCs w:val="12"/>
              </w:rPr>
            </w:pPr>
          </w:p>
        </w:tc>
        <w:tc>
          <w:tcPr>
            <w:tcW w:w="1351" w:type="dxa"/>
            <w:vAlign w:val="bottom"/>
          </w:tcPr>
          <w:p w:rsidR="008860ED" w:rsidRPr="005E4A0B" w:rsidRDefault="008860ED" w:rsidP="0031049C">
            <w:pPr>
              <w:ind w:right="-72"/>
              <w:jc w:val="right"/>
              <w:rPr>
                <w:rFonts w:ascii="Arial" w:hAnsi="Arial" w:cs="Arial"/>
                <w:sz w:val="12"/>
                <w:szCs w:val="12"/>
              </w:rPr>
            </w:pPr>
          </w:p>
        </w:tc>
        <w:tc>
          <w:tcPr>
            <w:tcW w:w="1350" w:type="dxa"/>
            <w:shd w:val="clear" w:color="auto" w:fill="FAFAFA"/>
            <w:vAlign w:val="bottom"/>
          </w:tcPr>
          <w:p w:rsidR="008860ED" w:rsidRPr="005E4A0B" w:rsidRDefault="008860ED" w:rsidP="0031049C">
            <w:pPr>
              <w:ind w:right="-72"/>
              <w:jc w:val="right"/>
              <w:rPr>
                <w:rFonts w:ascii="Arial" w:hAnsi="Arial" w:cs="Arial"/>
                <w:sz w:val="12"/>
                <w:szCs w:val="12"/>
              </w:rPr>
            </w:pPr>
          </w:p>
        </w:tc>
        <w:tc>
          <w:tcPr>
            <w:tcW w:w="1307" w:type="dxa"/>
            <w:vAlign w:val="bottom"/>
          </w:tcPr>
          <w:p w:rsidR="008860ED" w:rsidRPr="005E4A0B" w:rsidRDefault="008860ED" w:rsidP="0031049C">
            <w:pPr>
              <w:ind w:right="-72"/>
              <w:jc w:val="right"/>
              <w:rPr>
                <w:rFonts w:ascii="Arial" w:hAnsi="Arial" w:cs="Arial"/>
                <w:sz w:val="12"/>
                <w:szCs w:val="12"/>
              </w:rPr>
            </w:pP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8"/>
                <w:sz w:val="18"/>
                <w:szCs w:val="18"/>
                <w:shd w:val="clear" w:color="auto" w:fill="FFFFFF"/>
              </w:rPr>
            </w:pPr>
            <w:r w:rsidRPr="001C44BC">
              <w:rPr>
                <w:rFonts w:ascii="Arial" w:hAnsi="Arial" w:cs="Arial"/>
                <w:spacing w:val="-8"/>
                <w:sz w:val="18"/>
                <w:szCs w:val="18"/>
                <w:shd w:val="clear" w:color="auto" w:fill="FFFFFF"/>
              </w:rPr>
              <w:t>Total receivables from related parties, net</w:t>
            </w:r>
          </w:p>
        </w:tc>
        <w:tc>
          <w:tcPr>
            <w:tcW w:w="1350" w:type="dxa"/>
            <w:tcBorders>
              <w:bottom w:val="single" w:sz="4" w:space="0" w:color="auto"/>
            </w:tcBorders>
            <w:shd w:val="clear" w:color="auto" w:fill="FAFAFA"/>
            <w:vAlign w:val="bottom"/>
          </w:tcPr>
          <w:p w:rsidR="008860ED" w:rsidRPr="001C44BC" w:rsidRDefault="00FD203A" w:rsidP="0031049C">
            <w:pPr>
              <w:ind w:right="-72"/>
              <w:jc w:val="right"/>
              <w:rPr>
                <w:rFonts w:ascii="Arial" w:hAnsi="Arial" w:cs="Arial"/>
                <w:sz w:val="18"/>
                <w:szCs w:val="18"/>
              </w:rPr>
            </w:pPr>
            <w:r w:rsidRPr="001C44BC">
              <w:rPr>
                <w:rFonts w:ascii="Arial" w:hAnsi="Arial" w:cs="Arial"/>
                <w:sz w:val="18"/>
                <w:szCs w:val="18"/>
                <w:cs/>
              </w:rPr>
              <w:t>-</w:t>
            </w:r>
          </w:p>
        </w:tc>
        <w:tc>
          <w:tcPr>
            <w:tcW w:w="1351" w:type="dxa"/>
            <w:tcBorders>
              <w:bottom w:val="single" w:sz="4" w:space="0" w:color="auto"/>
            </w:tcBorders>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rPr>
              <w:t>230,743</w:t>
            </w:r>
          </w:p>
        </w:tc>
        <w:tc>
          <w:tcPr>
            <w:tcW w:w="1350" w:type="dxa"/>
            <w:tcBorders>
              <w:bottom w:val="single" w:sz="4" w:space="0" w:color="auto"/>
            </w:tcBorders>
            <w:shd w:val="clear" w:color="auto" w:fill="FAFAFA"/>
            <w:vAlign w:val="bottom"/>
          </w:tcPr>
          <w:p w:rsidR="008860ED" w:rsidRPr="001C44BC" w:rsidRDefault="00FD203A" w:rsidP="0031049C">
            <w:pPr>
              <w:ind w:right="-72"/>
              <w:jc w:val="right"/>
              <w:rPr>
                <w:rFonts w:ascii="Arial" w:hAnsi="Arial" w:cs="Arial"/>
                <w:sz w:val="18"/>
                <w:szCs w:val="18"/>
                <w:lang w:val="en-GB"/>
              </w:rPr>
            </w:pPr>
            <w:r w:rsidRPr="001C44BC">
              <w:rPr>
                <w:rFonts w:ascii="Arial" w:hAnsi="Arial" w:cs="Arial"/>
                <w:sz w:val="18"/>
                <w:szCs w:val="18"/>
                <w:lang w:val="en-GB"/>
              </w:rPr>
              <w:t>132,170,82</w:t>
            </w:r>
            <w:r w:rsidR="007C39A6">
              <w:rPr>
                <w:rFonts w:ascii="Arial" w:hAnsi="Arial" w:cs="Arial"/>
                <w:sz w:val="18"/>
                <w:szCs w:val="18"/>
                <w:lang w:val="en-GB"/>
              </w:rPr>
              <w:t>2</w:t>
            </w:r>
          </w:p>
        </w:tc>
        <w:tc>
          <w:tcPr>
            <w:tcW w:w="1307" w:type="dxa"/>
            <w:tcBorders>
              <w:bottom w:val="single" w:sz="4" w:space="0" w:color="auto"/>
            </w:tcBorders>
            <w:vAlign w:val="bottom"/>
          </w:tcPr>
          <w:p w:rsidR="008860ED" w:rsidRPr="001C44BC" w:rsidRDefault="008860ED" w:rsidP="0031049C">
            <w:pPr>
              <w:ind w:right="-72"/>
              <w:jc w:val="right"/>
              <w:rPr>
                <w:rFonts w:ascii="Arial" w:hAnsi="Arial" w:cs="Arial"/>
                <w:sz w:val="18"/>
                <w:szCs w:val="18"/>
                <w:lang w:val="en-GB"/>
              </w:rPr>
            </w:pPr>
            <w:r w:rsidRPr="001C44BC">
              <w:rPr>
                <w:rFonts w:ascii="Arial" w:hAnsi="Arial" w:cs="Arial"/>
                <w:sz w:val="18"/>
                <w:szCs w:val="18"/>
                <w:lang w:val="en-GB"/>
              </w:rPr>
              <w:t>74,300,209</w:t>
            </w: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4"/>
                <w:sz w:val="18"/>
                <w:szCs w:val="18"/>
                <w:shd w:val="clear" w:color="auto" w:fill="FFFFFF"/>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rPr>
            </w:pPr>
          </w:p>
        </w:tc>
        <w:tc>
          <w:tcPr>
            <w:tcW w:w="1351" w:type="dxa"/>
            <w:tcBorders>
              <w:top w:val="single" w:sz="4" w:space="0" w:color="auto"/>
            </w:tcBorders>
            <w:vAlign w:val="bottom"/>
          </w:tcPr>
          <w:p w:rsidR="008860ED" w:rsidRPr="001C44BC" w:rsidRDefault="008860ED"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rPr>
            </w:pPr>
          </w:p>
        </w:tc>
        <w:tc>
          <w:tcPr>
            <w:tcW w:w="1307" w:type="dxa"/>
            <w:tcBorders>
              <w:top w:val="single" w:sz="4" w:space="0" w:color="auto"/>
            </w:tcBorders>
            <w:vAlign w:val="bottom"/>
          </w:tcPr>
          <w:p w:rsidR="008860ED" w:rsidRPr="001C44BC" w:rsidRDefault="008860ED" w:rsidP="0031049C">
            <w:pPr>
              <w:ind w:right="-72"/>
              <w:jc w:val="right"/>
              <w:rPr>
                <w:rFonts w:ascii="Arial" w:hAnsi="Arial" w:cs="Arial"/>
                <w:sz w:val="18"/>
                <w:szCs w:val="18"/>
              </w:rPr>
            </w:pPr>
          </w:p>
        </w:tc>
      </w:tr>
      <w:tr w:rsidR="00A830CB" w:rsidRPr="001C44BC" w:rsidTr="00987B6C">
        <w:tc>
          <w:tcPr>
            <w:tcW w:w="4032" w:type="dxa"/>
            <w:vAlign w:val="bottom"/>
          </w:tcPr>
          <w:p w:rsidR="002E0411" w:rsidRPr="001C44BC" w:rsidRDefault="002E0411" w:rsidP="005E4A0B">
            <w:pPr>
              <w:ind w:left="322" w:right="-104"/>
              <w:rPr>
                <w:rFonts w:ascii="Arial" w:hAnsi="Arial" w:cs="Arial"/>
                <w:spacing w:val="-4"/>
                <w:sz w:val="18"/>
                <w:szCs w:val="18"/>
                <w:shd w:val="clear" w:color="auto" w:fill="FFFFFF"/>
                <w:lang w:val="en-GB"/>
              </w:rPr>
            </w:pPr>
            <w:r w:rsidRPr="001C44BC">
              <w:rPr>
                <w:rFonts w:ascii="Arial" w:hAnsi="Arial" w:cs="Arial"/>
                <w:spacing w:val="-4"/>
                <w:sz w:val="18"/>
                <w:szCs w:val="18"/>
                <w:shd w:val="clear" w:color="auto" w:fill="FFFFFF"/>
                <w:lang w:val="en-GB"/>
              </w:rPr>
              <w:t>Advance payment</w:t>
            </w:r>
          </w:p>
        </w:tc>
        <w:tc>
          <w:tcPr>
            <w:tcW w:w="1350" w:type="dxa"/>
            <w:shd w:val="clear" w:color="auto" w:fill="FAFAFA"/>
            <w:vAlign w:val="bottom"/>
          </w:tcPr>
          <w:p w:rsidR="002E0411" w:rsidRPr="001C44BC" w:rsidRDefault="002E0411" w:rsidP="0031049C">
            <w:pPr>
              <w:ind w:right="-72"/>
              <w:jc w:val="right"/>
              <w:rPr>
                <w:rFonts w:ascii="Arial" w:hAnsi="Arial" w:cs="Arial"/>
                <w:sz w:val="18"/>
                <w:szCs w:val="18"/>
              </w:rPr>
            </w:pPr>
          </w:p>
        </w:tc>
        <w:tc>
          <w:tcPr>
            <w:tcW w:w="1351" w:type="dxa"/>
            <w:vAlign w:val="bottom"/>
          </w:tcPr>
          <w:p w:rsidR="002E0411" w:rsidRPr="001C44BC" w:rsidRDefault="002E0411" w:rsidP="0031049C">
            <w:pPr>
              <w:ind w:right="-72"/>
              <w:jc w:val="right"/>
              <w:rPr>
                <w:rFonts w:ascii="Arial" w:hAnsi="Arial" w:cs="Arial"/>
                <w:sz w:val="18"/>
                <w:szCs w:val="18"/>
              </w:rPr>
            </w:pPr>
          </w:p>
        </w:tc>
        <w:tc>
          <w:tcPr>
            <w:tcW w:w="1350" w:type="dxa"/>
            <w:shd w:val="clear" w:color="auto" w:fill="FAFAFA"/>
            <w:vAlign w:val="bottom"/>
          </w:tcPr>
          <w:p w:rsidR="002E0411" w:rsidRPr="001C44BC" w:rsidRDefault="002E0411" w:rsidP="0031049C">
            <w:pPr>
              <w:ind w:right="-72"/>
              <w:jc w:val="right"/>
              <w:rPr>
                <w:rFonts w:ascii="Arial" w:hAnsi="Arial" w:cs="Arial"/>
                <w:sz w:val="18"/>
                <w:szCs w:val="18"/>
              </w:rPr>
            </w:pPr>
          </w:p>
        </w:tc>
        <w:tc>
          <w:tcPr>
            <w:tcW w:w="1307" w:type="dxa"/>
            <w:vAlign w:val="bottom"/>
          </w:tcPr>
          <w:p w:rsidR="002E0411" w:rsidRPr="001C44BC" w:rsidRDefault="002E0411" w:rsidP="0031049C">
            <w:pPr>
              <w:ind w:right="-72"/>
              <w:jc w:val="right"/>
              <w:rPr>
                <w:rFonts w:ascii="Arial" w:hAnsi="Arial" w:cs="Arial"/>
                <w:sz w:val="18"/>
                <w:szCs w:val="18"/>
              </w:rPr>
            </w:pPr>
          </w:p>
        </w:tc>
      </w:tr>
      <w:tr w:rsidR="00A830CB" w:rsidRPr="001C44BC" w:rsidTr="00987B6C">
        <w:tc>
          <w:tcPr>
            <w:tcW w:w="4032" w:type="dxa"/>
            <w:vAlign w:val="bottom"/>
          </w:tcPr>
          <w:p w:rsidR="007B7077" w:rsidRPr="001C44BC" w:rsidRDefault="007B7077"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   Key management</w:t>
            </w:r>
          </w:p>
        </w:tc>
        <w:tc>
          <w:tcPr>
            <w:tcW w:w="1350" w:type="dxa"/>
            <w:tcBorders>
              <w:bottom w:val="single" w:sz="4" w:space="0" w:color="auto"/>
            </w:tcBorders>
            <w:shd w:val="clear" w:color="auto" w:fill="FAFAFA"/>
            <w:vAlign w:val="bottom"/>
          </w:tcPr>
          <w:p w:rsidR="007B7077" w:rsidRPr="001C44BC" w:rsidRDefault="00FD203A" w:rsidP="0031049C">
            <w:pPr>
              <w:ind w:right="-72"/>
              <w:jc w:val="right"/>
              <w:rPr>
                <w:rFonts w:ascii="Arial" w:hAnsi="Arial" w:cs="Arial"/>
                <w:sz w:val="18"/>
                <w:szCs w:val="18"/>
              </w:rPr>
            </w:pPr>
            <w:r w:rsidRPr="001C44BC">
              <w:rPr>
                <w:rFonts w:ascii="Arial" w:hAnsi="Arial" w:cs="Arial"/>
                <w:sz w:val="18"/>
                <w:szCs w:val="18"/>
              </w:rPr>
              <w:t>27,810</w:t>
            </w:r>
          </w:p>
        </w:tc>
        <w:tc>
          <w:tcPr>
            <w:tcW w:w="1351" w:type="dxa"/>
            <w:tcBorders>
              <w:bottom w:val="single" w:sz="4" w:space="0" w:color="auto"/>
            </w:tcBorders>
            <w:vAlign w:val="bottom"/>
          </w:tcPr>
          <w:p w:rsidR="007B7077" w:rsidRPr="001C44BC" w:rsidRDefault="007B7077" w:rsidP="0031049C">
            <w:pPr>
              <w:ind w:right="-72"/>
              <w:jc w:val="right"/>
              <w:rPr>
                <w:rFonts w:ascii="Arial" w:hAnsi="Arial" w:cs="Arial"/>
                <w:sz w:val="18"/>
                <w:szCs w:val="18"/>
              </w:rPr>
            </w:pPr>
            <w:r w:rsidRPr="001C44BC">
              <w:rPr>
                <w:rFonts w:ascii="Arial" w:hAnsi="Arial" w:cs="Arial"/>
                <w:sz w:val="18"/>
                <w:szCs w:val="18"/>
              </w:rPr>
              <w:t>67,500</w:t>
            </w:r>
          </w:p>
        </w:tc>
        <w:tc>
          <w:tcPr>
            <w:tcW w:w="1350" w:type="dxa"/>
            <w:tcBorders>
              <w:bottom w:val="single" w:sz="4" w:space="0" w:color="auto"/>
            </w:tcBorders>
            <w:shd w:val="clear" w:color="auto" w:fill="FAFAFA"/>
            <w:vAlign w:val="bottom"/>
          </w:tcPr>
          <w:p w:rsidR="007B7077" w:rsidRPr="001C44BC" w:rsidRDefault="00FD203A" w:rsidP="0031049C">
            <w:pPr>
              <w:ind w:right="-72"/>
              <w:jc w:val="right"/>
              <w:rPr>
                <w:rFonts w:ascii="Arial" w:hAnsi="Arial" w:cs="Arial"/>
                <w:sz w:val="18"/>
                <w:szCs w:val="18"/>
              </w:rPr>
            </w:pPr>
            <w:r w:rsidRPr="001C44BC">
              <w:rPr>
                <w:rFonts w:ascii="Arial" w:hAnsi="Arial" w:cs="Arial"/>
                <w:sz w:val="18"/>
                <w:szCs w:val="18"/>
              </w:rPr>
              <w:t>27,810</w:t>
            </w:r>
          </w:p>
        </w:tc>
        <w:tc>
          <w:tcPr>
            <w:tcW w:w="1307" w:type="dxa"/>
            <w:tcBorders>
              <w:bottom w:val="single" w:sz="4" w:space="0" w:color="auto"/>
            </w:tcBorders>
            <w:vAlign w:val="bottom"/>
          </w:tcPr>
          <w:p w:rsidR="007B7077" w:rsidRPr="001C44BC" w:rsidRDefault="007B7077" w:rsidP="0031049C">
            <w:pPr>
              <w:ind w:right="-72"/>
              <w:jc w:val="right"/>
              <w:rPr>
                <w:rFonts w:ascii="Arial" w:hAnsi="Arial" w:cs="Arial"/>
                <w:sz w:val="18"/>
                <w:szCs w:val="18"/>
              </w:rPr>
            </w:pPr>
            <w:r w:rsidRPr="001C44BC">
              <w:rPr>
                <w:rFonts w:ascii="Arial" w:hAnsi="Arial" w:cs="Arial"/>
                <w:sz w:val="18"/>
                <w:szCs w:val="18"/>
              </w:rPr>
              <w:t>67,500</w:t>
            </w:r>
          </w:p>
        </w:tc>
      </w:tr>
      <w:tr w:rsidR="00A830CB" w:rsidRPr="005E4A0B" w:rsidTr="00987B6C">
        <w:tc>
          <w:tcPr>
            <w:tcW w:w="4032" w:type="dxa"/>
            <w:vAlign w:val="bottom"/>
          </w:tcPr>
          <w:p w:rsidR="007B7077" w:rsidRPr="005E4A0B" w:rsidRDefault="007B7077" w:rsidP="005E4A0B">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7B7077" w:rsidRPr="005E4A0B" w:rsidRDefault="007B7077" w:rsidP="0031049C">
            <w:pPr>
              <w:ind w:right="-72"/>
              <w:jc w:val="right"/>
              <w:rPr>
                <w:rFonts w:ascii="Arial" w:hAnsi="Arial" w:cs="Arial"/>
                <w:sz w:val="12"/>
                <w:szCs w:val="12"/>
              </w:rPr>
            </w:pPr>
          </w:p>
        </w:tc>
        <w:tc>
          <w:tcPr>
            <w:tcW w:w="1351" w:type="dxa"/>
            <w:tcBorders>
              <w:top w:val="single" w:sz="4" w:space="0" w:color="auto"/>
            </w:tcBorders>
            <w:vAlign w:val="bottom"/>
          </w:tcPr>
          <w:p w:rsidR="007B7077" w:rsidRPr="005E4A0B" w:rsidRDefault="007B7077" w:rsidP="0031049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7B7077" w:rsidRPr="005E4A0B" w:rsidRDefault="007B7077" w:rsidP="0031049C">
            <w:pPr>
              <w:ind w:right="-72"/>
              <w:jc w:val="right"/>
              <w:rPr>
                <w:rFonts w:ascii="Arial" w:hAnsi="Arial" w:cs="Arial"/>
                <w:sz w:val="12"/>
                <w:szCs w:val="12"/>
              </w:rPr>
            </w:pPr>
          </w:p>
        </w:tc>
        <w:tc>
          <w:tcPr>
            <w:tcW w:w="1307" w:type="dxa"/>
            <w:tcBorders>
              <w:top w:val="single" w:sz="4" w:space="0" w:color="auto"/>
            </w:tcBorders>
            <w:vAlign w:val="bottom"/>
          </w:tcPr>
          <w:p w:rsidR="007B7077" w:rsidRPr="005E4A0B" w:rsidRDefault="007B7077" w:rsidP="0031049C">
            <w:pPr>
              <w:ind w:right="-72"/>
              <w:jc w:val="right"/>
              <w:rPr>
                <w:rFonts w:ascii="Arial" w:hAnsi="Arial" w:cs="Arial"/>
                <w:sz w:val="12"/>
                <w:szCs w:val="12"/>
              </w:rPr>
            </w:pPr>
          </w:p>
        </w:tc>
      </w:tr>
      <w:tr w:rsidR="00A830CB" w:rsidRPr="001C44BC" w:rsidTr="00987B6C">
        <w:tc>
          <w:tcPr>
            <w:tcW w:w="4032" w:type="dxa"/>
            <w:vAlign w:val="bottom"/>
          </w:tcPr>
          <w:p w:rsidR="007B7077" w:rsidRPr="001C44BC" w:rsidRDefault="007B7077"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Total advance payment</w:t>
            </w:r>
          </w:p>
        </w:tc>
        <w:tc>
          <w:tcPr>
            <w:tcW w:w="1350" w:type="dxa"/>
            <w:tcBorders>
              <w:bottom w:val="single" w:sz="4" w:space="0" w:color="auto"/>
            </w:tcBorders>
            <w:shd w:val="clear" w:color="auto" w:fill="FAFAFA"/>
            <w:vAlign w:val="bottom"/>
          </w:tcPr>
          <w:p w:rsidR="007B7077" w:rsidRPr="001C44BC" w:rsidRDefault="00FD203A" w:rsidP="0031049C">
            <w:pPr>
              <w:ind w:right="-72"/>
              <w:jc w:val="right"/>
              <w:rPr>
                <w:rFonts w:ascii="Arial" w:hAnsi="Arial" w:cs="Arial"/>
                <w:sz w:val="18"/>
                <w:szCs w:val="18"/>
              </w:rPr>
            </w:pPr>
            <w:r w:rsidRPr="001C44BC">
              <w:rPr>
                <w:rFonts w:ascii="Arial" w:hAnsi="Arial" w:cs="Arial"/>
                <w:sz w:val="18"/>
                <w:szCs w:val="18"/>
              </w:rPr>
              <w:t>27,810</w:t>
            </w:r>
          </w:p>
        </w:tc>
        <w:tc>
          <w:tcPr>
            <w:tcW w:w="1351" w:type="dxa"/>
            <w:tcBorders>
              <w:bottom w:val="single" w:sz="4" w:space="0" w:color="auto"/>
            </w:tcBorders>
            <w:vAlign w:val="bottom"/>
          </w:tcPr>
          <w:p w:rsidR="007B7077" w:rsidRPr="001C44BC" w:rsidRDefault="007B7077" w:rsidP="0031049C">
            <w:pPr>
              <w:ind w:right="-72"/>
              <w:jc w:val="right"/>
              <w:rPr>
                <w:rFonts w:ascii="Arial" w:hAnsi="Arial" w:cs="Arial"/>
                <w:sz w:val="18"/>
                <w:szCs w:val="18"/>
              </w:rPr>
            </w:pPr>
            <w:r w:rsidRPr="001C44BC">
              <w:rPr>
                <w:rFonts w:ascii="Arial" w:hAnsi="Arial" w:cs="Arial"/>
                <w:sz w:val="18"/>
                <w:szCs w:val="18"/>
              </w:rPr>
              <w:t>67,500</w:t>
            </w:r>
          </w:p>
        </w:tc>
        <w:tc>
          <w:tcPr>
            <w:tcW w:w="1350" w:type="dxa"/>
            <w:tcBorders>
              <w:bottom w:val="single" w:sz="4" w:space="0" w:color="auto"/>
            </w:tcBorders>
            <w:shd w:val="clear" w:color="auto" w:fill="FAFAFA"/>
            <w:vAlign w:val="bottom"/>
          </w:tcPr>
          <w:p w:rsidR="007B7077" w:rsidRPr="001C44BC" w:rsidRDefault="00FD203A" w:rsidP="0031049C">
            <w:pPr>
              <w:ind w:right="-72"/>
              <w:jc w:val="right"/>
              <w:rPr>
                <w:rFonts w:ascii="Arial" w:hAnsi="Arial" w:cs="Arial"/>
                <w:sz w:val="18"/>
                <w:szCs w:val="18"/>
              </w:rPr>
            </w:pPr>
            <w:r w:rsidRPr="001C44BC">
              <w:rPr>
                <w:rFonts w:ascii="Arial" w:hAnsi="Arial" w:cs="Arial"/>
                <w:sz w:val="18"/>
                <w:szCs w:val="18"/>
              </w:rPr>
              <w:t>27,810</w:t>
            </w:r>
          </w:p>
        </w:tc>
        <w:tc>
          <w:tcPr>
            <w:tcW w:w="1307" w:type="dxa"/>
            <w:tcBorders>
              <w:bottom w:val="single" w:sz="4" w:space="0" w:color="auto"/>
            </w:tcBorders>
            <w:vAlign w:val="bottom"/>
          </w:tcPr>
          <w:p w:rsidR="007B7077" w:rsidRPr="001C44BC" w:rsidRDefault="007B7077" w:rsidP="0031049C">
            <w:pPr>
              <w:ind w:right="-72"/>
              <w:jc w:val="right"/>
              <w:rPr>
                <w:rFonts w:ascii="Arial" w:hAnsi="Arial" w:cs="Arial"/>
                <w:sz w:val="18"/>
                <w:szCs w:val="18"/>
                <w:lang w:val="en-GB"/>
              </w:rPr>
            </w:pPr>
            <w:r w:rsidRPr="001C44BC">
              <w:rPr>
                <w:rFonts w:ascii="Arial" w:hAnsi="Arial" w:cs="Arial"/>
                <w:sz w:val="18"/>
                <w:szCs w:val="18"/>
                <w:lang w:val="en-GB"/>
              </w:rPr>
              <w:t>67,500</w:t>
            </w:r>
          </w:p>
        </w:tc>
      </w:tr>
      <w:tr w:rsidR="00A830CB" w:rsidRPr="001C44BC" w:rsidTr="00987B6C">
        <w:tc>
          <w:tcPr>
            <w:tcW w:w="4032" w:type="dxa"/>
            <w:vAlign w:val="bottom"/>
          </w:tcPr>
          <w:p w:rsidR="002E0411" w:rsidRPr="001C44BC" w:rsidRDefault="002E0411" w:rsidP="005E4A0B">
            <w:pPr>
              <w:ind w:left="322" w:right="-104"/>
              <w:rPr>
                <w:rFonts w:ascii="Arial" w:hAnsi="Arial" w:cs="Arial"/>
                <w:spacing w:val="-4"/>
                <w:sz w:val="18"/>
                <w:szCs w:val="18"/>
                <w:shd w:val="clear" w:color="auto" w:fill="FFFFFF"/>
              </w:rPr>
            </w:pPr>
          </w:p>
        </w:tc>
        <w:tc>
          <w:tcPr>
            <w:tcW w:w="1350" w:type="dxa"/>
            <w:tcBorders>
              <w:top w:val="single" w:sz="4" w:space="0" w:color="auto"/>
            </w:tcBorders>
            <w:shd w:val="clear" w:color="auto" w:fill="FAFAFA"/>
            <w:vAlign w:val="bottom"/>
          </w:tcPr>
          <w:p w:rsidR="002E0411" w:rsidRPr="001C44BC" w:rsidRDefault="002E0411" w:rsidP="0031049C">
            <w:pPr>
              <w:ind w:right="-72"/>
              <w:jc w:val="right"/>
              <w:rPr>
                <w:rFonts w:ascii="Arial" w:hAnsi="Arial" w:cs="Arial"/>
                <w:sz w:val="18"/>
                <w:szCs w:val="18"/>
              </w:rPr>
            </w:pPr>
          </w:p>
        </w:tc>
        <w:tc>
          <w:tcPr>
            <w:tcW w:w="1351" w:type="dxa"/>
            <w:tcBorders>
              <w:top w:val="single" w:sz="4" w:space="0" w:color="auto"/>
            </w:tcBorders>
            <w:vAlign w:val="bottom"/>
          </w:tcPr>
          <w:p w:rsidR="002E0411" w:rsidRPr="001C44BC" w:rsidRDefault="002E0411"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2E0411" w:rsidRPr="001C44BC" w:rsidRDefault="002E0411" w:rsidP="0031049C">
            <w:pPr>
              <w:ind w:right="-72"/>
              <w:jc w:val="right"/>
              <w:rPr>
                <w:rFonts w:ascii="Arial" w:hAnsi="Arial" w:cs="Arial"/>
                <w:sz w:val="18"/>
                <w:szCs w:val="18"/>
              </w:rPr>
            </w:pPr>
          </w:p>
        </w:tc>
        <w:tc>
          <w:tcPr>
            <w:tcW w:w="1307" w:type="dxa"/>
            <w:tcBorders>
              <w:top w:val="single" w:sz="4" w:space="0" w:color="auto"/>
            </w:tcBorders>
            <w:vAlign w:val="bottom"/>
          </w:tcPr>
          <w:p w:rsidR="002E0411" w:rsidRPr="001C44BC" w:rsidRDefault="002E0411" w:rsidP="0031049C">
            <w:pPr>
              <w:ind w:right="-72"/>
              <w:jc w:val="right"/>
              <w:rPr>
                <w:rFonts w:ascii="Arial" w:hAnsi="Arial" w:cs="Arial"/>
                <w:sz w:val="18"/>
                <w:szCs w:val="18"/>
              </w:rPr>
            </w:pPr>
          </w:p>
        </w:tc>
      </w:tr>
      <w:tr w:rsidR="00A830CB" w:rsidRPr="001C44BC" w:rsidTr="00734084">
        <w:tc>
          <w:tcPr>
            <w:tcW w:w="4032" w:type="dxa"/>
            <w:vAlign w:val="bottom"/>
          </w:tcPr>
          <w:p w:rsidR="008860ED" w:rsidRPr="001C44BC" w:rsidRDefault="008860ED"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Prepaid expenses</w:t>
            </w:r>
          </w:p>
        </w:tc>
        <w:tc>
          <w:tcPr>
            <w:tcW w:w="1350"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51" w:type="dxa"/>
            <w:vAlign w:val="bottom"/>
          </w:tcPr>
          <w:p w:rsidR="008860ED" w:rsidRPr="001C44BC" w:rsidRDefault="008860ED" w:rsidP="0031049C">
            <w:pPr>
              <w:ind w:right="-72"/>
              <w:jc w:val="right"/>
              <w:rPr>
                <w:rFonts w:ascii="Arial" w:hAnsi="Arial" w:cs="Arial"/>
                <w:sz w:val="18"/>
                <w:szCs w:val="18"/>
              </w:rPr>
            </w:pPr>
          </w:p>
        </w:tc>
        <w:tc>
          <w:tcPr>
            <w:tcW w:w="1350"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07" w:type="dxa"/>
            <w:vAlign w:val="bottom"/>
          </w:tcPr>
          <w:p w:rsidR="008860ED" w:rsidRPr="001C44BC" w:rsidRDefault="008860ED" w:rsidP="0031049C">
            <w:pPr>
              <w:ind w:right="-72"/>
              <w:jc w:val="right"/>
              <w:rPr>
                <w:rFonts w:ascii="Arial" w:hAnsi="Arial" w:cs="Arial"/>
                <w:sz w:val="18"/>
                <w:szCs w:val="18"/>
              </w:rPr>
            </w:pPr>
          </w:p>
        </w:tc>
      </w:tr>
      <w:tr w:rsidR="00734084" w:rsidRPr="001C44BC" w:rsidTr="00734084">
        <w:tc>
          <w:tcPr>
            <w:tcW w:w="4032" w:type="dxa"/>
            <w:vAlign w:val="bottom"/>
          </w:tcPr>
          <w:p w:rsidR="00734084" w:rsidRPr="001C44BC" w:rsidRDefault="00734084" w:rsidP="005E4A0B">
            <w:pPr>
              <w:ind w:left="322" w:right="-104"/>
              <w:rPr>
                <w:rFonts w:ascii="Arial" w:hAnsi="Arial" w:cs="Arial"/>
                <w:spacing w:val="-4"/>
                <w:sz w:val="18"/>
                <w:szCs w:val="18"/>
              </w:rPr>
            </w:pPr>
            <w:r w:rsidRPr="001C44BC">
              <w:rPr>
                <w:rFonts w:ascii="Arial" w:hAnsi="Arial" w:cs="Arial"/>
                <w:spacing w:val="-4"/>
                <w:sz w:val="18"/>
                <w:szCs w:val="18"/>
              </w:rPr>
              <w:t xml:space="preserve">   Shareholders</w:t>
            </w:r>
          </w:p>
        </w:tc>
        <w:tc>
          <w:tcPr>
            <w:tcW w:w="1350" w:type="dxa"/>
            <w:shd w:val="clear" w:color="auto" w:fill="FAFAFA"/>
            <w:vAlign w:val="bottom"/>
          </w:tcPr>
          <w:p w:rsidR="00734084" w:rsidRPr="001C44BC" w:rsidRDefault="00C621F1" w:rsidP="0031049C">
            <w:pPr>
              <w:ind w:right="-72"/>
              <w:jc w:val="right"/>
              <w:rPr>
                <w:rFonts w:ascii="Arial" w:hAnsi="Arial" w:cs="Arial"/>
                <w:sz w:val="18"/>
                <w:szCs w:val="18"/>
              </w:rPr>
            </w:pPr>
            <w:r w:rsidRPr="001C44BC">
              <w:rPr>
                <w:rFonts w:ascii="Arial" w:hAnsi="Arial" w:cs="Arial"/>
                <w:sz w:val="18"/>
                <w:szCs w:val="18"/>
              </w:rPr>
              <w:t>698,513</w:t>
            </w:r>
          </w:p>
        </w:tc>
        <w:tc>
          <w:tcPr>
            <w:tcW w:w="1351" w:type="dxa"/>
            <w:vAlign w:val="bottom"/>
          </w:tcPr>
          <w:p w:rsidR="00734084" w:rsidRPr="0036192C" w:rsidRDefault="00734084" w:rsidP="0031049C">
            <w:pPr>
              <w:ind w:right="-72"/>
              <w:jc w:val="right"/>
              <w:rPr>
                <w:rFonts w:ascii="Arial" w:hAnsi="Arial" w:cs="Arial"/>
                <w:sz w:val="18"/>
                <w:szCs w:val="18"/>
              </w:rPr>
            </w:pPr>
            <w:r w:rsidRPr="0036192C">
              <w:rPr>
                <w:rFonts w:ascii="Arial" w:hAnsi="Arial" w:cs="Arial"/>
                <w:sz w:val="18"/>
                <w:szCs w:val="18"/>
              </w:rPr>
              <w:t>6,740,612</w:t>
            </w:r>
          </w:p>
        </w:tc>
        <w:tc>
          <w:tcPr>
            <w:tcW w:w="1350" w:type="dxa"/>
            <w:shd w:val="clear" w:color="auto" w:fill="FAFAFA"/>
            <w:vAlign w:val="bottom"/>
          </w:tcPr>
          <w:p w:rsidR="00734084" w:rsidRPr="007C39A6" w:rsidRDefault="00734084" w:rsidP="0031049C">
            <w:pPr>
              <w:ind w:right="-72"/>
              <w:jc w:val="right"/>
              <w:rPr>
                <w:rFonts w:ascii="Arial" w:hAnsi="Arial" w:cs="Arial"/>
                <w:sz w:val="18"/>
                <w:szCs w:val="18"/>
              </w:rPr>
            </w:pPr>
            <w:r w:rsidRPr="007C39A6">
              <w:rPr>
                <w:rFonts w:ascii="Arial" w:hAnsi="Arial" w:cs="Arial"/>
                <w:sz w:val="18"/>
                <w:szCs w:val="18"/>
              </w:rPr>
              <w:t>-</w:t>
            </w:r>
          </w:p>
        </w:tc>
        <w:tc>
          <w:tcPr>
            <w:tcW w:w="1307" w:type="dxa"/>
            <w:vAlign w:val="bottom"/>
          </w:tcPr>
          <w:p w:rsidR="00734084" w:rsidRPr="007C39A6" w:rsidRDefault="007C39A6" w:rsidP="0031049C">
            <w:pPr>
              <w:ind w:right="-72"/>
              <w:jc w:val="right"/>
              <w:rPr>
                <w:rFonts w:ascii="Arial" w:hAnsi="Arial" w:cs="Arial"/>
                <w:sz w:val="18"/>
                <w:szCs w:val="18"/>
              </w:rPr>
            </w:pPr>
            <w:r w:rsidRPr="007C39A6">
              <w:rPr>
                <w:rFonts w:ascii="Arial" w:hAnsi="Arial" w:cs="Arial"/>
                <w:sz w:val="18"/>
                <w:szCs w:val="18"/>
              </w:rPr>
              <w:t>4,153,875</w:t>
            </w:r>
          </w:p>
        </w:tc>
      </w:tr>
      <w:tr w:rsidR="00A830CB" w:rsidRPr="005E4A0B" w:rsidTr="00987B6C">
        <w:tc>
          <w:tcPr>
            <w:tcW w:w="4032" w:type="dxa"/>
            <w:vAlign w:val="bottom"/>
          </w:tcPr>
          <w:p w:rsidR="008860ED" w:rsidRPr="005E4A0B" w:rsidRDefault="008860ED" w:rsidP="005E4A0B">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8860ED" w:rsidRPr="005E4A0B" w:rsidRDefault="008860ED" w:rsidP="0031049C">
            <w:pPr>
              <w:ind w:right="-72"/>
              <w:jc w:val="right"/>
              <w:rPr>
                <w:rFonts w:ascii="Arial" w:hAnsi="Arial" w:cs="Arial"/>
                <w:sz w:val="12"/>
                <w:szCs w:val="12"/>
              </w:rPr>
            </w:pPr>
          </w:p>
        </w:tc>
        <w:tc>
          <w:tcPr>
            <w:tcW w:w="1351" w:type="dxa"/>
            <w:tcBorders>
              <w:top w:val="single" w:sz="4" w:space="0" w:color="auto"/>
            </w:tcBorders>
            <w:vAlign w:val="bottom"/>
          </w:tcPr>
          <w:p w:rsidR="008860ED" w:rsidRPr="0036192C" w:rsidRDefault="008860ED" w:rsidP="0031049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8860ED" w:rsidRPr="005E4A0B" w:rsidRDefault="008860ED" w:rsidP="0031049C">
            <w:pPr>
              <w:ind w:right="-72"/>
              <w:jc w:val="right"/>
              <w:rPr>
                <w:rFonts w:ascii="Arial" w:hAnsi="Arial" w:cs="Arial"/>
                <w:sz w:val="12"/>
                <w:szCs w:val="12"/>
              </w:rPr>
            </w:pPr>
          </w:p>
        </w:tc>
        <w:tc>
          <w:tcPr>
            <w:tcW w:w="1307" w:type="dxa"/>
            <w:tcBorders>
              <w:top w:val="single" w:sz="4" w:space="0" w:color="auto"/>
            </w:tcBorders>
            <w:vAlign w:val="bottom"/>
          </w:tcPr>
          <w:p w:rsidR="008860ED" w:rsidRPr="005E4A0B" w:rsidRDefault="008860ED" w:rsidP="0031049C">
            <w:pPr>
              <w:ind w:right="-72"/>
              <w:jc w:val="right"/>
              <w:rPr>
                <w:rFonts w:ascii="Arial" w:hAnsi="Arial" w:cs="Arial"/>
                <w:sz w:val="12"/>
                <w:szCs w:val="12"/>
              </w:rPr>
            </w:pP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Total prepaid expense </w:t>
            </w:r>
          </w:p>
        </w:tc>
        <w:tc>
          <w:tcPr>
            <w:tcW w:w="1350" w:type="dxa"/>
            <w:tcBorders>
              <w:bottom w:val="single" w:sz="4" w:space="0" w:color="auto"/>
            </w:tcBorders>
            <w:shd w:val="clear" w:color="auto" w:fill="FAFAFA"/>
            <w:vAlign w:val="bottom"/>
          </w:tcPr>
          <w:p w:rsidR="008860ED" w:rsidRPr="001C44BC" w:rsidRDefault="00465A88" w:rsidP="0031049C">
            <w:pPr>
              <w:ind w:right="-72"/>
              <w:jc w:val="right"/>
              <w:rPr>
                <w:rFonts w:ascii="Arial" w:hAnsi="Arial" w:cs="Arial"/>
                <w:sz w:val="18"/>
                <w:szCs w:val="18"/>
              </w:rPr>
            </w:pPr>
            <w:r>
              <w:rPr>
                <w:rFonts w:ascii="Arial" w:hAnsi="Arial" w:cs="Arial"/>
                <w:sz w:val="18"/>
                <w:szCs w:val="18"/>
              </w:rPr>
              <w:t>698,513</w:t>
            </w:r>
          </w:p>
        </w:tc>
        <w:tc>
          <w:tcPr>
            <w:tcW w:w="1351" w:type="dxa"/>
            <w:tcBorders>
              <w:bottom w:val="single" w:sz="4" w:space="0" w:color="auto"/>
            </w:tcBorders>
            <w:vAlign w:val="bottom"/>
          </w:tcPr>
          <w:p w:rsidR="008860ED" w:rsidRPr="0036192C" w:rsidRDefault="00734084" w:rsidP="0031049C">
            <w:pPr>
              <w:ind w:right="-72"/>
              <w:jc w:val="right"/>
              <w:rPr>
                <w:rFonts w:ascii="Arial" w:hAnsi="Arial" w:cs="Arial"/>
                <w:sz w:val="18"/>
                <w:szCs w:val="18"/>
              </w:rPr>
            </w:pPr>
            <w:r w:rsidRPr="0036192C">
              <w:rPr>
                <w:rFonts w:ascii="Arial" w:hAnsi="Arial" w:cs="Arial"/>
                <w:sz w:val="18"/>
                <w:szCs w:val="18"/>
              </w:rPr>
              <w:t>6,740,612</w:t>
            </w:r>
          </w:p>
        </w:tc>
        <w:tc>
          <w:tcPr>
            <w:tcW w:w="1350" w:type="dxa"/>
            <w:tcBorders>
              <w:bottom w:val="single" w:sz="4" w:space="0" w:color="auto"/>
            </w:tcBorders>
            <w:shd w:val="clear" w:color="auto" w:fill="FAFAFA"/>
            <w:vAlign w:val="bottom"/>
          </w:tcPr>
          <w:p w:rsidR="008860ED" w:rsidRPr="001C44BC" w:rsidRDefault="00734084" w:rsidP="0031049C">
            <w:pPr>
              <w:ind w:right="-72"/>
              <w:jc w:val="right"/>
              <w:rPr>
                <w:rFonts w:ascii="Arial" w:hAnsi="Arial" w:cs="Arial"/>
                <w:sz w:val="18"/>
                <w:szCs w:val="18"/>
              </w:rPr>
            </w:pPr>
            <w:r w:rsidRPr="001C44BC">
              <w:rPr>
                <w:rFonts w:ascii="Arial" w:hAnsi="Arial" w:cs="Arial"/>
                <w:sz w:val="18"/>
                <w:szCs w:val="18"/>
              </w:rPr>
              <w:t>-</w:t>
            </w:r>
          </w:p>
        </w:tc>
        <w:tc>
          <w:tcPr>
            <w:tcW w:w="1307" w:type="dxa"/>
            <w:tcBorders>
              <w:bottom w:val="single" w:sz="4" w:space="0" w:color="auto"/>
            </w:tcBorders>
            <w:vAlign w:val="bottom"/>
          </w:tcPr>
          <w:p w:rsidR="008860ED" w:rsidRPr="001C44BC" w:rsidRDefault="00E769E1" w:rsidP="0031049C">
            <w:pPr>
              <w:ind w:right="-72"/>
              <w:jc w:val="right"/>
              <w:rPr>
                <w:rFonts w:ascii="Arial" w:hAnsi="Arial" w:cs="Arial"/>
                <w:sz w:val="18"/>
                <w:szCs w:val="18"/>
              </w:rPr>
            </w:pPr>
            <w:r>
              <w:rPr>
                <w:rFonts w:ascii="Arial" w:hAnsi="Arial" w:cs="Arial"/>
                <w:sz w:val="18"/>
                <w:szCs w:val="18"/>
              </w:rPr>
              <w:t>4,153,875</w:t>
            </w: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4"/>
                <w:sz w:val="18"/>
                <w:szCs w:val="18"/>
                <w:highlight w:val="yellow"/>
                <w:shd w:val="clear" w:color="auto" w:fill="FFFFFF"/>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highlight w:val="yellow"/>
              </w:rPr>
            </w:pPr>
          </w:p>
        </w:tc>
        <w:tc>
          <w:tcPr>
            <w:tcW w:w="1351" w:type="dxa"/>
            <w:tcBorders>
              <w:top w:val="single" w:sz="4" w:space="0" w:color="auto"/>
            </w:tcBorders>
            <w:vAlign w:val="bottom"/>
          </w:tcPr>
          <w:p w:rsidR="008860ED" w:rsidRPr="0036192C" w:rsidRDefault="008860ED" w:rsidP="0031049C">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8860ED" w:rsidRPr="001C44BC" w:rsidRDefault="008860ED" w:rsidP="0031049C">
            <w:pPr>
              <w:ind w:right="-72"/>
              <w:jc w:val="right"/>
              <w:rPr>
                <w:rFonts w:ascii="Arial" w:hAnsi="Arial" w:cs="Arial"/>
                <w:sz w:val="18"/>
                <w:szCs w:val="18"/>
                <w:highlight w:val="yellow"/>
              </w:rPr>
            </w:pPr>
          </w:p>
        </w:tc>
        <w:tc>
          <w:tcPr>
            <w:tcW w:w="1307" w:type="dxa"/>
            <w:tcBorders>
              <w:top w:val="single" w:sz="4" w:space="0" w:color="auto"/>
            </w:tcBorders>
            <w:vAlign w:val="bottom"/>
          </w:tcPr>
          <w:p w:rsidR="008860ED" w:rsidRPr="001C44BC" w:rsidRDefault="008860ED" w:rsidP="0031049C">
            <w:pPr>
              <w:ind w:right="-72"/>
              <w:jc w:val="right"/>
              <w:rPr>
                <w:rFonts w:ascii="Arial" w:hAnsi="Arial" w:cs="Arial"/>
                <w:sz w:val="18"/>
                <w:szCs w:val="18"/>
                <w:highlight w:val="yellow"/>
              </w:rPr>
            </w:pP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Trade payables and other payables to</w:t>
            </w:r>
            <w:r w:rsidRPr="001C44BC">
              <w:rPr>
                <w:rFonts w:ascii="Arial" w:hAnsi="Arial" w:cs="Arial"/>
                <w:spacing w:val="-4"/>
                <w:sz w:val="18"/>
                <w:szCs w:val="18"/>
                <w:shd w:val="clear" w:color="auto" w:fill="FFFFFF"/>
                <w:cs/>
              </w:rPr>
              <w:t>:</w:t>
            </w:r>
          </w:p>
        </w:tc>
        <w:tc>
          <w:tcPr>
            <w:tcW w:w="1350"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51" w:type="dxa"/>
            <w:vAlign w:val="bottom"/>
          </w:tcPr>
          <w:p w:rsidR="008860ED" w:rsidRPr="0036192C" w:rsidRDefault="008860ED" w:rsidP="0031049C">
            <w:pPr>
              <w:ind w:right="-72"/>
              <w:jc w:val="right"/>
              <w:rPr>
                <w:rFonts w:ascii="Arial" w:hAnsi="Arial" w:cs="Arial"/>
                <w:sz w:val="18"/>
                <w:szCs w:val="18"/>
              </w:rPr>
            </w:pPr>
          </w:p>
        </w:tc>
        <w:tc>
          <w:tcPr>
            <w:tcW w:w="1350"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07" w:type="dxa"/>
            <w:vAlign w:val="bottom"/>
          </w:tcPr>
          <w:p w:rsidR="008860ED" w:rsidRPr="001C44BC" w:rsidRDefault="008860ED" w:rsidP="0031049C">
            <w:pPr>
              <w:ind w:right="-72"/>
              <w:jc w:val="right"/>
              <w:rPr>
                <w:rFonts w:ascii="Arial" w:hAnsi="Arial" w:cs="Arial"/>
                <w:sz w:val="18"/>
                <w:szCs w:val="18"/>
              </w:rPr>
            </w:pPr>
          </w:p>
        </w:tc>
      </w:tr>
      <w:tr w:rsidR="00A830CB" w:rsidRPr="001C44BC" w:rsidTr="00987B6C">
        <w:tc>
          <w:tcPr>
            <w:tcW w:w="4032" w:type="dxa"/>
            <w:vAlign w:val="bottom"/>
          </w:tcPr>
          <w:p w:rsidR="008860ED" w:rsidRPr="001C44BC" w:rsidRDefault="008860ED" w:rsidP="005E4A0B">
            <w:pPr>
              <w:tabs>
                <w:tab w:val="left" w:pos="525"/>
              </w:tabs>
              <w:ind w:left="322" w:right="-72"/>
              <w:rPr>
                <w:rFonts w:ascii="Arial" w:hAnsi="Arial" w:cs="Arial"/>
                <w:spacing w:val="-4"/>
                <w:sz w:val="18"/>
                <w:szCs w:val="18"/>
              </w:rPr>
            </w:pPr>
            <w:r w:rsidRPr="001C44BC">
              <w:rPr>
                <w:rFonts w:ascii="Arial" w:hAnsi="Arial" w:cs="Arial"/>
                <w:spacing w:val="-4"/>
                <w:sz w:val="18"/>
                <w:szCs w:val="18"/>
              </w:rPr>
              <w:t xml:space="preserve">   Subsidiaries</w:t>
            </w:r>
          </w:p>
        </w:tc>
        <w:tc>
          <w:tcPr>
            <w:tcW w:w="1350" w:type="dxa"/>
            <w:shd w:val="clear" w:color="auto" w:fill="FAFAFA"/>
            <w:vAlign w:val="bottom"/>
          </w:tcPr>
          <w:p w:rsidR="008860ED" w:rsidRPr="001C44BC" w:rsidRDefault="00BC2CCF" w:rsidP="0031049C">
            <w:pPr>
              <w:ind w:right="-72"/>
              <w:jc w:val="right"/>
              <w:rPr>
                <w:rFonts w:ascii="Arial" w:hAnsi="Arial" w:cs="Arial"/>
                <w:sz w:val="18"/>
                <w:szCs w:val="18"/>
              </w:rPr>
            </w:pPr>
            <w:r w:rsidRPr="001C44BC">
              <w:rPr>
                <w:rFonts w:ascii="Arial" w:hAnsi="Arial" w:cs="Arial"/>
                <w:sz w:val="18"/>
                <w:szCs w:val="18"/>
                <w:cs/>
              </w:rPr>
              <w:t>-</w:t>
            </w:r>
          </w:p>
        </w:tc>
        <w:tc>
          <w:tcPr>
            <w:tcW w:w="1351" w:type="dxa"/>
            <w:vAlign w:val="bottom"/>
          </w:tcPr>
          <w:p w:rsidR="008860ED" w:rsidRPr="0036192C" w:rsidRDefault="008860ED" w:rsidP="0031049C">
            <w:pPr>
              <w:ind w:right="-72"/>
              <w:jc w:val="right"/>
              <w:rPr>
                <w:rFonts w:ascii="Arial" w:hAnsi="Arial" w:cs="Arial"/>
                <w:sz w:val="18"/>
                <w:szCs w:val="18"/>
              </w:rPr>
            </w:pPr>
            <w:r w:rsidRPr="0036192C">
              <w:rPr>
                <w:rFonts w:ascii="Arial" w:hAnsi="Arial" w:cs="Arial"/>
                <w:sz w:val="18"/>
                <w:szCs w:val="18"/>
                <w:cs/>
              </w:rPr>
              <w:t>-</w:t>
            </w:r>
          </w:p>
        </w:tc>
        <w:tc>
          <w:tcPr>
            <w:tcW w:w="1350" w:type="dxa"/>
            <w:shd w:val="clear" w:color="auto" w:fill="FAFAFA"/>
            <w:vAlign w:val="bottom"/>
          </w:tcPr>
          <w:p w:rsidR="008860ED" w:rsidRPr="001C44BC" w:rsidRDefault="00FD203A" w:rsidP="0031049C">
            <w:pPr>
              <w:ind w:right="-72"/>
              <w:jc w:val="right"/>
              <w:rPr>
                <w:rFonts w:ascii="Arial" w:hAnsi="Arial" w:cs="Arial"/>
                <w:sz w:val="18"/>
                <w:szCs w:val="18"/>
              </w:rPr>
            </w:pPr>
            <w:r w:rsidRPr="001C44BC">
              <w:rPr>
                <w:rFonts w:ascii="Arial" w:hAnsi="Arial" w:cs="Arial"/>
                <w:sz w:val="18"/>
                <w:szCs w:val="18"/>
              </w:rPr>
              <w:t>14,265,595</w:t>
            </w:r>
          </w:p>
        </w:tc>
        <w:tc>
          <w:tcPr>
            <w:tcW w:w="1307" w:type="dxa"/>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rPr>
              <w:t>13,068,273</w:t>
            </w:r>
          </w:p>
        </w:tc>
      </w:tr>
      <w:tr w:rsidR="00A830CB" w:rsidRPr="001C44BC" w:rsidTr="00987B6C">
        <w:tc>
          <w:tcPr>
            <w:tcW w:w="4032" w:type="dxa"/>
            <w:vAlign w:val="bottom"/>
          </w:tcPr>
          <w:p w:rsidR="0015252F" w:rsidRPr="001C44BC" w:rsidRDefault="008860ED" w:rsidP="005E4A0B">
            <w:pPr>
              <w:ind w:left="322" w:right="-104"/>
              <w:rPr>
                <w:rFonts w:ascii="Arial" w:hAnsi="Arial" w:cs="Arial"/>
                <w:sz w:val="18"/>
                <w:szCs w:val="18"/>
                <w:lang w:val="en-GB"/>
              </w:rPr>
            </w:pPr>
            <w:r w:rsidRPr="001C44BC">
              <w:rPr>
                <w:rFonts w:ascii="Arial" w:hAnsi="Arial" w:cs="Arial"/>
                <w:spacing w:val="-4"/>
                <w:sz w:val="18"/>
                <w:szCs w:val="18"/>
                <w:cs/>
              </w:rPr>
              <w:t xml:space="preserve"> </w:t>
            </w:r>
            <w:r w:rsidR="00C16D7D" w:rsidRPr="001C44BC">
              <w:rPr>
                <w:rFonts w:ascii="Arial" w:hAnsi="Arial" w:cs="Arial"/>
                <w:spacing w:val="-4"/>
                <w:sz w:val="18"/>
                <w:szCs w:val="18"/>
              </w:rPr>
              <w:t xml:space="preserve"> </w:t>
            </w:r>
            <w:r w:rsidRPr="001C44BC">
              <w:rPr>
                <w:rFonts w:ascii="Arial" w:hAnsi="Arial" w:cs="Arial"/>
                <w:spacing w:val="-4"/>
                <w:sz w:val="18"/>
                <w:szCs w:val="18"/>
                <w:cs/>
              </w:rPr>
              <w:t xml:space="preserve"> </w:t>
            </w:r>
            <w:r w:rsidR="00CD7ED6" w:rsidRPr="001C44BC">
              <w:rPr>
                <w:rFonts w:ascii="Arial" w:hAnsi="Arial" w:cs="Arial"/>
                <w:spacing w:val="-2"/>
                <w:sz w:val="18"/>
                <w:szCs w:val="18"/>
                <w:shd w:val="clear" w:color="auto" w:fill="FFFFFF"/>
              </w:rPr>
              <w:t>Company under common control</w:t>
            </w:r>
            <w:r w:rsidR="00CD7ED6" w:rsidRPr="001C44BC">
              <w:rPr>
                <w:rFonts w:ascii="Arial" w:hAnsi="Arial" w:cs="Arial"/>
                <w:sz w:val="18"/>
                <w:szCs w:val="18"/>
                <w:cs/>
                <w:lang w:val="en-GB"/>
              </w:rPr>
              <w:t xml:space="preserve"> </w:t>
            </w:r>
          </w:p>
          <w:p w:rsidR="008860ED" w:rsidRPr="001C44BC" w:rsidRDefault="0015252F" w:rsidP="005E4A0B">
            <w:pPr>
              <w:ind w:left="322" w:right="-104"/>
              <w:rPr>
                <w:rFonts w:ascii="Arial" w:hAnsi="Arial" w:cs="Arial"/>
                <w:spacing w:val="-4"/>
                <w:sz w:val="18"/>
                <w:szCs w:val="18"/>
              </w:rPr>
            </w:pPr>
            <w:r w:rsidRPr="001C44BC">
              <w:rPr>
                <w:rFonts w:ascii="Arial" w:hAnsi="Arial" w:cs="Arial"/>
                <w:sz w:val="18"/>
                <w:szCs w:val="18"/>
                <w:cs/>
                <w:lang w:val="en-GB"/>
              </w:rPr>
              <w:t xml:space="preserve">      </w:t>
            </w:r>
            <w:r w:rsidR="00252D52" w:rsidRPr="001C44BC">
              <w:rPr>
                <w:rFonts w:ascii="Arial" w:hAnsi="Arial" w:cs="Arial"/>
                <w:sz w:val="18"/>
                <w:szCs w:val="18"/>
                <w:lang w:val="en-GB"/>
              </w:rPr>
              <w:t xml:space="preserve">   </w:t>
            </w:r>
            <w:r w:rsidR="00CD7ED6" w:rsidRPr="001C44BC">
              <w:rPr>
                <w:rFonts w:ascii="Arial" w:hAnsi="Arial" w:cs="Arial"/>
                <w:sz w:val="18"/>
                <w:szCs w:val="18"/>
                <w:lang w:val="en-GB"/>
              </w:rPr>
              <w:t>at shareholders level</w:t>
            </w:r>
          </w:p>
        </w:tc>
        <w:tc>
          <w:tcPr>
            <w:tcW w:w="1350" w:type="dxa"/>
            <w:shd w:val="clear" w:color="auto" w:fill="FAFAFA"/>
            <w:vAlign w:val="bottom"/>
          </w:tcPr>
          <w:p w:rsidR="008860ED" w:rsidRPr="001C44BC" w:rsidRDefault="00BC2CCF" w:rsidP="0031049C">
            <w:pPr>
              <w:ind w:right="-72"/>
              <w:jc w:val="right"/>
              <w:rPr>
                <w:rFonts w:ascii="Arial" w:hAnsi="Arial" w:cs="Arial"/>
                <w:sz w:val="18"/>
                <w:szCs w:val="18"/>
              </w:rPr>
            </w:pPr>
            <w:r w:rsidRPr="001C44BC">
              <w:rPr>
                <w:rFonts w:ascii="Arial" w:hAnsi="Arial" w:cs="Arial"/>
                <w:sz w:val="18"/>
                <w:szCs w:val="18"/>
                <w:cs/>
              </w:rPr>
              <w:t>-</w:t>
            </w:r>
          </w:p>
        </w:tc>
        <w:tc>
          <w:tcPr>
            <w:tcW w:w="1351" w:type="dxa"/>
            <w:vAlign w:val="bottom"/>
          </w:tcPr>
          <w:p w:rsidR="008860ED" w:rsidRPr="0036192C" w:rsidRDefault="008860ED" w:rsidP="0031049C">
            <w:pPr>
              <w:ind w:right="-72"/>
              <w:jc w:val="right"/>
              <w:rPr>
                <w:rFonts w:ascii="Arial" w:hAnsi="Arial" w:cs="Arial"/>
                <w:sz w:val="18"/>
                <w:szCs w:val="18"/>
              </w:rPr>
            </w:pPr>
            <w:r w:rsidRPr="0036192C">
              <w:rPr>
                <w:rFonts w:ascii="Arial" w:hAnsi="Arial" w:cs="Arial"/>
                <w:sz w:val="18"/>
                <w:szCs w:val="18"/>
              </w:rPr>
              <w:t>26,843,342</w:t>
            </w:r>
          </w:p>
        </w:tc>
        <w:tc>
          <w:tcPr>
            <w:tcW w:w="1350" w:type="dxa"/>
            <w:shd w:val="clear" w:color="auto" w:fill="FAFAFA"/>
            <w:vAlign w:val="bottom"/>
          </w:tcPr>
          <w:p w:rsidR="008860ED" w:rsidRPr="001C44BC" w:rsidRDefault="00F752DC" w:rsidP="0031049C">
            <w:pPr>
              <w:ind w:right="-72"/>
              <w:jc w:val="right"/>
              <w:rPr>
                <w:rFonts w:ascii="Arial" w:hAnsi="Arial" w:cs="Arial"/>
                <w:sz w:val="18"/>
                <w:szCs w:val="18"/>
                <w:cs/>
              </w:rPr>
            </w:pPr>
            <w:r w:rsidRPr="001C44BC">
              <w:rPr>
                <w:rFonts w:ascii="Arial" w:hAnsi="Arial" w:cs="Arial"/>
                <w:sz w:val="18"/>
                <w:szCs w:val="18"/>
                <w:cs/>
              </w:rPr>
              <w:t>-</w:t>
            </w:r>
          </w:p>
        </w:tc>
        <w:tc>
          <w:tcPr>
            <w:tcW w:w="1307" w:type="dxa"/>
            <w:vAlign w:val="bottom"/>
          </w:tcPr>
          <w:p w:rsidR="008860ED" w:rsidRPr="001C44BC" w:rsidRDefault="008860ED" w:rsidP="0031049C">
            <w:pPr>
              <w:ind w:right="-72"/>
              <w:jc w:val="right"/>
              <w:rPr>
                <w:rFonts w:ascii="Arial" w:hAnsi="Arial" w:cs="Arial"/>
                <w:sz w:val="18"/>
                <w:szCs w:val="18"/>
                <w:cs/>
              </w:rPr>
            </w:pPr>
            <w:r w:rsidRPr="001C44BC">
              <w:rPr>
                <w:rFonts w:ascii="Arial" w:hAnsi="Arial" w:cs="Arial"/>
                <w:sz w:val="18"/>
                <w:szCs w:val="18"/>
              </w:rPr>
              <w:t>21,394,204</w:t>
            </w:r>
          </w:p>
        </w:tc>
      </w:tr>
      <w:tr w:rsidR="00A830CB" w:rsidRPr="001C44BC" w:rsidTr="00987B6C">
        <w:tc>
          <w:tcPr>
            <w:tcW w:w="4032" w:type="dxa"/>
            <w:vAlign w:val="bottom"/>
          </w:tcPr>
          <w:p w:rsidR="008860ED" w:rsidRPr="001C44BC" w:rsidRDefault="008860ED" w:rsidP="005E4A0B">
            <w:pPr>
              <w:ind w:left="322" w:right="-104"/>
              <w:rPr>
                <w:rFonts w:ascii="Arial" w:hAnsi="Arial" w:cs="Arial"/>
                <w:spacing w:val="-4"/>
                <w:sz w:val="18"/>
                <w:szCs w:val="18"/>
              </w:rPr>
            </w:pPr>
            <w:r w:rsidRPr="001C44BC">
              <w:rPr>
                <w:rFonts w:ascii="Arial" w:hAnsi="Arial" w:cs="Arial"/>
                <w:spacing w:val="-4"/>
                <w:sz w:val="18"/>
                <w:szCs w:val="18"/>
              </w:rPr>
              <w:t xml:space="preserve">   Related party</w:t>
            </w:r>
          </w:p>
        </w:tc>
        <w:tc>
          <w:tcPr>
            <w:tcW w:w="1350" w:type="dxa"/>
            <w:shd w:val="clear" w:color="auto" w:fill="FAFAFA"/>
            <w:vAlign w:val="bottom"/>
          </w:tcPr>
          <w:p w:rsidR="008860ED" w:rsidRPr="001C44BC" w:rsidRDefault="00C16D7D" w:rsidP="0031049C">
            <w:pPr>
              <w:ind w:right="-72"/>
              <w:jc w:val="right"/>
              <w:rPr>
                <w:rFonts w:ascii="Arial" w:hAnsi="Arial" w:cs="Arial"/>
                <w:sz w:val="18"/>
                <w:szCs w:val="18"/>
              </w:rPr>
            </w:pPr>
            <w:r w:rsidRPr="001C44BC">
              <w:rPr>
                <w:rFonts w:ascii="Arial" w:hAnsi="Arial" w:cs="Arial"/>
                <w:sz w:val="18"/>
                <w:szCs w:val="18"/>
              </w:rPr>
              <w:t>3,408,28</w:t>
            </w:r>
            <w:r w:rsidR="007C39A6">
              <w:rPr>
                <w:rFonts w:ascii="Arial" w:hAnsi="Arial" w:cs="Arial"/>
                <w:sz w:val="18"/>
                <w:szCs w:val="18"/>
              </w:rPr>
              <w:t>4</w:t>
            </w:r>
          </w:p>
        </w:tc>
        <w:tc>
          <w:tcPr>
            <w:tcW w:w="1351" w:type="dxa"/>
            <w:vAlign w:val="bottom"/>
          </w:tcPr>
          <w:p w:rsidR="008860ED" w:rsidRPr="0036192C" w:rsidRDefault="008860ED" w:rsidP="0031049C">
            <w:pPr>
              <w:ind w:right="-72"/>
              <w:jc w:val="right"/>
              <w:rPr>
                <w:rFonts w:ascii="Arial" w:hAnsi="Arial" w:cs="Arial"/>
                <w:sz w:val="18"/>
                <w:szCs w:val="18"/>
              </w:rPr>
            </w:pPr>
            <w:r w:rsidRPr="0036192C">
              <w:rPr>
                <w:rFonts w:ascii="Arial" w:hAnsi="Arial" w:cs="Arial"/>
                <w:sz w:val="18"/>
                <w:szCs w:val="18"/>
              </w:rPr>
              <w:t>125,060</w:t>
            </w:r>
          </w:p>
        </w:tc>
        <w:tc>
          <w:tcPr>
            <w:tcW w:w="1350" w:type="dxa"/>
            <w:shd w:val="clear" w:color="auto" w:fill="FAFAFA"/>
            <w:vAlign w:val="bottom"/>
          </w:tcPr>
          <w:p w:rsidR="008860ED" w:rsidRPr="001C44BC" w:rsidRDefault="00BC2CCF" w:rsidP="0031049C">
            <w:pPr>
              <w:ind w:right="-72"/>
              <w:jc w:val="right"/>
              <w:rPr>
                <w:rFonts w:ascii="Arial" w:hAnsi="Arial" w:cs="Arial"/>
                <w:sz w:val="18"/>
                <w:szCs w:val="18"/>
              </w:rPr>
            </w:pPr>
            <w:r w:rsidRPr="001C44BC">
              <w:rPr>
                <w:rFonts w:ascii="Arial" w:hAnsi="Arial" w:cs="Arial"/>
                <w:sz w:val="18"/>
                <w:szCs w:val="18"/>
              </w:rPr>
              <w:t>2,144,73</w:t>
            </w:r>
            <w:r w:rsidR="007C39A6">
              <w:rPr>
                <w:rFonts w:ascii="Arial" w:hAnsi="Arial" w:cs="Arial"/>
                <w:sz w:val="18"/>
                <w:szCs w:val="18"/>
              </w:rPr>
              <w:t>3</w:t>
            </w:r>
          </w:p>
        </w:tc>
        <w:tc>
          <w:tcPr>
            <w:tcW w:w="1307" w:type="dxa"/>
            <w:vAlign w:val="bottom"/>
          </w:tcPr>
          <w:p w:rsidR="008860ED" w:rsidRPr="001C44BC" w:rsidRDefault="008860ED" w:rsidP="0031049C">
            <w:pPr>
              <w:ind w:right="-72"/>
              <w:jc w:val="right"/>
              <w:rPr>
                <w:rFonts w:ascii="Arial" w:hAnsi="Arial" w:cs="Arial"/>
                <w:sz w:val="18"/>
                <w:szCs w:val="18"/>
              </w:rPr>
            </w:pPr>
            <w:r w:rsidRPr="001C44BC">
              <w:rPr>
                <w:rFonts w:ascii="Arial" w:hAnsi="Arial" w:cs="Arial"/>
                <w:sz w:val="18"/>
                <w:szCs w:val="18"/>
              </w:rPr>
              <w:t>125,060</w:t>
            </w: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rPr>
            </w:pPr>
            <w:r w:rsidRPr="001C44BC">
              <w:rPr>
                <w:rFonts w:ascii="Arial" w:hAnsi="Arial" w:cs="Arial"/>
                <w:spacing w:val="-4"/>
                <w:sz w:val="18"/>
                <w:szCs w:val="18"/>
              </w:rPr>
              <w:t xml:space="preserve">   Shareholders</w:t>
            </w:r>
          </w:p>
        </w:tc>
        <w:tc>
          <w:tcPr>
            <w:tcW w:w="1350" w:type="dxa"/>
            <w:shd w:val="clear" w:color="auto" w:fill="FAFAFA"/>
            <w:vAlign w:val="bottom"/>
          </w:tcPr>
          <w:p w:rsidR="00E962A2" w:rsidRPr="001C44BC" w:rsidRDefault="007C39A6" w:rsidP="0031049C">
            <w:pPr>
              <w:ind w:right="-72"/>
              <w:jc w:val="right"/>
              <w:rPr>
                <w:rFonts w:ascii="Arial" w:hAnsi="Arial" w:cs="Arial"/>
                <w:sz w:val="18"/>
                <w:szCs w:val="18"/>
              </w:rPr>
            </w:pPr>
            <w:r>
              <w:rPr>
                <w:rFonts w:ascii="Arial" w:hAnsi="Arial" w:cs="Arial"/>
                <w:sz w:val="18"/>
                <w:szCs w:val="18"/>
              </w:rPr>
              <w:t>3,787,478</w:t>
            </w:r>
          </w:p>
        </w:tc>
        <w:tc>
          <w:tcPr>
            <w:tcW w:w="1351" w:type="dxa"/>
            <w:vAlign w:val="bottom"/>
          </w:tcPr>
          <w:p w:rsidR="00E962A2" w:rsidRPr="0036192C" w:rsidRDefault="003B0F25" w:rsidP="0031049C">
            <w:pPr>
              <w:ind w:right="-72"/>
              <w:jc w:val="right"/>
              <w:rPr>
                <w:rFonts w:ascii="Arial" w:hAnsi="Arial" w:cs="Arial"/>
                <w:sz w:val="18"/>
                <w:szCs w:val="18"/>
              </w:rPr>
            </w:pPr>
            <w:r>
              <w:rPr>
                <w:rFonts w:ascii="Arial" w:hAnsi="Arial" w:cs="Arial"/>
                <w:sz w:val="18"/>
                <w:szCs w:val="18"/>
              </w:rPr>
              <w:t>1,311,296</w:t>
            </w:r>
          </w:p>
        </w:tc>
        <w:tc>
          <w:tcPr>
            <w:tcW w:w="1350" w:type="dxa"/>
            <w:shd w:val="clear" w:color="auto" w:fill="FAFAFA"/>
            <w:vAlign w:val="bottom"/>
          </w:tcPr>
          <w:p w:rsidR="00E962A2" w:rsidRPr="001C44BC" w:rsidRDefault="007C39A6" w:rsidP="0031049C">
            <w:pPr>
              <w:ind w:right="-72"/>
              <w:jc w:val="right"/>
              <w:rPr>
                <w:rFonts w:ascii="Arial" w:hAnsi="Arial" w:cs="Arial"/>
                <w:sz w:val="18"/>
                <w:szCs w:val="18"/>
              </w:rPr>
            </w:pPr>
            <w:r>
              <w:rPr>
                <w:rFonts w:ascii="Arial" w:hAnsi="Arial" w:cs="Arial"/>
                <w:sz w:val="18"/>
                <w:szCs w:val="18"/>
              </w:rPr>
              <w:t>2,368,742</w:t>
            </w:r>
          </w:p>
        </w:tc>
        <w:tc>
          <w:tcPr>
            <w:tcW w:w="1307" w:type="dxa"/>
            <w:vAlign w:val="bottom"/>
          </w:tcPr>
          <w:p w:rsidR="00E962A2" w:rsidRPr="001C44BC" w:rsidRDefault="00E962A2" w:rsidP="0031049C">
            <w:pPr>
              <w:ind w:right="-72"/>
              <w:jc w:val="right"/>
              <w:rPr>
                <w:rFonts w:ascii="Arial" w:hAnsi="Arial" w:cs="Arial"/>
                <w:sz w:val="18"/>
                <w:szCs w:val="18"/>
              </w:rPr>
            </w:pPr>
            <w:r w:rsidRPr="001C44BC">
              <w:rPr>
                <w:rFonts w:ascii="Arial" w:hAnsi="Arial" w:cs="Arial"/>
                <w:sz w:val="18"/>
                <w:szCs w:val="18"/>
              </w:rPr>
              <w:t>689,423</w:t>
            </w:r>
          </w:p>
        </w:tc>
      </w:tr>
      <w:tr w:rsidR="00A830CB" w:rsidRPr="005E4A0B" w:rsidTr="00987B6C">
        <w:tc>
          <w:tcPr>
            <w:tcW w:w="4032" w:type="dxa"/>
            <w:vAlign w:val="bottom"/>
          </w:tcPr>
          <w:p w:rsidR="00E962A2" w:rsidRPr="005E4A0B" w:rsidRDefault="00E962A2" w:rsidP="005E4A0B">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E962A2" w:rsidRPr="005E4A0B" w:rsidRDefault="00E962A2" w:rsidP="0031049C">
            <w:pPr>
              <w:ind w:right="-72"/>
              <w:jc w:val="right"/>
              <w:rPr>
                <w:rFonts w:ascii="Arial" w:hAnsi="Arial" w:cs="Arial"/>
                <w:sz w:val="12"/>
                <w:szCs w:val="12"/>
              </w:rPr>
            </w:pPr>
          </w:p>
        </w:tc>
        <w:tc>
          <w:tcPr>
            <w:tcW w:w="1351" w:type="dxa"/>
            <w:tcBorders>
              <w:top w:val="single" w:sz="4" w:space="0" w:color="auto"/>
            </w:tcBorders>
            <w:vAlign w:val="bottom"/>
          </w:tcPr>
          <w:p w:rsidR="00E962A2" w:rsidRPr="0036192C" w:rsidRDefault="00E962A2" w:rsidP="0031049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E962A2" w:rsidRPr="005E4A0B" w:rsidRDefault="00E962A2" w:rsidP="0031049C">
            <w:pPr>
              <w:ind w:right="-72"/>
              <w:jc w:val="right"/>
              <w:rPr>
                <w:rFonts w:ascii="Arial" w:hAnsi="Arial" w:cs="Arial"/>
                <w:sz w:val="12"/>
                <w:szCs w:val="12"/>
              </w:rPr>
            </w:pPr>
          </w:p>
        </w:tc>
        <w:tc>
          <w:tcPr>
            <w:tcW w:w="1307" w:type="dxa"/>
            <w:tcBorders>
              <w:top w:val="single" w:sz="4" w:space="0" w:color="auto"/>
            </w:tcBorders>
            <w:vAlign w:val="bottom"/>
          </w:tcPr>
          <w:p w:rsidR="00E962A2" w:rsidRPr="005E4A0B" w:rsidRDefault="00E962A2" w:rsidP="0031049C">
            <w:pPr>
              <w:ind w:right="-72"/>
              <w:jc w:val="right"/>
              <w:rPr>
                <w:rFonts w:ascii="Arial" w:hAnsi="Arial" w:cs="Arial"/>
                <w:sz w:val="12"/>
                <w:szCs w:val="12"/>
              </w:rPr>
            </w:pP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Total payable from related parties, net</w:t>
            </w:r>
          </w:p>
        </w:tc>
        <w:tc>
          <w:tcPr>
            <w:tcW w:w="1350" w:type="dxa"/>
            <w:tcBorders>
              <w:bottom w:val="single" w:sz="4" w:space="0" w:color="auto"/>
            </w:tcBorders>
            <w:shd w:val="clear" w:color="auto" w:fill="FAFAFA"/>
            <w:vAlign w:val="bottom"/>
          </w:tcPr>
          <w:p w:rsidR="00E962A2" w:rsidRPr="001C44BC" w:rsidRDefault="007C39A6" w:rsidP="007C39A6">
            <w:pPr>
              <w:ind w:right="-72"/>
              <w:jc w:val="right"/>
              <w:rPr>
                <w:rFonts w:ascii="Arial" w:hAnsi="Arial" w:cs="Arial"/>
                <w:sz w:val="18"/>
                <w:szCs w:val="18"/>
              </w:rPr>
            </w:pPr>
            <w:r>
              <w:rPr>
                <w:rFonts w:ascii="Arial" w:hAnsi="Arial" w:cs="Arial"/>
                <w:sz w:val="18"/>
                <w:szCs w:val="18"/>
              </w:rPr>
              <w:t>7,195,762</w:t>
            </w:r>
          </w:p>
        </w:tc>
        <w:tc>
          <w:tcPr>
            <w:tcW w:w="1351" w:type="dxa"/>
            <w:tcBorders>
              <w:bottom w:val="single" w:sz="4" w:space="0" w:color="auto"/>
            </w:tcBorders>
            <w:vAlign w:val="bottom"/>
          </w:tcPr>
          <w:p w:rsidR="00E962A2" w:rsidRPr="0036192C" w:rsidRDefault="003B0F25" w:rsidP="0031049C">
            <w:pPr>
              <w:ind w:right="-72"/>
              <w:jc w:val="right"/>
              <w:rPr>
                <w:rFonts w:ascii="Arial" w:hAnsi="Arial" w:cs="Arial"/>
                <w:sz w:val="18"/>
                <w:szCs w:val="18"/>
              </w:rPr>
            </w:pPr>
            <w:r>
              <w:rPr>
                <w:rFonts w:ascii="Arial" w:hAnsi="Arial" w:cs="Arial"/>
                <w:sz w:val="18"/>
                <w:szCs w:val="18"/>
              </w:rPr>
              <w:t>28,279,698</w:t>
            </w:r>
          </w:p>
        </w:tc>
        <w:tc>
          <w:tcPr>
            <w:tcW w:w="1350" w:type="dxa"/>
            <w:tcBorders>
              <w:bottom w:val="single" w:sz="4" w:space="0" w:color="auto"/>
            </w:tcBorders>
            <w:shd w:val="clear" w:color="auto" w:fill="FAFAFA"/>
            <w:vAlign w:val="bottom"/>
          </w:tcPr>
          <w:p w:rsidR="00E962A2" w:rsidRPr="001C44BC" w:rsidRDefault="007C39A6" w:rsidP="0031049C">
            <w:pPr>
              <w:ind w:right="-72"/>
              <w:jc w:val="right"/>
              <w:rPr>
                <w:rFonts w:ascii="Arial" w:hAnsi="Arial" w:cs="Arial"/>
                <w:sz w:val="18"/>
                <w:szCs w:val="18"/>
              </w:rPr>
            </w:pPr>
            <w:r>
              <w:rPr>
                <w:rFonts w:ascii="Arial" w:hAnsi="Arial" w:cs="Arial"/>
                <w:sz w:val="18"/>
                <w:szCs w:val="18"/>
              </w:rPr>
              <w:t>18,779,070</w:t>
            </w:r>
          </w:p>
        </w:tc>
        <w:tc>
          <w:tcPr>
            <w:tcW w:w="1307" w:type="dxa"/>
            <w:tcBorders>
              <w:bottom w:val="single" w:sz="4" w:space="0" w:color="auto"/>
            </w:tcBorders>
            <w:vAlign w:val="bottom"/>
          </w:tcPr>
          <w:p w:rsidR="00E962A2" w:rsidRPr="001C44BC" w:rsidRDefault="00E962A2" w:rsidP="0031049C">
            <w:pPr>
              <w:ind w:right="-72"/>
              <w:jc w:val="right"/>
              <w:rPr>
                <w:rFonts w:ascii="Arial" w:hAnsi="Arial" w:cs="Arial"/>
                <w:sz w:val="18"/>
                <w:szCs w:val="18"/>
              </w:rPr>
            </w:pPr>
            <w:r w:rsidRPr="001C44BC">
              <w:rPr>
                <w:rFonts w:ascii="Arial" w:hAnsi="Arial" w:cs="Arial"/>
                <w:sz w:val="18"/>
                <w:szCs w:val="18"/>
              </w:rPr>
              <w:t>35,276,960</w:t>
            </w: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highlight w:val="yellow"/>
                <w:shd w:val="clear" w:color="auto" w:fill="FFFFFF"/>
              </w:rPr>
            </w:pPr>
          </w:p>
        </w:tc>
        <w:tc>
          <w:tcPr>
            <w:tcW w:w="1350" w:type="dxa"/>
            <w:tcBorders>
              <w:top w:val="single" w:sz="4" w:space="0" w:color="auto"/>
            </w:tcBorders>
            <w:shd w:val="clear" w:color="auto" w:fill="FAFAFA"/>
            <w:vAlign w:val="bottom"/>
          </w:tcPr>
          <w:p w:rsidR="00E962A2" w:rsidRPr="001C44BC" w:rsidRDefault="00E962A2" w:rsidP="0031049C">
            <w:pPr>
              <w:tabs>
                <w:tab w:val="left" w:pos="-72"/>
              </w:tabs>
              <w:ind w:right="-72"/>
              <w:jc w:val="right"/>
              <w:rPr>
                <w:rFonts w:ascii="Arial" w:eastAsia="Brush Script MT" w:hAnsi="Arial" w:cs="Arial"/>
                <w:snapToGrid w:val="0"/>
                <w:sz w:val="18"/>
                <w:szCs w:val="18"/>
                <w:highlight w:val="yellow"/>
              </w:rPr>
            </w:pPr>
          </w:p>
        </w:tc>
        <w:tc>
          <w:tcPr>
            <w:tcW w:w="1351" w:type="dxa"/>
            <w:tcBorders>
              <w:top w:val="single" w:sz="4" w:space="0" w:color="auto"/>
            </w:tcBorders>
            <w:vAlign w:val="bottom"/>
          </w:tcPr>
          <w:p w:rsidR="00E962A2" w:rsidRPr="0036192C" w:rsidRDefault="00E962A2" w:rsidP="0031049C">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E962A2" w:rsidRPr="001C44BC" w:rsidRDefault="00E962A2" w:rsidP="0031049C">
            <w:pPr>
              <w:tabs>
                <w:tab w:val="left" w:pos="-72"/>
              </w:tabs>
              <w:ind w:right="-72"/>
              <w:jc w:val="right"/>
              <w:rPr>
                <w:rFonts w:ascii="Arial" w:eastAsia="Brush Script MT" w:hAnsi="Arial" w:cs="Arial"/>
                <w:snapToGrid w:val="0"/>
                <w:sz w:val="18"/>
                <w:szCs w:val="18"/>
                <w:highlight w:val="yellow"/>
                <w:lang w:val="en-GB"/>
              </w:rPr>
            </w:pPr>
          </w:p>
        </w:tc>
        <w:tc>
          <w:tcPr>
            <w:tcW w:w="1307" w:type="dxa"/>
            <w:tcBorders>
              <w:top w:val="single" w:sz="4" w:space="0" w:color="auto"/>
            </w:tcBorders>
            <w:vAlign w:val="bottom"/>
          </w:tcPr>
          <w:p w:rsidR="00E962A2" w:rsidRPr="001C44BC" w:rsidRDefault="00E962A2" w:rsidP="0031049C">
            <w:pPr>
              <w:tabs>
                <w:tab w:val="left" w:pos="-72"/>
              </w:tabs>
              <w:ind w:right="-72"/>
              <w:jc w:val="right"/>
              <w:rPr>
                <w:rFonts w:ascii="Arial" w:eastAsia="Brush Script MT" w:hAnsi="Arial" w:cs="Arial"/>
                <w:snapToGrid w:val="0"/>
                <w:sz w:val="18"/>
                <w:szCs w:val="18"/>
                <w:highlight w:val="yellow"/>
                <w:lang w:val="en-GB"/>
              </w:rPr>
            </w:pP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Accrued expenses</w:t>
            </w:r>
          </w:p>
        </w:tc>
        <w:tc>
          <w:tcPr>
            <w:tcW w:w="1350" w:type="dxa"/>
            <w:shd w:val="clear" w:color="auto" w:fill="FAFAFA"/>
            <w:vAlign w:val="bottom"/>
          </w:tcPr>
          <w:p w:rsidR="00E962A2" w:rsidRPr="001C44BC" w:rsidRDefault="00E962A2" w:rsidP="0031049C">
            <w:pPr>
              <w:tabs>
                <w:tab w:val="left" w:pos="-72"/>
              </w:tabs>
              <w:ind w:right="-72"/>
              <w:jc w:val="right"/>
              <w:rPr>
                <w:rFonts w:ascii="Arial" w:eastAsia="Brush Script MT" w:hAnsi="Arial" w:cs="Arial"/>
                <w:snapToGrid w:val="0"/>
                <w:sz w:val="18"/>
                <w:szCs w:val="18"/>
              </w:rPr>
            </w:pPr>
          </w:p>
        </w:tc>
        <w:tc>
          <w:tcPr>
            <w:tcW w:w="1351" w:type="dxa"/>
            <w:vAlign w:val="bottom"/>
          </w:tcPr>
          <w:p w:rsidR="00E962A2" w:rsidRPr="0036192C" w:rsidRDefault="00E962A2" w:rsidP="0031049C">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E962A2" w:rsidRPr="001C44BC" w:rsidRDefault="00E962A2" w:rsidP="0031049C">
            <w:pPr>
              <w:tabs>
                <w:tab w:val="left" w:pos="-72"/>
              </w:tabs>
              <w:ind w:right="-72"/>
              <w:jc w:val="right"/>
              <w:rPr>
                <w:rFonts w:ascii="Arial" w:eastAsia="Brush Script MT" w:hAnsi="Arial" w:cs="Arial"/>
                <w:snapToGrid w:val="0"/>
                <w:sz w:val="18"/>
                <w:szCs w:val="18"/>
                <w:lang w:val="en-GB"/>
              </w:rPr>
            </w:pPr>
          </w:p>
        </w:tc>
        <w:tc>
          <w:tcPr>
            <w:tcW w:w="1307" w:type="dxa"/>
            <w:vAlign w:val="bottom"/>
          </w:tcPr>
          <w:p w:rsidR="00E962A2" w:rsidRPr="001C44BC" w:rsidRDefault="00E962A2" w:rsidP="0031049C">
            <w:pPr>
              <w:tabs>
                <w:tab w:val="left" w:pos="-72"/>
              </w:tabs>
              <w:ind w:right="-72"/>
              <w:jc w:val="right"/>
              <w:rPr>
                <w:rFonts w:ascii="Arial" w:eastAsia="Brush Script MT" w:hAnsi="Arial" w:cs="Arial"/>
                <w:snapToGrid w:val="0"/>
                <w:sz w:val="18"/>
                <w:szCs w:val="18"/>
                <w:lang w:val="en-GB"/>
              </w:rPr>
            </w:pP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   Shareholder</w:t>
            </w:r>
            <w:r w:rsidR="00CB16C8" w:rsidRPr="001C44BC">
              <w:rPr>
                <w:rFonts w:ascii="Arial" w:hAnsi="Arial" w:cs="Arial"/>
                <w:spacing w:val="-4"/>
                <w:sz w:val="18"/>
                <w:szCs w:val="18"/>
                <w:shd w:val="clear" w:color="auto" w:fill="FFFFFF"/>
              </w:rPr>
              <w:t>s</w:t>
            </w:r>
          </w:p>
        </w:tc>
        <w:tc>
          <w:tcPr>
            <w:tcW w:w="1350" w:type="dxa"/>
            <w:shd w:val="clear" w:color="auto" w:fill="FAFAFA"/>
            <w:vAlign w:val="bottom"/>
          </w:tcPr>
          <w:p w:rsidR="00E962A2" w:rsidRPr="001C44BC" w:rsidRDefault="007C39A6"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577,359</w:t>
            </w:r>
          </w:p>
        </w:tc>
        <w:tc>
          <w:tcPr>
            <w:tcW w:w="1351" w:type="dxa"/>
            <w:vAlign w:val="bottom"/>
          </w:tcPr>
          <w:p w:rsidR="00E962A2" w:rsidRPr="0036192C" w:rsidRDefault="003B0F25" w:rsidP="0031049C">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1,730,313</w:t>
            </w:r>
          </w:p>
        </w:tc>
        <w:tc>
          <w:tcPr>
            <w:tcW w:w="1350" w:type="dxa"/>
            <w:shd w:val="clear" w:color="auto" w:fill="FAFAFA"/>
            <w:vAlign w:val="bottom"/>
          </w:tcPr>
          <w:p w:rsidR="00E962A2" w:rsidRPr="001C44BC" w:rsidRDefault="007C39A6" w:rsidP="0031049C">
            <w:pPr>
              <w:tabs>
                <w:tab w:val="left" w:pos="-72"/>
              </w:tabs>
              <w:ind w:right="-72"/>
              <w:jc w:val="right"/>
              <w:rPr>
                <w:rFonts w:ascii="Arial" w:eastAsia="Brush Script MT" w:hAnsi="Arial" w:cs="Arial"/>
                <w:snapToGrid w:val="0"/>
                <w:sz w:val="18"/>
                <w:szCs w:val="18"/>
                <w:lang w:val="en-GB"/>
              </w:rPr>
            </w:pPr>
            <w:r>
              <w:rPr>
                <w:rFonts w:ascii="Arial" w:eastAsia="Brush Script MT" w:hAnsi="Arial" w:cs="Arial"/>
                <w:snapToGrid w:val="0"/>
                <w:sz w:val="18"/>
                <w:szCs w:val="18"/>
                <w:lang w:val="en-GB"/>
              </w:rPr>
              <w:t>363,327</w:t>
            </w:r>
          </w:p>
        </w:tc>
        <w:tc>
          <w:tcPr>
            <w:tcW w:w="1307" w:type="dxa"/>
            <w:vAlign w:val="bottom"/>
          </w:tcPr>
          <w:p w:rsidR="00E962A2" w:rsidRPr="001C44BC" w:rsidRDefault="00E962A2"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lang w:val="en-GB"/>
              </w:rPr>
              <w:t>387,549</w:t>
            </w:r>
          </w:p>
        </w:tc>
      </w:tr>
      <w:tr w:rsidR="00A830CB" w:rsidRPr="001C44BC" w:rsidTr="00987B6C">
        <w:tc>
          <w:tcPr>
            <w:tcW w:w="4032" w:type="dxa"/>
            <w:vAlign w:val="bottom"/>
          </w:tcPr>
          <w:p w:rsidR="003E6F8E" w:rsidRPr="001C44BC" w:rsidRDefault="003E6F8E"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 xml:space="preserve">   Key </w:t>
            </w:r>
            <w:r w:rsidR="00CB16C8" w:rsidRPr="001C44BC">
              <w:rPr>
                <w:rFonts w:ascii="Arial" w:hAnsi="Arial" w:cs="Arial"/>
                <w:spacing w:val="-4"/>
                <w:sz w:val="18"/>
                <w:szCs w:val="18"/>
                <w:shd w:val="clear" w:color="auto" w:fill="FFFFFF"/>
              </w:rPr>
              <w:t>m</w:t>
            </w:r>
            <w:r w:rsidR="00F37EA5" w:rsidRPr="001C44BC">
              <w:rPr>
                <w:rFonts w:ascii="Arial" w:hAnsi="Arial" w:cs="Arial"/>
                <w:spacing w:val="-4"/>
                <w:sz w:val="18"/>
                <w:szCs w:val="18"/>
                <w:shd w:val="clear" w:color="auto" w:fill="FFFFFF"/>
              </w:rPr>
              <w:t>anagement</w:t>
            </w:r>
          </w:p>
        </w:tc>
        <w:tc>
          <w:tcPr>
            <w:tcW w:w="1350" w:type="dxa"/>
            <w:tcBorders>
              <w:bottom w:val="single" w:sz="4" w:space="0" w:color="auto"/>
            </w:tcBorders>
            <w:shd w:val="clear" w:color="auto" w:fill="FAFAFA"/>
            <w:vAlign w:val="bottom"/>
          </w:tcPr>
          <w:p w:rsidR="003E6F8E"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32,850</w:t>
            </w:r>
          </w:p>
        </w:tc>
        <w:tc>
          <w:tcPr>
            <w:tcW w:w="1351" w:type="dxa"/>
            <w:tcBorders>
              <w:bottom w:val="single" w:sz="4" w:space="0" w:color="auto"/>
            </w:tcBorders>
            <w:vAlign w:val="bottom"/>
          </w:tcPr>
          <w:p w:rsidR="003E6F8E" w:rsidRPr="0036192C" w:rsidRDefault="003E6F8E" w:rsidP="0031049C">
            <w:pPr>
              <w:tabs>
                <w:tab w:val="left" w:pos="-72"/>
              </w:tabs>
              <w:ind w:right="-72"/>
              <w:jc w:val="right"/>
              <w:rPr>
                <w:rFonts w:ascii="Arial" w:eastAsia="Brush Script MT" w:hAnsi="Arial" w:cs="Arial"/>
                <w:snapToGrid w:val="0"/>
                <w:sz w:val="18"/>
                <w:szCs w:val="18"/>
              </w:rPr>
            </w:pPr>
            <w:r w:rsidRPr="0036192C">
              <w:rPr>
                <w:rFonts w:ascii="Arial" w:eastAsia="Brush Script MT" w:hAnsi="Arial" w:cs="Arial"/>
                <w:snapToGrid w:val="0"/>
                <w:sz w:val="18"/>
                <w:szCs w:val="18"/>
              </w:rPr>
              <w:t>32,460</w:t>
            </w:r>
          </w:p>
        </w:tc>
        <w:tc>
          <w:tcPr>
            <w:tcW w:w="1350" w:type="dxa"/>
            <w:tcBorders>
              <w:bottom w:val="single" w:sz="4" w:space="0" w:color="auto"/>
            </w:tcBorders>
            <w:shd w:val="clear" w:color="auto" w:fill="FAFAFA"/>
            <w:vAlign w:val="bottom"/>
          </w:tcPr>
          <w:p w:rsidR="003E6F8E" w:rsidRPr="001C44BC" w:rsidRDefault="007700C5"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cs/>
                <w:lang w:val="en-GB"/>
              </w:rPr>
              <w:t>-</w:t>
            </w:r>
          </w:p>
        </w:tc>
        <w:tc>
          <w:tcPr>
            <w:tcW w:w="1307" w:type="dxa"/>
            <w:tcBorders>
              <w:bottom w:val="single" w:sz="4" w:space="0" w:color="auto"/>
            </w:tcBorders>
            <w:vAlign w:val="bottom"/>
          </w:tcPr>
          <w:p w:rsidR="003E6F8E" w:rsidRPr="001C44BC" w:rsidRDefault="003E6F8E" w:rsidP="0031049C">
            <w:pPr>
              <w:tabs>
                <w:tab w:val="left" w:pos="-72"/>
              </w:tabs>
              <w:ind w:right="-72"/>
              <w:jc w:val="right"/>
              <w:rPr>
                <w:rFonts w:ascii="Arial" w:eastAsia="Brush Script MT" w:hAnsi="Arial" w:cs="Arial"/>
                <w:snapToGrid w:val="0"/>
                <w:sz w:val="18"/>
                <w:szCs w:val="18"/>
                <w:lang w:val="en-GB"/>
              </w:rPr>
            </w:pPr>
            <w:r w:rsidRPr="001C44BC">
              <w:rPr>
                <w:rFonts w:ascii="Arial" w:eastAsia="Brush Script MT" w:hAnsi="Arial" w:cs="Arial"/>
                <w:snapToGrid w:val="0"/>
                <w:sz w:val="18"/>
                <w:szCs w:val="18"/>
                <w:lang w:val="en-GB"/>
              </w:rPr>
              <w:t>27,461</w:t>
            </w:r>
          </w:p>
        </w:tc>
      </w:tr>
      <w:tr w:rsidR="00A830CB" w:rsidRPr="005E4A0B" w:rsidTr="00987B6C">
        <w:tc>
          <w:tcPr>
            <w:tcW w:w="4032" w:type="dxa"/>
            <w:vAlign w:val="bottom"/>
          </w:tcPr>
          <w:p w:rsidR="00E962A2" w:rsidRPr="005E4A0B" w:rsidRDefault="00E962A2" w:rsidP="005E4A0B">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E962A2" w:rsidRPr="005E4A0B" w:rsidRDefault="00E962A2" w:rsidP="0031049C">
            <w:pPr>
              <w:tabs>
                <w:tab w:val="left" w:pos="-72"/>
              </w:tabs>
              <w:ind w:right="-72"/>
              <w:jc w:val="right"/>
              <w:rPr>
                <w:rFonts w:ascii="Arial" w:eastAsia="Brush Script MT" w:hAnsi="Arial" w:cs="Arial"/>
                <w:snapToGrid w:val="0"/>
                <w:sz w:val="12"/>
                <w:szCs w:val="12"/>
              </w:rPr>
            </w:pPr>
          </w:p>
        </w:tc>
        <w:tc>
          <w:tcPr>
            <w:tcW w:w="1351" w:type="dxa"/>
            <w:tcBorders>
              <w:top w:val="single" w:sz="4" w:space="0" w:color="auto"/>
            </w:tcBorders>
            <w:vAlign w:val="bottom"/>
          </w:tcPr>
          <w:p w:rsidR="00E962A2" w:rsidRPr="005E4A0B" w:rsidRDefault="00E962A2" w:rsidP="0031049C">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E962A2" w:rsidRPr="005E4A0B" w:rsidRDefault="00E962A2" w:rsidP="0031049C">
            <w:pPr>
              <w:tabs>
                <w:tab w:val="left" w:pos="-72"/>
              </w:tabs>
              <w:ind w:right="-72"/>
              <w:jc w:val="right"/>
              <w:rPr>
                <w:rFonts w:ascii="Arial" w:eastAsia="Brush Script MT" w:hAnsi="Arial" w:cs="Arial"/>
                <w:snapToGrid w:val="0"/>
                <w:sz w:val="12"/>
                <w:szCs w:val="12"/>
                <w:lang w:val="en-GB"/>
              </w:rPr>
            </w:pPr>
          </w:p>
        </w:tc>
        <w:tc>
          <w:tcPr>
            <w:tcW w:w="1307" w:type="dxa"/>
            <w:tcBorders>
              <w:top w:val="single" w:sz="4" w:space="0" w:color="auto"/>
            </w:tcBorders>
            <w:vAlign w:val="bottom"/>
          </w:tcPr>
          <w:p w:rsidR="00E962A2" w:rsidRPr="005E4A0B" w:rsidRDefault="00E962A2" w:rsidP="0031049C">
            <w:pPr>
              <w:tabs>
                <w:tab w:val="left" w:pos="-72"/>
              </w:tabs>
              <w:ind w:right="-72"/>
              <w:jc w:val="right"/>
              <w:rPr>
                <w:rFonts w:ascii="Arial" w:eastAsia="Brush Script MT" w:hAnsi="Arial" w:cs="Arial"/>
                <w:snapToGrid w:val="0"/>
                <w:sz w:val="12"/>
                <w:szCs w:val="12"/>
                <w:lang w:val="en-GB"/>
              </w:rPr>
            </w:pP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Total accrued expenses</w:t>
            </w:r>
          </w:p>
        </w:tc>
        <w:tc>
          <w:tcPr>
            <w:tcW w:w="1350" w:type="dxa"/>
            <w:tcBorders>
              <w:bottom w:val="single" w:sz="4" w:space="0" w:color="auto"/>
            </w:tcBorders>
            <w:shd w:val="clear" w:color="auto" w:fill="FAFAFA"/>
            <w:vAlign w:val="bottom"/>
          </w:tcPr>
          <w:p w:rsidR="00E962A2" w:rsidRPr="001C44BC" w:rsidRDefault="007C39A6" w:rsidP="00C16D7D">
            <w:pPr>
              <w:ind w:right="-72"/>
              <w:jc w:val="right"/>
              <w:rPr>
                <w:rFonts w:ascii="Arial" w:hAnsi="Arial" w:cs="Arial"/>
                <w:sz w:val="18"/>
                <w:szCs w:val="18"/>
                <w:lang w:val="en-GB"/>
              </w:rPr>
            </w:pPr>
            <w:r>
              <w:rPr>
                <w:rFonts w:ascii="Arial" w:hAnsi="Arial" w:cs="Arial"/>
                <w:sz w:val="18"/>
                <w:szCs w:val="18"/>
                <w:lang w:val="en-GB"/>
              </w:rPr>
              <w:t>610,209</w:t>
            </w:r>
          </w:p>
        </w:tc>
        <w:tc>
          <w:tcPr>
            <w:tcW w:w="1351" w:type="dxa"/>
            <w:tcBorders>
              <w:bottom w:val="single" w:sz="4" w:space="0" w:color="auto"/>
            </w:tcBorders>
            <w:vAlign w:val="bottom"/>
          </w:tcPr>
          <w:p w:rsidR="00E962A2" w:rsidRPr="001C44BC" w:rsidRDefault="003B0F25" w:rsidP="00913EF2">
            <w:pPr>
              <w:ind w:right="-72"/>
              <w:jc w:val="right"/>
              <w:rPr>
                <w:rFonts w:ascii="Arial" w:hAnsi="Arial" w:cs="Arial"/>
                <w:sz w:val="18"/>
                <w:szCs w:val="18"/>
                <w:lang w:val="en-GB"/>
              </w:rPr>
            </w:pPr>
            <w:r>
              <w:rPr>
                <w:rFonts w:ascii="Arial" w:hAnsi="Arial" w:cs="Arial"/>
                <w:sz w:val="18"/>
                <w:szCs w:val="18"/>
              </w:rPr>
              <w:t>1,762,773</w:t>
            </w:r>
          </w:p>
        </w:tc>
        <w:tc>
          <w:tcPr>
            <w:tcW w:w="1350" w:type="dxa"/>
            <w:tcBorders>
              <w:bottom w:val="single" w:sz="4" w:space="0" w:color="auto"/>
            </w:tcBorders>
            <w:shd w:val="clear" w:color="auto" w:fill="FAFAFA"/>
            <w:vAlign w:val="bottom"/>
          </w:tcPr>
          <w:p w:rsidR="00E962A2" w:rsidRPr="001C44BC" w:rsidRDefault="007C39A6" w:rsidP="0031049C">
            <w:pPr>
              <w:ind w:right="-72"/>
              <w:jc w:val="right"/>
              <w:rPr>
                <w:rFonts w:ascii="Arial" w:hAnsi="Arial" w:cs="Arial"/>
                <w:sz w:val="18"/>
                <w:szCs w:val="18"/>
              </w:rPr>
            </w:pPr>
            <w:r>
              <w:rPr>
                <w:rFonts w:ascii="Arial" w:hAnsi="Arial" w:cs="Arial"/>
                <w:sz w:val="18"/>
                <w:szCs w:val="18"/>
              </w:rPr>
              <w:t>3</w:t>
            </w:r>
            <w:r w:rsidR="008A0764">
              <w:rPr>
                <w:rFonts w:ascii="Arial" w:hAnsi="Arial" w:cs="Arial"/>
                <w:sz w:val="18"/>
                <w:szCs w:val="18"/>
              </w:rPr>
              <w:t>63,32</w:t>
            </w:r>
            <w:r>
              <w:rPr>
                <w:rFonts w:ascii="Arial" w:hAnsi="Arial" w:cs="Arial"/>
                <w:sz w:val="18"/>
                <w:szCs w:val="18"/>
              </w:rPr>
              <w:t>7</w:t>
            </w:r>
          </w:p>
        </w:tc>
        <w:tc>
          <w:tcPr>
            <w:tcW w:w="1307" w:type="dxa"/>
            <w:tcBorders>
              <w:bottom w:val="single" w:sz="4" w:space="0" w:color="auto"/>
            </w:tcBorders>
            <w:vAlign w:val="bottom"/>
          </w:tcPr>
          <w:p w:rsidR="00E962A2" w:rsidRPr="001C44BC" w:rsidRDefault="003E6F8E" w:rsidP="0031049C">
            <w:pPr>
              <w:ind w:right="-72"/>
              <w:jc w:val="right"/>
              <w:rPr>
                <w:rFonts w:ascii="Arial" w:hAnsi="Arial" w:cs="Arial"/>
                <w:sz w:val="18"/>
                <w:szCs w:val="18"/>
              </w:rPr>
            </w:pPr>
            <w:r w:rsidRPr="001C44BC">
              <w:rPr>
                <w:rFonts w:ascii="Arial" w:hAnsi="Arial" w:cs="Arial"/>
                <w:sz w:val="18"/>
                <w:szCs w:val="18"/>
              </w:rPr>
              <w:t>415,010</w:t>
            </w: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highlight w:val="yellow"/>
                <w:shd w:val="clear" w:color="auto" w:fill="FFFFFF"/>
              </w:rPr>
            </w:pPr>
          </w:p>
        </w:tc>
        <w:tc>
          <w:tcPr>
            <w:tcW w:w="1350" w:type="dxa"/>
            <w:tcBorders>
              <w:top w:val="single" w:sz="4" w:space="0" w:color="auto"/>
            </w:tcBorders>
            <w:shd w:val="clear" w:color="auto" w:fill="FAFAFA"/>
            <w:vAlign w:val="bottom"/>
          </w:tcPr>
          <w:p w:rsidR="00E962A2" w:rsidRPr="001C44BC" w:rsidRDefault="00E962A2" w:rsidP="0031049C">
            <w:pPr>
              <w:ind w:right="-72"/>
              <w:jc w:val="right"/>
              <w:rPr>
                <w:rFonts w:ascii="Arial" w:hAnsi="Arial" w:cs="Arial"/>
                <w:sz w:val="18"/>
                <w:szCs w:val="18"/>
                <w:highlight w:val="yellow"/>
              </w:rPr>
            </w:pPr>
          </w:p>
        </w:tc>
        <w:tc>
          <w:tcPr>
            <w:tcW w:w="1351" w:type="dxa"/>
            <w:tcBorders>
              <w:top w:val="single" w:sz="4" w:space="0" w:color="auto"/>
            </w:tcBorders>
            <w:vAlign w:val="bottom"/>
          </w:tcPr>
          <w:p w:rsidR="00E962A2" w:rsidRPr="001C44BC" w:rsidRDefault="00E962A2" w:rsidP="0031049C">
            <w:pPr>
              <w:ind w:right="-72"/>
              <w:jc w:val="right"/>
              <w:rPr>
                <w:rFonts w:ascii="Arial" w:hAnsi="Arial" w:cs="Arial"/>
                <w:sz w:val="18"/>
                <w:szCs w:val="18"/>
                <w:highlight w:val="yellow"/>
              </w:rPr>
            </w:pPr>
          </w:p>
        </w:tc>
        <w:tc>
          <w:tcPr>
            <w:tcW w:w="1350" w:type="dxa"/>
            <w:tcBorders>
              <w:top w:val="single" w:sz="4" w:space="0" w:color="auto"/>
            </w:tcBorders>
            <w:shd w:val="clear" w:color="auto" w:fill="FAFAFA"/>
            <w:vAlign w:val="bottom"/>
          </w:tcPr>
          <w:p w:rsidR="00E962A2" w:rsidRPr="001C44BC" w:rsidRDefault="00E962A2" w:rsidP="0031049C">
            <w:pPr>
              <w:ind w:right="-72"/>
              <w:jc w:val="right"/>
              <w:rPr>
                <w:rFonts w:ascii="Arial" w:hAnsi="Arial" w:cs="Arial"/>
                <w:sz w:val="18"/>
                <w:szCs w:val="18"/>
                <w:highlight w:val="yellow"/>
              </w:rPr>
            </w:pPr>
          </w:p>
        </w:tc>
        <w:tc>
          <w:tcPr>
            <w:tcW w:w="1307" w:type="dxa"/>
            <w:tcBorders>
              <w:top w:val="single" w:sz="4" w:space="0" w:color="auto"/>
            </w:tcBorders>
            <w:vAlign w:val="bottom"/>
          </w:tcPr>
          <w:p w:rsidR="00E962A2" w:rsidRPr="001C44BC" w:rsidRDefault="00E962A2" w:rsidP="0031049C">
            <w:pPr>
              <w:ind w:right="-72"/>
              <w:jc w:val="right"/>
              <w:rPr>
                <w:rFonts w:ascii="Arial" w:hAnsi="Arial" w:cs="Arial"/>
                <w:sz w:val="18"/>
                <w:szCs w:val="18"/>
                <w:highlight w:val="yellow"/>
              </w:rPr>
            </w:pPr>
          </w:p>
        </w:tc>
      </w:tr>
      <w:tr w:rsidR="00A830CB" w:rsidRPr="001C44BC" w:rsidTr="00987B6C">
        <w:tc>
          <w:tcPr>
            <w:tcW w:w="4032" w:type="dxa"/>
            <w:vAlign w:val="bottom"/>
          </w:tcPr>
          <w:p w:rsidR="00E962A2" w:rsidRPr="001C44BC" w:rsidRDefault="00E962A2"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Finance lease obligations</w:t>
            </w:r>
          </w:p>
        </w:tc>
        <w:tc>
          <w:tcPr>
            <w:tcW w:w="1350" w:type="dxa"/>
            <w:shd w:val="clear" w:color="auto" w:fill="FAFAFA"/>
            <w:vAlign w:val="bottom"/>
          </w:tcPr>
          <w:p w:rsidR="00E962A2" w:rsidRPr="001C44BC" w:rsidRDefault="00E962A2" w:rsidP="0031049C">
            <w:pPr>
              <w:ind w:right="-72"/>
              <w:jc w:val="right"/>
              <w:rPr>
                <w:rFonts w:ascii="Arial" w:hAnsi="Arial" w:cs="Arial"/>
                <w:sz w:val="18"/>
                <w:szCs w:val="18"/>
              </w:rPr>
            </w:pPr>
          </w:p>
        </w:tc>
        <w:tc>
          <w:tcPr>
            <w:tcW w:w="1351" w:type="dxa"/>
            <w:vAlign w:val="bottom"/>
          </w:tcPr>
          <w:p w:rsidR="00E962A2" w:rsidRPr="001C44BC" w:rsidRDefault="00E962A2" w:rsidP="0031049C">
            <w:pPr>
              <w:ind w:right="-72"/>
              <w:jc w:val="right"/>
              <w:rPr>
                <w:rFonts w:ascii="Arial" w:hAnsi="Arial" w:cs="Arial"/>
                <w:sz w:val="18"/>
                <w:szCs w:val="18"/>
              </w:rPr>
            </w:pPr>
          </w:p>
        </w:tc>
        <w:tc>
          <w:tcPr>
            <w:tcW w:w="1350" w:type="dxa"/>
            <w:shd w:val="clear" w:color="auto" w:fill="FAFAFA"/>
            <w:vAlign w:val="bottom"/>
          </w:tcPr>
          <w:p w:rsidR="00E962A2" w:rsidRPr="001C44BC" w:rsidRDefault="00E962A2" w:rsidP="0031049C">
            <w:pPr>
              <w:ind w:right="-72"/>
              <w:jc w:val="right"/>
              <w:rPr>
                <w:rFonts w:ascii="Arial" w:hAnsi="Arial" w:cs="Arial"/>
                <w:sz w:val="18"/>
                <w:szCs w:val="18"/>
              </w:rPr>
            </w:pPr>
          </w:p>
        </w:tc>
        <w:tc>
          <w:tcPr>
            <w:tcW w:w="1307" w:type="dxa"/>
            <w:vAlign w:val="bottom"/>
          </w:tcPr>
          <w:p w:rsidR="00E962A2" w:rsidRPr="001C44BC" w:rsidRDefault="00E962A2" w:rsidP="0031049C">
            <w:pPr>
              <w:ind w:right="-72"/>
              <w:jc w:val="right"/>
              <w:rPr>
                <w:rFonts w:ascii="Arial" w:hAnsi="Arial" w:cs="Arial"/>
                <w:sz w:val="18"/>
                <w:szCs w:val="18"/>
              </w:rPr>
            </w:pPr>
          </w:p>
        </w:tc>
      </w:tr>
      <w:tr w:rsidR="00A830CB" w:rsidRPr="001C44BC" w:rsidTr="00987B6C">
        <w:tc>
          <w:tcPr>
            <w:tcW w:w="4032" w:type="dxa"/>
            <w:vAlign w:val="bottom"/>
          </w:tcPr>
          <w:p w:rsidR="00E962A2" w:rsidRPr="001C44BC" w:rsidRDefault="00900C83"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cs/>
              </w:rPr>
              <w:t xml:space="preserve">   </w:t>
            </w:r>
            <w:r w:rsidR="00E962A2" w:rsidRPr="001C44BC">
              <w:rPr>
                <w:rFonts w:ascii="Arial" w:hAnsi="Arial" w:cs="Arial"/>
                <w:spacing w:val="-4"/>
                <w:sz w:val="18"/>
                <w:szCs w:val="18"/>
                <w:shd w:val="clear" w:color="auto" w:fill="FFFFFF"/>
              </w:rPr>
              <w:t>Shareholder</w:t>
            </w:r>
            <w:r w:rsidR="00CB16C8" w:rsidRPr="001C44BC">
              <w:rPr>
                <w:rFonts w:ascii="Arial" w:hAnsi="Arial" w:cs="Arial"/>
                <w:spacing w:val="-4"/>
                <w:sz w:val="18"/>
                <w:szCs w:val="18"/>
                <w:shd w:val="clear" w:color="auto" w:fill="FFFFFF"/>
              </w:rPr>
              <w:t>s</w:t>
            </w:r>
          </w:p>
        </w:tc>
        <w:tc>
          <w:tcPr>
            <w:tcW w:w="1350" w:type="dxa"/>
            <w:tcBorders>
              <w:bottom w:val="single" w:sz="4" w:space="0" w:color="auto"/>
            </w:tcBorders>
            <w:shd w:val="clear" w:color="auto" w:fill="FAFAFA"/>
            <w:vAlign w:val="bottom"/>
          </w:tcPr>
          <w:p w:rsidR="00E962A2" w:rsidRPr="001C44BC" w:rsidRDefault="007700C5" w:rsidP="0031049C">
            <w:pPr>
              <w:ind w:right="-72"/>
              <w:jc w:val="right"/>
              <w:rPr>
                <w:rFonts w:ascii="Arial" w:hAnsi="Arial" w:cs="Arial"/>
                <w:sz w:val="18"/>
                <w:szCs w:val="18"/>
                <w:lang w:val="en-GB"/>
              </w:rPr>
            </w:pPr>
            <w:r w:rsidRPr="001C44BC">
              <w:rPr>
                <w:rFonts w:ascii="Arial" w:hAnsi="Arial" w:cs="Arial"/>
                <w:sz w:val="18"/>
                <w:szCs w:val="18"/>
                <w:lang w:val="en-GB"/>
              </w:rPr>
              <w:t>36,269,492</w:t>
            </w:r>
          </w:p>
        </w:tc>
        <w:tc>
          <w:tcPr>
            <w:tcW w:w="1351" w:type="dxa"/>
            <w:tcBorders>
              <w:bottom w:val="single" w:sz="4" w:space="0" w:color="auto"/>
            </w:tcBorders>
            <w:vAlign w:val="bottom"/>
          </w:tcPr>
          <w:p w:rsidR="00E962A2" w:rsidRPr="001C44BC" w:rsidRDefault="00E962A2" w:rsidP="0031049C">
            <w:pPr>
              <w:ind w:right="-72"/>
              <w:jc w:val="right"/>
              <w:rPr>
                <w:rFonts w:ascii="Arial" w:hAnsi="Arial" w:cs="Arial"/>
                <w:sz w:val="18"/>
                <w:szCs w:val="18"/>
                <w:lang w:val="en-GB"/>
              </w:rPr>
            </w:pPr>
            <w:r w:rsidRPr="001C44BC">
              <w:rPr>
                <w:rFonts w:ascii="Arial" w:hAnsi="Arial" w:cs="Arial"/>
                <w:sz w:val="18"/>
                <w:szCs w:val="18"/>
                <w:lang w:val="en-GB"/>
              </w:rPr>
              <w:t>35,346,597</w:t>
            </w:r>
          </w:p>
        </w:tc>
        <w:tc>
          <w:tcPr>
            <w:tcW w:w="1350" w:type="dxa"/>
            <w:tcBorders>
              <w:bottom w:val="single" w:sz="4" w:space="0" w:color="auto"/>
            </w:tcBorders>
            <w:shd w:val="clear" w:color="auto" w:fill="FAFAFA"/>
            <w:vAlign w:val="bottom"/>
          </w:tcPr>
          <w:p w:rsidR="00E962A2" w:rsidRPr="001C44BC" w:rsidRDefault="007700C5" w:rsidP="0031049C">
            <w:pPr>
              <w:ind w:right="-72"/>
              <w:jc w:val="right"/>
              <w:rPr>
                <w:rFonts w:ascii="Arial" w:hAnsi="Arial" w:cs="Arial"/>
                <w:sz w:val="18"/>
                <w:szCs w:val="18"/>
                <w:lang w:val="en-GB"/>
              </w:rPr>
            </w:pPr>
            <w:r w:rsidRPr="001C44BC">
              <w:rPr>
                <w:rFonts w:ascii="Arial" w:hAnsi="Arial" w:cs="Arial"/>
                <w:sz w:val="18"/>
                <w:szCs w:val="18"/>
                <w:lang w:val="en-GB"/>
              </w:rPr>
              <w:t>34,351,795</w:t>
            </w:r>
          </w:p>
        </w:tc>
        <w:tc>
          <w:tcPr>
            <w:tcW w:w="1307" w:type="dxa"/>
            <w:tcBorders>
              <w:bottom w:val="single" w:sz="4" w:space="0" w:color="auto"/>
            </w:tcBorders>
            <w:vAlign w:val="bottom"/>
          </w:tcPr>
          <w:p w:rsidR="00E962A2" w:rsidRPr="001C44BC" w:rsidRDefault="00E962A2" w:rsidP="0031049C">
            <w:pPr>
              <w:ind w:right="-72"/>
              <w:jc w:val="right"/>
              <w:rPr>
                <w:rFonts w:ascii="Arial" w:hAnsi="Arial" w:cs="Arial"/>
                <w:sz w:val="18"/>
                <w:szCs w:val="18"/>
                <w:lang w:val="en-GB"/>
              </w:rPr>
            </w:pPr>
            <w:r w:rsidRPr="001C44BC">
              <w:rPr>
                <w:rFonts w:ascii="Arial" w:hAnsi="Arial" w:cs="Arial"/>
                <w:sz w:val="18"/>
                <w:szCs w:val="18"/>
                <w:lang w:val="en-GB"/>
              </w:rPr>
              <w:t>33,478,020</w:t>
            </w:r>
          </w:p>
        </w:tc>
      </w:tr>
      <w:tr w:rsidR="00A830CB" w:rsidRPr="005E4A0B" w:rsidTr="00987B6C">
        <w:tc>
          <w:tcPr>
            <w:tcW w:w="4032" w:type="dxa"/>
            <w:vAlign w:val="bottom"/>
          </w:tcPr>
          <w:p w:rsidR="00E962A2" w:rsidRPr="005E4A0B" w:rsidRDefault="00E962A2" w:rsidP="005E4A0B">
            <w:pPr>
              <w:ind w:left="322" w:right="-104"/>
              <w:rPr>
                <w:rFonts w:ascii="Arial" w:hAnsi="Arial" w:cs="Arial"/>
                <w:spacing w:val="-4"/>
                <w:sz w:val="12"/>
                <w:szCs w:val="12"/>
                <w:shd w:val="clear" w:color="auto" w:fill="FFFFFF"/>
              </w:rPr>
            </w:pPr>
          </w:p>
        </w:tc>
        <w:tc>
          <w:tcPr>
            <w:tcW w:w="1350" w:type="dxa"/>
            <w:tcBorders>
              <w:top w:val="single" w:sz="4" w:space="0" w:color="auto"/>
            </w:tcBorders>
            <w:shd w:val="clear" w:color="auto" w:fill="FAFAFA"/>
            <w:vAlign w:val="bottom"/>
          </w:tcPr>
          <w:p w:rsidR="00E962A2" w:rsidRPr="005E4A0B" w:rsidRDefault="00E962A2" w:rsidP="0031049C">
            <w:pPr>
              <w:ind w:right="-72"/>
              <w:jc w:val="right"/>
              <w:rPr>
                <w:rFonts w:ascii="Arial" w:hAnsi="Arial" w:cs="Arial"/>
                <w:sz w:val="12"/>
                <w:szCs w:val="12"/>
              </w:rPr>
            </w:pPr>
          </w:p>
        </w:tc>
        <w:tc>
          <w:tcPr>
            <w:tcW w:w="1351" w:type="dxa"/>
            <w:tcBorders>
              <w:top w:val="single" w:sz="4" w:space="0" w:color="auto"/>
            </w:tcBorders>
            <w:vAlign w:val="bottom"/>
          </w:tcPr>
          <w:p w:rsidR="00E962A2" w:rsidRPr="005E4A0B" w:rsidRDefault="00E962A2" w:rsidP="0031049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E962A2" w:rsidRPr="005E4A0B" w:rsidRDefault="00E962A2" w:rsidP="0031049C">
            <w:pPr>
              <w:ind w:right="-72"/>
              <w:jc w:val="right"/>
              <w:rPr>
                <w:rFonts w:ascii="Arial" w:hAnsi="Arial" w:cs="Arial"/>
                <w:sz w:val="12"/>
                <w:szCs w:val="12"/>
              </w:rPr>
            </w:pPr>
          </w:p>
        </w:tc>
        <w:tc>
          <w:tcPr>
            <w:tcW w:w="1307" w:type="dxa"/>
            <w:tcBorders>
              <w:top w:val="single" w:sz="4" w:space="0" w:color="auto"/>
            </w:tcBorders>
            <w:vAlign w:val="bottom"/>
          </w:tcPr>
          <w:p w:rsidR="00E962A2" w:rsidRPr="005E4A0B" w:rsidRDefault="00E962A2" w:rsidP="0031049C">
            <w:pPr>
              <w:ind w:right="-72"/>
              <w:jc w:val="right"/>
              <w:rPr>
                <w:rFonts w:ascii="Arial" w:hAnsi="Arial" w:cs="Arial"/>
                <w:sz w:val="12"/>
                <w:szCs w:val="12"/>
              </w:rPr>
            </w:pPr>
          </w:p>
        </w:tc>
      </w:tr>
      <w:tr w:rsidR="00E962A2" w:rsidRPr="001C44BC" w:rsidTr="00987B6C">
        <w:tc>
          <w:tcPr>
            <w:tcW w:w="4032" w:type="dxa"/>
            <w:vAlign w:val="bottom"/>
          </w:tcPr>
          <w:p w:rsidR="00E962A2" w:rsidRPr="001C44BC" w:rsidRDefault="00E962A2" w:rsidP="005E4A0B">
            <w:pPr>
              <w:ind w:left="322" w:right="-104"/>
              <w:rPr>
                <w:rFonts w:ascii="Arial" w:hAnsi="Arial" w:cs="Arial"/>
                <w:spacing w:val="-4"/>
                <w:sz w:val="18"/>
                <w:szCs w:val="18"/>
                <w:shd w:val="clear" w:color="auto" w:fill="FFFFFF"/>
              </w:rPr>
            </w:pPr>
            <w:r w:rsidRPr="001C44BC">
              <w:rPr>
                <w:rFonts w:ascii="Arial" w:hAnsi="Arial" w:cs="Arial"/>
                <w:spacing w:val="-4"/>
                <w:sz w:val="18"/>
                <w:szCs w:val="18"/>
                <w:shd w:val="clear" w:color="auto" w:fill="FFFFFF"/>
              </w:rPr>
              <w:t>Total finance lease obligations</w:t>
            </w:r>
          </w:p>
        </w:tc>
        <w:tc>
          <w:tcPr>
            <w:tcW w:w="1350" w:type="dxa"/>
            <w:tcBorders>
              <w:bottom w:val="single" w:sz="4" w:space="0" w:color="auto"/>
            </w:tcBorders>
            <w:shd w:val="clear" w:color="auto" w:fill="FAFAFA"/>
            <w:vAlign w:val="bottom"/>
          </w:tcPr>
          <w:p w:rsidR="00E962A2" w:rsidRPr="001C44BC" w:rsidRDefault="007700C5" w:rsidP="0031049C">
            <w:pPr>
              <w:ind w:right="-72"/>
              <w:jc w:val="right"/>
              <w:rPr>
                <w:rFonts w:ascii="Arial" w:hAnsi="Arial" w:cs="Arial"/>
                <w:sz w:val="18"/>
                <w:szCs w:val="18"/>
                <w:lang w:val="en-GB"/>
              </w:rPr>
            </w:pPr>
            <w:r w:rsidRPr="001C44BC">
              <w:rPr>
                <w:rFonts w:ascii="Arial" w:hAnsi="Arial" w:cs="Arial"/>
                <w:sz w:val="18"/>
                <w:szCs w:val="18"/>
                <w:lang w:val="en-GB"/>
              </w:rPr>
              <w:t>36,269,492</w:t>
            </w:r>
          </w:p>
        </w:tc>
        <w:tc>
          <w:tcPr>
            <w:tcW w:w="1351" w:type="dxa"/>
            <w:tcBorders>
              <w:bottom w:val="single" w:sz="4" w:space="0" w:color="auto"/>
            </w:tcBorders>
            <w:vAlign w:val="bottom"/>
          </w:tcPr>
          <w:p w:rsidR="00E962A2" w:rsidRPr="001C44BC" w:rsidRDefault="00E962A2" w:rsidP="0031049C">
            <w:pPr>
              <w:ind w:right="-72"/>
              <w:jc w:val="right"/>
              <w:rPr>
                <w:rFonts w:ascii="Arial" w:hAnsi="Arial" w:cs="Arial"/>
                <w:sz w:val="18"/>
                <w:szCs w:val="18"/>
                <w:lang w:val="en-GB"/>
              </w:rPr>
            </w:pPr>
            <w:r w:rsidRPr="001C44BC">
              <w:rPr>
                <w:rFonts w:ascii="Arial" w:hAnsi="Arial" w:cs="Arial"/>
                <w:sz w:val="18"/>
                <w:szCs w:val="18"/>
                <w:lang w:val="en-GB"/>
              </w:rPr>
              <w:t>35,346,597</w:t>
            </w:r>
          </w:p>
        </w:tc>
        <w:tc>
          <w:tcPr>
            <w:tcW w:w="1350" w:type="dxa"/>
            <w:tcBorders>
              <w:bottom w:val="single" w:sz="4" w:space="0" w:color="auto"/>
            </w:tcBorders>
            <w:shd w:val="clear" w:color="auto" w:fill="FAFAFA"/>
            <w:vAlign w:val="bottom"/>
          </w:tcPr>
          <w:p w:rsidR="00E962A2" w:rsidRPr="001C44BC" w:rsidRDefault="007700C5" w:rsidP="0031049C">
            <w:pPr>
              <w:ind w:right="-72"/>
              <w:jc w:val="right"/>
              <w:rPr>
                <w:rFonts w:ascii="Arial" w:hAnsi="Arial" w:cs="Arial"/>
                <w:sz w:val="18"/>
                <w:szCs w:val="18"/>
                <w:lang w:val="en-GB"/>
              </w:rPr>
            </w:pPr>
            <w:r w:rsidRPr="001C44BC">
              <w:rPr>
                <w:rFonts w:ascii="Arial" w:hAnsi="Arial" w:cs="Arial"/>
                <w:sz w:val="18"/>
                <w:szCs w:val="18"/>
                <w:lang w:val="en-GB"/>
              </w:rPr>
              <w:t>34,351,795</w:t>
            </w:r>
          </w:p>
        </w:tc>
        <w:tc>
          <w:tcPr>
            <w:tcW w:w="1307" w:type="dxa"/>
            <w:tcBorders>
              <w:bottom w:val="single" w:sz="4" w:space="0" w:color="auto"/>
            </w:tcBorders>
            <w:vAlign w:val="bottom"/>
          </w:tcPr>
          <w:p w:rsidR="00E962A2" w:rsidRPr="001C44BC" w:rsidRDefault="00E962A2" w:rsidP="0031049C">
            <w:pPr>
              <w:ind w:right="-72"/>
              <w:jc w:val="right"/>
              <w:rPr>
                <w:rFonts w:ascii="Arial" w:hAnsi="Arial" w:cs="Arial"/>
                <w:sz w:val="18"/>
                <w:szCs w:val="18"/>
                <w:lang w:val="en-GB"/>
              </w:rPr>
            </w:pPr>
            <w:r w:rsidRPr="001C44BC">
              <w:rPr>
                <w:rFonts w:ascii="Arial" w:hAnsi="Arial" w:cs="Arial"/>
                <w:sz w:val="18"/>
                <w:szCs w:val="18"/>
                <w:lang w:val="en-GB"/>
              </w:rPr>
              <w:t>33,478,020</w:t>
            </w:r>
          </w:p>
        </w:tc>
      </w:tr>
    </w:tbl>
    <w:p w:rsidR="0041027C" w:rsidRPr="001C44BC" w:rsidRDefault="0041027C" w:rsidP="000F2D1C">
      <w:pPr>
        <w:pStyle w:val="ListParagraph"/>
        <w:spacing w:after="0" w:line="240" w:lineRule="auto"/>
        <w:ind w:left="1080" w:hanging="540"/>
        <w:jc w:val="thaiDistribute"/>
        <w:outlineLvl w:val="0"/>
        <w:rPr>
          <w:rFonts w:ascii="Arial" w:hAnsi="Arial" w:cs="Arial"/>
          <w:sz w:val="18"/>
          <w:szCs w:val="18"/>
          <w:highlight w:val="yellow"/>
        </w:rPr>
      </w:pPr>
    </w:p>
    <w:p w:rsidR="00593367" w:rsidRPr="001C44BC" w:rsidRDefault="00593367" w:rsidP="000F2D1C">
      <w:pPr>
        <w:pStyle w:val="ListParagraph"/>
        <w:spacing w:after="0" w:line="240" w:lineRule="auto"/>
        <w:ind w:left="1080" w:hanging="540"/>
        <w:jc w:val="thaiDistribute"/>
        <w:outlineLvl w:val="0"/>
        <w:rPr>
          <w:rFonts w:ascii="Arial" w:hAnsi="Arial" w:cs="Arial"/>
          <w:sz w:val="18"/>
          <w:szCs w:val="18"/>
          <w:highlight w:val="yellow"/>
        </w:rPr>
      </w:pPr>
    </w:p>
    <w:p w:rsidR="00F53692" w:rsidRPr="001C44BC" w:rsidRDefault="00F53692">
      <w:pPr>
        <w:rPr>
          <w:rFonts w:ascii="Arial" w:eastAsia="Calibri" w:hAnsi="Arial" w:cs="Arial"/>
          <w:b/>
          <w:bCs/>
          <w:sz w:val="18"/>
          <w:szCs w:val="18"/>
          <w:highlight w:val="yellow"/>
        </w:rPr>
      </w:pPr>
      <w:r w:rsidRPr="001C44BC">
        <w:rPr>
          <w:rFonts w:ascii="Arial" w:hAnsi="Arial" w:cs="Arial"/>
          <w:b/>
          <w:bCs/>
          <w:sz w:val="18"/>
          <w:szCs w:val="18"/>
          <w:highlight w:val="yellow"/>
          <w:cs/>
        </w:rPr>
        <w:br w:type="page"/>
      </w:r>
    </w:p>
    <w:p w:rsidR="00F53692" w:rsidRPr="001C44BC" w:rsidRDefault="00F53692" w:rsidP="00176842">
      <w:pPr>
        <w:pStyle w:val="ListParagraph"/>
        <w:spacing w:after="0" w:line="240" w:lineRule="auto"/>
        <w:ind w:left="540"/>
        <w:jc w:val="thaiDistribute"/>
        <w:outlineLvl w:val="0"/>
        <w:rPr>
          <w:rFonts w:ascii="Arial" w:hAnsi="Arial" w:cs="Arial"/>
          <w:b/>
          <w:bCs/>
          <w:sz w:val="18"/>
          <w:szCs w:val="18"/>
          <w:highlight w:val="yellow"/>
        </w:rPr>
      </w:pPr>
    </w:p>
    <w:p w:rsidR="00F53692" w:rsidRPr="001C44BC" w:rsidRDefault="00F53692" w:rsidP="00176842">
      <w:pPr>
        <w:pStyle w:val="ListParagraph"/>
        <w:spacing w:after="0" w:line="240" w:lineRule="auto"/>
        <w:ind w:left="540"/>
        <w:jc w:val="thaiDistribute"/>
        <w:outlineLvl w:val="0"/>
        <w:rPr>
          <w:rFonts w:ascii="Arial" w:hAnsi="Arial" w:cs="Arial"/>
          <w:b/>
          <w:bCs/>
          <w:sz w:val="18"/>
          <w:szCs w:val="18"/>
          <w:highlight w:val="yellow"/>
        </w:rPr>
      </w:pPr>
    </w:p>
    <w:p w:rsidR="009B7297" w:rsidRPr="001C44BC" w:rsidRDefault="009B7297" w:rsidP="00091D9D">
      <w:pPr>
        <w:numPr>
          <w:ilvl w:val="0"/>
          <w:numId w:val="28"/>
        </w:numPr>
        <w:ind w:left="567" w:hanging="567"/>
        <w:jc w:val="both"/>
        <w:rPr>
          <w:rFonts w:ascii="Arial" w:eastAsia="Arial Unicode MS" w:hAnsi="Arial" w:cs="Arial"/>
          <w:color w:val="CF4A02"/>
          <w:sz w:val="18"/>
          <w:szCs w:val="18"/>
        </w:rPr>
      </w:pPr>
      <w:r w:rsidRPr="001C44BC">
        <w:rPr>
          <w:rFonts w:ascii="Arial" w:eastAsia="Arial Unicode MS" w:hAnsi="Arial" w:cs="Arial"/>
          <w:color w:val="CF4A02"/>
          <w:sz w:val="18"/>
          <w:szCs w:val="18"/>
        </w:rPr>
        <w:t>Borrowings from related parties</w:t>
      </w:r>
    </w:p>
    <w:p w:rsidR="00F53692" w:rsidRPr="001C44BC" w:rsidRDefault="00F53692" w:rsidP="000F2D1C">
      <w:pPr>
        <w:pStyle w:val="ListParagraph"/>
        <w:spacing w:after="0" w:line="240" w:lineRule="auto"/>
        <w:ind w:left="1080" w:hanging="540"/>
        <w:jc w:val="thaiDistribute"/>
        <w:outlineLvl w:val="0"/>
        <w:rPr>
          <w:rFonts w:ascii="Arial" w:hAnsi="Arial" w:cs="Arial"/>
          <w:b/>
          <w:bCs/>
          <w:sz w:val="18"/>
          <w:szCs w:val="18"/>
        </w:rPr>
      </w:pPr>
    </w:p>
    <w:tbl>
      <w:tblPr>
        <w:tblW w:w="9433" w:type="dxa"/>
        <w:tblLook w:val="0000" w:firstRow="0" w:lastRow="0" w:firstColumn="0" w:lastColumn="0" w:noHBand="0" w:noVBand="0"/>
      </w:tblPr>
      <w:tblGrid>
        <w:gridCol w:w="3888"/>
        <w:gridCol w:w="1373"/>
        <w:gridCol w:w="1420"/>
        <w:gridCol w:w="1373"/>
        <w:gridCol w:w="1379"/>
      </w:tblGrid>
      <w:tr w:rsidR="00A830CB" w:rsidRPr="001C44BC" w:rsidTr="00FF03B1">
        <w:trPr>
          <w:trHeight w:val="222"/>
        </w:trPr>
        <w:tc>
          <w:tcPr>
            <w:tcW w:w="3888" w:type="dxa"/>
            <w:vAlign w:val="bottom"/>
          </w:tcPr>
          <w:p w:rsidR="00173FCD" w:rsidRPr="001C44BC" w:rsidRDefault="00173FCD" w:rsidP="00B646D8">
            <w:pPr>
              <w:ind w:left="427" w:right="-72"/>
              <w:rPr>
                <w:rFonts w:ascii="Arial" w:hAnsi="Arial" w:cs="Arial"/>
                <w:b/>
                <w:bCs/>
                <w:sz w:val="18"/>
                <w:szCs w:val="18"/>
              </w:rPr>
            </w:pPr>
          </w:p>
        </w:tc>
        <w:tc>
          <w:tcPr>
            <w:tcW w:w="2793"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173FCD" w:rsidRPr="001C44BC" w:rsidRDefault="00173FCD"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52" w:type="dxa"/>
            <w:gridSpan w:val="2"/>
            <w:tcBorders>
              <w:top w:val="single" w:sz="4" w:space="0" w:color="auto"/>
              <w:bottom w:val="single" w:sz="4" w:space="0" w:color="auto"/>
            </w:tcBorders>
            <w:vAlign w:val="bottom"/>
          </w:tcPr>
          <w:p w:rsidR="00173FCD" w:rsidRPr="001C44BC" w:rsidRDefault="00173FCD"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173FCD" w:rsidRPr="001C44BC" w:rsidRDefault="00173FCD"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31049C">
        <w:trPr>
          <w:trHeight w:val="119"/>
        </w:trPr>
        <w:tc>
          <w:tcPr>
            <w:tcW w:w="3888" w:type="dxa"/>
            <w:vAlign w:val="bottom"/>
          </w:tcPr>
          <w:p w:rsidR="009B7297" w:rsidRPr="001C44BC" w:rsidRDefault="009B7297" w:rsidP="00B646D8">
            <w:pPr>
              <w:ind w:left="427" w:right="-72"/>
              <w:rPr>
                <w:rFonts w:ascii="Arial" w:hAnsi="Arial" w:cs="Arial"/>
                <w:b/>
                <w:bCs/>
                <w:sz w:val="18"/>
                <w:szCs w:val="18"/>
              </w:rPr>
            </w:pPr>
          </w:p>
        </w:tc>
        <w:tc>
          <w:tcPr>
            <w:tcW w:w="1373" w:type="dxa"/>
            <w:tcBorders>
              <w:top w:val="single" w:sz="4" w:space="0" w:color="auto"/>
            </w:tcBorders>
            <w:vAlign w:val="bottom"/>
          </w:tcPr>
          <w:p w:rsidR="009B7297" w:rsidRPr="001C44BC" w:rsidRDefault="00B839FF"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420" w:type="dxa"/>
            <w:tcBorders>
              <w:top w:val="single" w:sz="4" w:space="0" w:color="auto"/>
            </w:tcBorders>
            <w:vAlign w:val="bottom"/>
          </w:tcPr>
          <w:p w:rsidR="009B7297" w:rsidRPr="001C44BC" w:rsidRDefault="009B2EA3" w:rsidP="0031049C">
            <w:pPr>
              <w:ind w:right="-72" w:hanging="14"/>
              <w:jc w:val="right"/>
              <w:rPr>
                <w:rFonts w:ascii="Arial" w:hAnsi="Arial" w:cs="Arial"/>
                <w:b/>
                <w:bCs/>
                <w:sz w:val="18"/>
                <w:szCs w:val="18"/>
              </w:rPr>
            </w:pPr>
            <w:r w:rsidRPr="001C44BC">
              <w:rPr>
                <w:rFonts w:ascii="Arial" w:hAnsi="Arial" w:cs="Arial"/>
                <w:b/>
                <w:bCs/>
                <w:sz w:val="18"/>
                <w:szCs w:val="18"/>
                <w:lang w:val="en-GB"/>
              </w:rPr>
              <w:t>31</w:t>
            </w:r>
            <w:r w:rsidR="009B7297" w:rsidRPr="001C44BC">
              <w:rPr>
                <w:rFonts w:ascii="Arial" w:hAnsi="Arial" w:cs="Arial"/>
                <w:b/>
                <w:bCs/>
                <w:sz w:val="18"/>
                <w:szCs w:val="18"/>
              </w:rPr>
              <w:t xml:space="preserve"> December</w:t>
            </w:r>
          </w:p>
        </w:tc>
        <w:tc>
          <w:tcPr>
            <w:tcW w:w="1373" w:type="dxa"/>
            <w:tcBorders>
              <w:top w:val="single" w:sz="4" w:space="0" w:color="auto"/>
            </w:tcBorders>
            <w:vAlign w:val="bottom"/>
          </w:tcPr>
          <w:p w:rsidR="009B7297" w:rsidRPr="001C44BC" w:rsidRDefault="00B839FF"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79" w:type="dxa"/>
            <w:tcBorders>
              <w:top w:val="single" w:sz="4" w:space="0" w:color="auto"/>
            </w:tcBorders>
            <w:vAlign w:val="bottom"/>
          </w:tcPr>
          <w:p w:rsidR="009B7297" w:rsidRPr="001C44BC" w:rsidRDefault="009B2EA3" w:rsidP="0031049C">
            <w:pPr>
              <w:ind w:right="-72" w:hanging="14"/>
              <w:jc w:val="right"/>
              <w:rPr>
                <w:rFonts w:ascii="Arial" w:hAnsi="Arial" w:cs="Arial"/>
                <w:b/>
                <w:bCs/>
                <w:sz w:val="18"/>
                <w:szCs w:val="18"/>
              </w:rPr>
            </w:pPr>
            <w:r w:rsidRPr="001C44BC">
              <w:rPr>
                <w:rFonts w:ascii="Arial" w:hAnsi="Arial" w:cs="Arial"/>
                <w:b/>
                <w:bCs/>
                <w:sz w:val="18"/>
                <w:szCs w:val="18"/>
                <w:lang w:val="en-GB"/>
              </w:rPr>
              <w:t>31</w:t>
            </w:r>
            <w:r w:rsidR="009B7297" w:rsidRPr="001C44BC">
              <w:rPr>
                <w:rFonts w:ascii="Arial" w:hAnsi="Arial" w:cs="Arial"/>
                <w:b/>
                <w:bCs/>
                <w:sz w:val="18"/>
                <w:szCs w:val="18"/>
              </w:rPr>
              <w:t xml:space="preserve"> December</w:t>
            </w:r>
          </w:p>
        </w:tc>
      </w:tr>
      <w:tr w:rsidR="00A830CB" w:rsidRPr="001C44BC" w:rsidTr="0031049C">
        <w:trPr>
          <w:trHeight w:val="119"/>
        </w:trPr>
        <w:tc>
          <w:tcPr>
            <w:tcW w:w="3888" w:type="dxa"/>
            <w:vAlign w:val="bottom"/>
          </w:tcPr>
          <w:p w:rsidR="008860ED" w:rsidRPr="001C44BC" w:rsidRDefault="008860ED" w:rsidP="00B646D8">
            <w:pPr>
              <w:ind w:left="427" w:right="-72"/>
              <w:rPr>
                <w:rFonts w:ascii="Arial" w:hAnsi="Arial" w:cs="Arial"/>
                <w:b/>
                <w:bCs/>
                <w:sz w:val="18"/>
                <w:szCs w:val="18"/>
              </w:rPr>
            </w:pP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420"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373"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379"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31049C">
        <w:trPr>
          <w:trHeight w:val="153"/>
        </w:trPr>
        <w:tc>
          <w:tcPr>
            <w:tcW w:w="3888" w:type="dxa"/>
            <w:vAlign w:val="bottom"/>
          </w:tcPr>
          <w:p w:rsidR="008860ED" w:rsidRPr="001C44BC" w:rsidRDefault="008860ED" w:rsidP="00B646D8">
            <w:pPr>
              <w:ind w:left="427" w:right="-72"/>
              <w:rPr>
                <w:rFonts w:ascii="Arial" w:eastAsia="Times New Roman" w:hAnsi="Arial" w:cs="Arial"/>
                <w:b/>
                <w:bCs/>
                <w:sz w:val="18"/>
                <w:szCs w:val="18"/>
                <w:cs/>
                <w:lang w:val="th-TH"/>
              </w:rPr>
            </w:pPr>
          </w:p>
        </w:tc>
        <w:tc>
          <w:tcPr>
            <w:tcW w:w="1373"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420"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73"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79" w:type="dxa"/>
            <w:tcBorders>
              <w:bottom w:val="single" w:sz="4" w:space="0" w:color="auto"/>
            </w:tcBorders>
            <w:vAlign w:val="bottom"/>
          </w:tcPr>
          <w:p w:rsidR="008860ED" w:rsidRPr="001C44BC" w:rsidRDefault="008860ED"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A830CB" w:rsidRPr="001C44BC" w:rsidTr="00987B6C">
        <w:trPr>
          <w:trHeight w:val="100"/>
        </w:trPr>
        <w:tc>
          <w:tcPr>
            <w:tcW w:w="3888" w:type="dxa"/>
            <w:vAlign w:val="bottom"/>
          </w:tcPr>
          <w:p w:rsidR="008860ED" w:rsidRPr="001C44BC" w:rsidRDefault="008860ED" w:rsidP="00B646D8">
            <w:pPr>
              <w:ind w:left="427" w:right="-72"/>
              <w:rPr>
                <w:rFonts w:ascii="Arial" w:hAnsi="Arial" w:cs="Arial"/>
                <w:sz w:val="18"/>
                <w:szCs w:val="18"/>
                <w:cs/>
              </w:rPr>
            </w:pPr>
          </w:p>
        </w:tc>
        <w:tc>
          <w:tcPr>
            <w:tcW w:w="1373" w:type="dxa"/>
            <w:tcBorders>
              <w:top w:val="single" w:sz="4" w:space="0" w:color="auto"/>
            </w:tcBorders>
            <w:shd w:val="clear" w:color="auto" w:fill="FAFAFA"/>
            <w:vAlign w:val="bottom"/>
          </w:tcPr>
          <w:p w:rsidR="008860ED" w:rsidRPr="001C44BC" w:rsidRDefault="008860ED" w:rsidP="0031049C">
            <w:pPr>
              <w:ind w:right="-72"/>
              <w:jc w:val="right"/>
              <w:rPr>
                <w:rFonts w:ascii="Arial" w:eastAsia="Wingdings" w:hAnsi="Arial" w:cs="Arial"/>
                <w:sz w:val="18"/>
                <w:szCs w:val="18"/>
                <w:cs/>
              </w:rPr>
            </w:pPr>
          </w:p>
        </w:tc>
        <w:tc>
          <w:tcPr>
            <w:tcW w:w="1420" w:type="dxa"/>
            <w:tcBorders>
              <w:top w:val="single" w:sz="4" w:space="0" w:color="auto"/>
            </w:tcBorders>
            <w:vAlign w:val="bottom"/>
          </w:tcPr>
          <w:p w:rsidR="008860ED" w:rsidRPr="001C44BC" w:rsidRDefault="008860ED" w:rsidP="0031049C">
            <w:pPr>
              <w:ind w:right="-72"/>
              <w:jc w:val="right"/>
              <w:rPr>
                <w:rFonts w:ascii="Arial" w:eastAsia="Wingdings" w:hAnsi="Arial" w:cs="Arial"/>
                <w:sz w:val="18"/>
                <w:szCs w:val="18"/>
                <w:cs/>
              </w:rPr>
            </w:pPr>
          </w:p>
        </w:tc>
        <w:tc>
          <w:tcPr>
            <w:tcW w:w="1373" w:type="dxa"/>
            <w:tcBorders>
              <w:top w:val="single" w:sz="4" w:space="0" w:color="auto"/>
            </w:tcBorders>
            <w:shd w:val="clear" w:color="auto" w:fill="FAFAFA"/>
            <w:vAlign w:val="bottom"/>
          </w:tcPr>
          <w:p w:rsidR="008860ED" w:rsidRPr="001C44BC" w:rsidRDefault="008860ED" w:rsidP="0031049C">
            <w:pPr>
              <w:ind w:right="-72"/>
              <w:jc w:val="right"/>
              <w:rPr>
                <w:rFonts w:ascii="Arial" w:eastAsia="Wingdings" w:hAnsi="Arial" w:cs="Arial"/>
                <w:sz w:val="18"/>
                <w:szCs w:val="18"/>
                <w:cs/>
              </w:rPr>
            </w:pPr>
          </w:p>
        </w:tc>
        <w:tc>
          <w:tcPr>
            <w:tcW w:w="1379" w:type="dxa"/>
            <w:tcBorders>
              <w:top w:val="single" w:sz="4" w:space="0" w:color="auto"/>
            </w:tcBorders>
            <w:vAlign w:val="bottom"/>
          </w:tcPr>
          <w:p w:rsidR="008860ED" w:rsidRPr="001C44BC" w:rsidRDefault="008860ED" w:rsidP="0031049C">
            <w:pPr>
              <w:ind w:right="-72"/>
              <w:jc w:val="right"/>
              <w:rPr>
                <w:rFonts w:ascii="Arial" w:eastAsia="Wingdings" w:hAnsi="Arial" w:cs="Arial"/>
                <w:sz w:val="18"/>
                <w:szCs w:val="18"/>
                <w:cs/>
              </w:rPr>
            </w:pPr>
          </w:p>
        </w:tc>
      </w:tr>
      <w:tr w:rsidR="00A830CB" w:rsidRPr="001C44BC" w:rsidTr="00987B6C">
        <w:trPr>
          <w:trHeight w:val="77"/>
        </w:trPr>
        <w:tc>
          <w:tcPr>
            <w:tcW w:w="3888" w:type="dxa"/>
            <w:vAlign w:val="bottom"/>
          </w:tcPr>
          <w:p w:rsidR="008860ED" w:rsidRPr="001C44BC" w:rsidRDefault="008860ED" w:rsidP="00194442">
            <w:pPr>
              <w:ind w:left="427" w:right="-104"/>
              <w:rPr>
                <w:rFonts w:ascii="Arial" w:hAnsi="Arial" w:cs="Arial"/>
                <w:b/>
                <w:bCs/>
                <w:sz w:val="18"/>
                <w:szCs w:val="18"/>
              </w:rPr>
            </w:pPr>
            <w:r w:rsidRPr="001C44BC">
              <w:rPr>
                <w:rFonts w:ascii="Arial" w:hAnsi="Arial" w:cs="Arial"/>
                <w:b/>
                <w:bCs/>
                <w:sz w:val="18"/>
                <w:szCs w:val="18"/>
              </w:rPr>
              <w:t>Company un</w:t>
            </w:r>
            <w:r w:rsidR="00194442">
              <w:rPr>
                <w:rFonts w:ascii="Arial" w:hAnsi="Arial" w:cs="Arial"/>
                <w:b/>
                <w:bCs/>
                <w:sz w:val="18"/>
                <w:szCs w:val="18"/>
              </w:rPr>
              <w:t>der common</w:t>
            </w:r>
            <w:r w:rsidR="0015252F" w:rsidRPr="001C44BC">
              <w:rPr>
                <w:rFonts w:ascii="Arial" w:hAnsi="Arial" w:cs="Arial"/>
                <w:b/>
                <w:bCs/>
                <w:sz w:val="18"/>
                <w:szCs w:val="18"/>
                <w:cs/>
              </w:rPr>
              <w:t xml:space="preserve"> </w:t>
            </w:r>
            <w:r w:rsidRPr="001C44BC">
              <w:rPr>
                <w:rFonts w:ascii="Arial" w:hAnsi="Arial" w:cs="Arial"/>
                <w:b/>
                <w:bCs/>
                <w:sz w:val="18"/>
                <w:szCs w:val="18"/>
              </w:rPr>
              <w:t>control</w:t>
            </w:r>
            <w:r w:rsidRPr="001C44BC">
              <w:rPr>
                <w:rFonts w:ascii="Arial" w:hAnsi="Arial" w:cs="Arial"/>
                <w:b/>
                <w:bCs/>
                <w:sz w:val="18"/>
                <w:szCs w:val="18"/>
                <w:cs/>
              </w:rPr>
              <w:t>:</w:t>
            </w:r>
          </w:p>
        </w:tc>
        <w:tc>
          <w:tcPr>
            <w:tcW w:w="1373"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420" w:type="dxa"/>
            <w:vAlign w:val="bottom"/>
          </w:tcPr>
          <w:p w:rsidR="008860ED" w:rsidRPr="001C44BC" w:rsidRDefault="008860ED" w:rsidP="0031049C">
            <w:pPr>
              <w:ind w:right="-72"/>
              <w:jc w:val="right"/>
              <w:rPr>
                <w:rFonts w:ascii="Arial" w:hAnsi="Arial" w:cs="Arial"/>
                <w:sz w:val="18"/>
                <w:szCs w:val="18"/>
              </w:rPr>
            </w:pPr>
          </w:p>
        </w:tc>
        <w:tc>
          <w:tcPr>
            <w:tcW w:w="1373"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79" w:type="dxa"/>
            <w:shd w:val="clear" w:color="auto" w:fill="auto"/>
            <w:vAlign w:val="bottom"/>
          </w:tcPr>
          <w:p w:rsidR="008860ED" w:rsidRPr="001C44BC" w:rsidRDefault="008860ED" w:rsidP="0031049C">
            <w:pPr>
              <w:ind w:right="-72"/>
              <w:jc w:val="right"/>
              <w:rPr>
                <w:rFonts w:ascii="Arial" w:hAnsi="Arial" w:cs="Arial"/>
                <w:sz w:val="18"/>
                <w:szCs w:val="18"/>
              </w:rPr>
            </w:pP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Opening book amount</w:t>
            </w:r>
          </w:p>
        </w:tc>
        <w:tc>
          <w:tcPr>
            <w:tcW w:w="1373" w:type="dxa"/>
            <w:shd w:val="clear" w:color="auto" w:fill="FAFAFA"/>
            <w:vAlign w:val="bottom"/>
          </w:tcPr>
          <w:p w:rsidR="008860ED" w:rsidRPr="001C44BC" w:rsidRDefault="0089608E"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74,000,000</w:t>
            </w: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100,400,000</w:t>
            </w:r>
          </w:p>
        </w:tc>
        <w:tc>
          <w:tcPr>
            <w:tcW w:w="1373" w:type="dxa"/>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Borrowings received during the </w:t>
            </w: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   period</w:t>
            </w:r>
            <w:r w:rsidRPr="001C44BC">
              <w:rPr>
                <w:rFonts w:ascii="Arial" w:hAnsi="Arial" w:cs="Arial"/>
                <w:sz w:val="18"/>
                <w:szCs w:val="18"/>
                <w:cs/>
              </w:rPr>
              <w:t>/</w:t>
            </w:r>
            <w:r w:rsidRPr="001C44BC">
              <w:rPr>
                <w:rFonts w:ascii="Arial" w:hAnsi="Arial" w:cs="Arial"/>
                <w:sz w:val="18"/>
                <w:szCs w:val="18"/>
              </w:rPr>
              <w:t>year</w:t>
            </w:r>
          </w:p>
        </w:tc>
        <w:tc>
          <w:tcPr>
            <w:tcW w:w="1373" w:type="dxa"/>
            <w:shd w:val="clear" w:color="auto" w:fill="FAFAFA"/>
            <w:vAlign w:val="bottom"/>
          </w:tcPr>
          <w:p w:rsidR="008860ED" w:rsidRPr="001C44BC" w:rsidRDefault="0089608E"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3" w:type="dxa"/>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Borrowings repaid during the </w:t>
            </w: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   period</w:t>
            </w:r>
            <w:r w:rsidRPr="001C44BC">
              <w:rPr>
                <w:rFonts w:ascii="Arial" w:hAnsi="Arial" w:cs="Arial"/>
                <w:sz w:val="18"/>
                <w:szCs w:val="18"/>
                <w:cs/>
              </w:rPr>
              <w:t>/</w:t>
            </w:r>
            <w:r w:rsidRPr="001C44BC">
              <w:rPr>
                <w:rFonts w:ascii="Arial" w:hAnsi="Arial" w:cs="Arial"/>
                <w:sz w:val="18"/>
                <w:szCs w:val="18"/>
              </w:rPr>
              <w:t>year</w:t>
            </w:r>
          </w:p>
        </w:tc>
        <w:tc>
          <w:tcPr>
            <w:tcW w:w="1373" w:type="dxa"/>
            <w:tcBorders>
              <w:bottom w:val="single" w:sz="4" w:space="0" w:color="auto"/>
            </w:tcBorders>
            <w:shd w:val="clear" w:color="auto" w:fill="FAFAFA"/>
            <w:vAlign w:val="bottom"/>
          </w:tcPr>
          <w:p w:rsidR="008860ED" w:rsidRPr="001C44BC" w:rsidRDefault="00C16D7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r w:rsidR="0089608E" w:rsidRPr="001C44BC">
              <w:rPr>
                <w:rFonts w:ascii="Arial" w:eastAsia="Brush Script MT" w:hAnsi="Arial" w:cs="Arial"/>
                <w:snapToGrid w:val="0"/>
                <w:sz w:val="18"/>
                <w:szCs w:val="18"/>
              </w:rPr>
              <w:t>11,700,000</w:t>
            </w:r>
            <w:r w:rsidRPr="001C44BC">
              <w:rPr>
                <w:rFonts w:ascii="Arial" w:eastAsia="Brush Script MT" w:hAnsi="Arial" w:cs="Arial"/>
                <w:snapToGrid w:val="0"/>
                <w:sz w:val="18"/>
                <w:szCs w:val="18"/>
              </w:rPr>
              <w:t>)</w:t>
            </w:r>
          </w:p>
        </w:tc>
        <w:tc>
          <w:tcPr>
            <w:tcW w:w="1420" w:type="dxa"/>
            <w:tcBorders>
              <w:bottom w:val="single" w:sz="4" w:space="0" w:color="auto"/>
            </w:tcBorders>
            <w:vAlign w:val="bottom"/>
          </w:tcPr>
          <w:p w:rsidR="008860ED" w:rsidRPr="001C44BC" w:rsidRDefault="00C16D7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r w:rsidR="008860ED" w:rsidRPr="001C44BC">
              <w:rPr>
                <w:rFonts w:ascii="Arial" w:eastAsia="Brush Script MT" w:hAnsi="Arial" w:cs="Arial"/>
                <w:snapToGrid w:val="0"/>
                <w:sz w:val="18"/>
                <w:szCs w:val="18"/>
              </w:rPr>
              <w:t>26,400,000</w:t>
            </w:r>
            <w:r w:rsidRPr="001C44BC">
              <w:rPr>
                <w:rFonts w:ascii="Arial" w:eastAsia="Brush Script MT" w:hAnsi="Arial" w:cs="Arial"/>
                <w:snapToGrid w:val="0"/>
                <w:sz w:val="18"/>
                <w:szCs w:val="18"/>
              </w:rPr>
              <w:t>)</w:t>
            </w:r>
          </w:p>
        </w:tc>
        <w:tc>
          <w:tcPr>
            <w:tcW w:w="1373" w:type="dxa"/>
            <w:tcBorders>
              <w:bottom w:val="single" w:sz="4" w:space="0" w:color="auto"/>
            </w:tcBorders>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9" w:type="dxa"/>
            <w:tcBorders>
              <w:bottom w:val="single" w:sz="4" w:space="0" w:color="auto"/>
            </w:tcBorders>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r>
      <w:tr w:rsidR="00A830CB" w:rsidRPr="005E4A0B" w:rsidTr="00987B6C">
        <w:trPr>
          <w:trHeight w:val="100"/>
        </w:trPr>
        <w:tc>
          <w:tcPr>
            <w:tcW w:w="3888" w:type="dxa"/>
            <w:vAlign w:val="bottom"/>
          </w:tcPr>
          <w:p w:rsidR="008860ED" w:rsidRPr="005E4A0B" w:rsidRDefault="008860ED" w:rsidP="00B646D8">
            <w:pPr>
              <w:ind w:left="427" w:right="-72"/>
              <w:rPr>
                <w:rFonts w:ascii="Arial" w:hAnsi="Arial" w:cs="Arial"/>
                <w:sz w:val="12"/>
                <w:szCs w:val="12"/>
                <w:cs/>
              </w:rPr>
            </w:pPr>
          </w:p>
        </w:tc>
        <w:tc>
          <w:tcPr>
            <w:tcW w:w="1373" w:type="dxa"/>
            <w:tcBorders>
              <w:top w:val="single" w:sz="4" w:space="0" w:color="auto"/>
            </w:tcBorders>
            <w:shd w:val="clear" w:color="auto" w:fill="FAFAFA"/>
            <w:vAlign w:val="bottom"/>
          </w:tcPr>
          <w:p w:rsidR="008860ED" w:rsidRPr="005E4A0B" w:rsidRDefault="008860ED" w:rsidP="0031049C">
            <w:pPr>
              <w:ind w:right="-72"/>
              <w:jc w:val="right"/>
              <w:rPr>
                <w:rFonts w:ascii="Arial" w:eastAsia="Wingdings" w:hAnsi="Arial" w:cs="Arial"/>
                <w:sz w:val="12"/>
                <w:szCs w:val="12"/>
                <w:cs/>
              </w:rPr>
            </w:pPr>
          </w:p>
        </w:tc>
        <w:tc>
          <w:tcPr>
            <w:tcW w:w="1420" w:type="dxa"/>
            <w:tcBorders>
              <w:top w:val="single" w:sz="4" w:space="0" w:color="auto"/>
            </w:tcBorders>
            <w:vAlign w:val="bottom"/>
          </w:tcPr>
          <w:p w:rsidR="008860ED" w:rsidRPr="005E4A0B" w:rsidRDefault="008860ED" w:rsidP="0031049C">
            <w:pPr>
              <w:ind w:right="-72"/>
              <w:jc w:val="right"/>
              <w:rPr>
                <w:rFonts w:ascii="Arial" w:eastAsia="Wingdings" w:hAnsi="Arial" w:cs="Arial"/>
                <w:sz w:val="12"/>
                <w:szCs w:val="12"/>
                <w:cs/>
              </w:rPr>
            </w:pPr>
          </w:p>
        </w:tc>
        <w:tc>
          <w:tcPr>
            <w:tcW w:w="1373" w:type="dxa"/>
            <w:tcBorders>
              <w:top w:val="single" w:sz="4" w:space="0" w:color="auto"/>
            </w:tcBorders>
            <w:shd w:val="clear" w:color="auto" w:fill="FAFAFA"/>
            <w:vAlign w:val="bottom"/>
          </w:tcPr>
          <w:p w:rsidR="008860ED" w:rsidRPr="005E4A0B" w:rsidRDefault="008860ED" w:rsidP="0031049C">
            <w:pPr>
              <w:ind w:right="-72"/>
              <w:jc w:val="right"/>
              <w:rPr>
                <w:rFonts w:ascii="Arial" w:eastAsia="Wingdings" w:hAnsi="Arial" w:cs="Arial"/>
                <w:sz w:val="12"/>
                <w:szCs w:val="12"/>
                <w:cs/>
              </w:rPr>
            </w:pPr>
          </w:p>
        </w:tc>
        <w:tc>
          <w:tcPr>
            <w:tcW w:w="1379" w:type="dxa"/>
            <w:tcBorders>
              <w:top w:val="single" w:sz="4" w:space="0" w:color="auto"/>
            </w:tcBorders>
            <w:vAlign w:val="bottom"/>
          </w:tcPr>
          <w:p w:rsidR="008860ED" w:rsidRPr="005E4A0B" w:rsidRDefault="008860ED" w:rsidP="0031049C">
            <w:pPr>
              <w:ind w:right="-72"/>
              <w:jc w:val="right"/>
              <w:rPr>
                <w:rFonts w:ascii="Arial" w:eastAsia="Wingdings" w:hAnsi="Arial" w:cs="Arial"/>
                <w:sz w:val="12"/>
                <w:szCs w:val="12"/>
                <w:cs/>
              </w:rPr>
            </w:pPr>
          </w:p>
        </w:tc>
      </w:tr>
      <w:tr w:rsidR="00A830CB" w:rsidRPr="001C44BC" w:rsidTr="00987B6C">
        <w:trPr>
          <w:trHeight w:val="26"/>
        </w:trPr>
        <w:tc>
          <w:tcPr>
            <w:tcW w:w="3888" w:type="dxa"/>
            <w:vAlign w:val="bottom"/>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Closing book amount</w:t>
            </w:r>
          </w:p>
        </w:tc>
        <w:tc>
          <w:tcPr>
            <w:tcW w:w="1373" w:type="dxa"/>
            <w:tcBorders>
              <w:bottom w:val="single" w:sz="4" w:space="0" w:color="auto"/>
            </w:tcBorders>
            <w:shd w:val="clear" w:color="auto" w:fill="FAFAFA"/>
            <w:vAlign w:val="bottom"/>
          </w:tcPr>
          <w:p w:rsidR="008860ED" w:rsidRPr="001C44BC" w:rsidRDefault="0089608E" w:rsidP="0031049C">
            <w:pPr>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62,300,000</w:t>
            </w:r>
          </w:p>
        </w:tc>
        <w:tc>
          <w:tcPr>
            <w:tcW w:w="1420" w:type="dxa"/>
            <w:tcBorders>
              <w:bottom w:val="single" w:sz="4" w:space="0" w:color="auto"/>
            </w:tcBorders>
            <w:vAlign w:val="bottom"/>
          </w:tcPr>
          <w:p w:rsidR="008860ED" w:rsidRPr="001C44BC" w:rsidRDefault="00131330" w:rsidP="0031049C">
            <w:pPr>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lang w:val="en-GB"/>
              </w:rPr>
              <w:t>74,000,000</w:t>
            </w:r>
          </w:p>
        </w:tc>
        <w:tc>
          <w:tcPr>
            <w:tcW w:w="1373" w:type="dxa"/>
            <w:tcBorders>
              <w:bottom w:val="single" w:sz="4" w:space="0" w:color="auto"/>
            </w:tcBorders>
            <w:shd w:val="clear" w:color="auto" w:fill="FAFAFA"/>
            <w:vAlign w:val="bottom"/>
          </w:tcPr>
          <w:p w:rsidR="008860ED" w:rsidRPr="001C44BC" w:rsidRDefault="007700C5" w:rsidP="0031049C">
            <w:pPr>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9" w:type="dxa"/>
            <w:tcBorders>
              <w:bottom w:val="single" w:sz="4" w:space="0" w:color="auto"/>
            </w:tcBorders>
            <w:shd w:val="clear" w:color="auto" w:fill="auto"/>
            <w:vAlign w:val="bottom"/>
          </w:tcPr>
          <w:p w:rsidR="008860ED" w:rsidRPr="001C44BC" w:rsidRDefault="008860ED" w:rsidP="0031049C">
            <w:pPr>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r>
      <w:tr w:rsidR="00A830CB" w:rsidRPr="001C44BC" w:rsidTr="00987B6C">
        <w:trPr>
          <w:trHeight w:val="26"/>
        </w:trPr>
        <w:tc>
          <w:tcPr>
            <w:tcW w:w="3888" w:type="dxa"/>
            <w:vAlign w:val="bottom"/>
          </w:tcPr>
          <w:p w:rsidR="008860ED" w:rsidRPr="001C44BC" w:rsidRDefault="008860ED" w:rsidP="00B646D8">
            <w:pPr>
              <w:ind w:left="427" w:right="-104"/>
              <w:rPr>
                <w:rFonts w:ascii="Arial" w:hAnsi="Arial" w:cs="Arial"/>
                <w:sz w:val="18"/>
                <w:szCs w:val="18"/>
                <w:highlight w:val="yellow"/>
              </w:rPr>
            </w:pPr>
          </w:p>
        </w:tc>
        <w:tc>
          <w:tcPr>
            <w:tcW w:w="1373" w:type="dxa"/>
            <w:tcBorders>
              <w:top w:val="single" w:sz="4" w:space="0" w:color="auto"/>
            </w:tcBorders>
            <w:shd w:val="clear" w:color="auto" w:fill="FAFAFA"/>
            <w:vAlign w:val="bottom"/>
          </w:tcPr>
          <w:p w:rsidR="008860ED" w:rsidRPr="001C44BC" w:rsidRDefault="008860ED" w:rsidP="0031049C">
            <w:pPr>
              <w:ind w:right="-72"/>
              <w:jc w:val="right"/>
              <w:rPr>
                <w:rFonts w:ascii="Arial" w:eastAsia="Brush Script MT" w:hAnsi="Arial" w:cs="Arial"/>
                <w:snapToGrid w:val="0"/>
                <w:sz w:val="18"/>
                <w:szCs w:val="18"/>
                <w:highlight w:val="yellow"/>
              </w:rPr>
            </w:pPr>
          </w:p>
        </w:tc>
        <w:tc>
          <w:tcPr>
            <w:tcW w:w="1420" w:type="dxa"/>
            <w:tcBorders>
              <w:top w:val="single" w:sz="4" w:space="0" w:color="auto"/>
            </w:tcBorders>
            <w:vAlign w:val="bottom"/>
          </w:tcPr>
          <w:p w:rsidR="008860ED" w:rsidRPr="001C44BC" w:rsidRDefault="008860ED" w:rsidP="0031049C">
            <w:pPr>
              <w:ind w:right="-72"/>
              <w:jc w:val="right"/>
              <w:rPr>
                <w:rFonts w:ascii="Arial" w:eastAsia="Brush Script MT" w:hAnsi="Arial" w:cs="Arial"/>
                <w:snapToGrid w:val="0"/>
                <w:sz w:val="18"/>
                <w:szCs w:val="18"/>
                <w:highlight w:val="yellow"/>
              </w:rPr>
            </w:pPr>
          </w:p>
        </w:tc>
        <w:tc>
          <w:tcPr>
            <w:tcW w:w="1373" w:type="dxa"/>
            <w:tcBorders>
              <w:top w:val="single" w:sz="4" w:space="0" w:color="auto"/>
            </w:tcBorders>
            <w:shd w:val="clear" w:color="auto" w:fill="FAFAFA"/>
            <w:vAlign w:val="bottom"/>
          </w:tcPr>
          <w:p w:rsidR="008860ED" w:rsidRPr="001C44BC" w:rsidRDefault="008860ED" w:rsidP="0031049C">
            <w:pPr>
              <w:ind w:right="-72"/>
              <w:jc w:val="right"/>
              <w:rPr>
                <w:rFonts w:ascii="Arial" w:eastAsia="Brush Script MT" w:hAnsi="Arial" w:cs="Arial"/>
                <w:snapToGrid w:val="0"/>
                <w:sz w:val="18"/>
                <w:szCs w:val="18"/>
                <w:highlight w:val="yellow"/>
              </w:rPr>
            </w:pPr>
          </w:p>
        </w:tc>
        <w:tc>
          <w:tcPr>
            <w:tcW w:w="1379" w:type="dxa"/>
            <w:tcBorders>
              <w:top w:val="single" w:sz="4" w:space="0" w:color="auto"/>
            </w:tcBorders>
            <w:shd w:val="clear" w:color="auto" w:fill="auto"/>
            <w:vAlign w:val="bottom"/>
          </w:tcPr>
          <w:p w:rsidR="008860ED" w:rsidRPr="001C44BC" w:rsidRDefault="008860ED" w:rsidP="0031049C">
            <w:pPr>
              <w:ind w:right="-72"/>
              <w:jc w:val="right"/>
              <w:rPr>
                <w:rFonts w:ascii="Arial" w:eastAsia="Brush Script MT" w:hAnsi="Arial" w:cs="Arial"/>
                <w:snapToGrid w:val="0"/>
                <w:sz w:val="18"/>
                <w:szCs w:val="18"/>
                <w:highlight w:val="yellow"/>
              </w:rPr>
            </w:pPr>
          </w:p>
        </w:tc>
      </w:tr>
      <w:tr w:rsidR="00A830CB" w:rsidRPr="001C44BC" w:rsidTr="00987B6C">
        <w:trPr>
          <w:trHeight w:val="77"/>
        </w:trPr>
        <w:tc>
          <w:tcPr>
            <w:tcW w:w="3888" w:type="dxa"/>
            <w:vAlign w:val="bottom"/>
          </w:tcPr>
          <w:p w:rsidR="008860ED" w:rsidRPr="001C44BC" w:rsidRDefault="008860ED" w:rsidP="00B646D8">
            <w:pPr>
              <w:ind w:left="427" w:right="-104"/>
              <w:rPr>
                <w:rFonts w:ascii="Arial" w:hAnsi="Arial" w:cs="Arial"/>
                <w:b/>
                <w:bCs/>
                <w:sz w:val="18"/>
                <w:szCs w:val="18"/>
                <w:shd w:val="clear" w:color="auto" w:fill="FFFFFF"/>
              </w:rPr>
            </w:pPr>
            <w:r w:rsidRPr="001C44BC">
              <w:rPr>
                <w:rFonts w:ascii="Arial" w:hAnsi="Arial" w:cs="Arial"/>
                <w:b/>
                <w:bCs/>
                <w:sz w:val="18"/>
                <w:szCs w:val="18"/>
              </w:rPr>
              <w:t>Shareholders</w:t>
            </w:r>
            <w:r w:rsidRPr="001C44BC">
              <w:rPr>
                <w:rFonts w:ascii="Arial" w:hAnsi="Arial" w:cs="Arial"/>
                <w:b/>
                <w:bCs/>
                <w:sz w:val="18"/>
                <w:szCs w:val="18"/>
                <w:cs/>
              </w:rPr>
              <w:t>:</w:t>
            </w:r>
          </w:p>
        </w:tc>
        <w:tc>
          <w:tcPr>
            <w:tcW w:w="1373"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420" w:type="dxa"/>
            <w:vAlign w:val="bottom"/>
          </w:tcPr>
          <w:p w:rsidR="008860ED" w:rsidRPr="001C44BC" w:rsidRDefault="008860ED" w:rsidP="0031049C">
            <w:pPr>
              <w:ind w:right="-72"/>
              <w:jc w:val="right"/>
              <w:rPr>
                <w:rFonts w:ascii="Arial" w:hAnsi="Arial" w:cs="Arial"/>
                <w:sz w:val="18"/>
                <w:szCs w:val="18"/>
              </w:rPr>
            </w:pPr>
          </w:p>
        </w:tc>
        <w:tc>
          <w:tcPr>
            <w:tcW w:w="1373" w:type="dxa"/>
            <w:shd w:val="clear" w:color="auto" w:fill="FAFAFA"/>
            <w:vAlign w:val="bottom"/>
          </w:tcPr>
          <w:p w:rsidR="008860ED" w:rsidRPr="001C44BC" w:rsidRDefault="008860ED" w:rsidP="0031049C">
            <w:pPr>
              <w:ind w:right="-72"/>
              <w:jc w:val="right"/>
              <w:rPr>
                <w:rFonts w:ascii="Arial" w:hAnsi="Arial" w:cs="Arial"/>
                <w:sz w:val="18"/>
                <w:szCs w:val="18"/>
              </w:rPr>
            </w:pPr>
          </w:p>
        </w:tc>
        <w:tc>
          <w:tcPr>
            <w:tcW w:w="1379" w:type="dxa"/>
            <w:shd w:val="clear" w:color="auto" w:fill="auto"/>
            <w:vAlign w:val="bottom"/>
          </w:tcPr>
          <w:p w:rsidR="008860ED" w:rsidRPr="001C44BC" w:rsidRDefault="008860ED" w:rsidP="0031049C">
            <w:pPr>
              <w:ind w:right="-72"/>
              <w:jc w:val="right"/>
              <w:rPr>
                <w:rFonts w:ascii="Arial" w:hAnsi="Arial" w:cs="Arial"/>
                <w:sz w:val="18"/>
                <w:szCs w:val="18"/>
              </w:rPr>
            </w:pP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Opening book amount</w:t>
            </w:r>
          </w:p>
        </w:tc>
        <w:tc>
          <w:tcPr>
            <w:tcW w:w="1373" w:type="dxa"/>
            <w:shd w:val="clear" w:color="auto" w:fill="FAFAFA"/>
            <w:vAlign w:val="bottom"/>
          </w:tcPr>
          <w:p w:rsidR="008860ED" w:rsidRPr="001C44BC" w:rsidRDefault="0089608E"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498,780,000</w:t>
            </w: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3" w:type="dxa"/>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448,780,000</w:t>
            </w: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Borrowings received during the </w:t>
            </w: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cs/>
              </w:rPr>
            </w:pP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   period</w:t>
            </w:r>
            <w:r w:rsidRPr="001C44BC">
              <w:rPr>
                <w:rFonts w:ascii="Arial" w:hAnsi="Arial" w:cs="Arial"/>
                <w:sz w:val="18"/>
                <w:szCs w:val="18"/>
                <w:cs/>
              </w:rPr>
              <w:t>/</w:t>
            </w:r>
            <w:r w:rsidRPr="001C44BC">
              <w:rPr>
                <w:rFonts w:ascii="Arial" w:hAnsi="Arial" w:cs="Arial"/>
                <w:sz w:val="18"/>
                <w:szCs w:val="18"/>
              </w:rPr>
              <w:t>year</w:t>
            </w:r>
          </w:p>
        </w:tc>
        <w:tc>
          <w:tcPr>
            <w:tcW w:w="1373" w:type="dxa"/>
            <w:shd w:val="clear" w:color="auto" w:fill="FAFAFA"/>
            <w:vAlign w:val="bottom"/>
          </w:tcPr>
          <w:p w:rsidR="008860ED" w:rsidRPr="001C44BC" w:rsidRDefault="0089608E" w:rsidP="0031049C">
            <w:pPr>
              <w:tabs>
                <w:tab w:val="left" w:pos="-72"/>
              </w:tabs>
              <w:ind w:right="-72"/>
              <w:jc w:val="right"/>
              <w:rPr>
                <w:rFonts w:ascii="Arial" w:eastAsia="Brush Script MT" w:hAnsi="Arial" w:cs="Arial"/>
                <w:snapToGrid w:val="0"/>
                <w:sz w:val="18"/>
                <w:szCs w:val="18"/>
                <w:cs/>
              </w:rPr>
            </w:pPr>
            <w:r w:rsidRPr="001C44BC">
              <w:rPr>
                <w:rFonts w:ascii="Arial" w:eastAsia="Brush Script MT" w:hAnsi="Arial" w:cs="Arial"/>
                <w:snapToGrid w:val="0"/>
                <w:sz w:val="18"/>
                <w:szCs w:val="18"/>
                <w:cs/>
              </w:rPr>
              <w:t>-</w:t>
            </w: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1,400,000,000</w:t>
            </w:r>
          </w:p>
        </w:tc>
        <w:tc>
          <w:tcPr>
            <w:tcW w:w="1373" w:type="dxa"/>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1,350,000,000</w:t>
            </w: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Borrowings repaid during the </w:t>
            </w: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420"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c>
          <w:tcPr>
            <w:tcW w:w="1379" w:type="dxa"/>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p>
        </w:tc>
      </w:tr>
      <w:tr w:rsidR="00A830CB" w:rsidRPr="001C44BC" w:rsidTr="00987B6C">
        <w:trPr>
          <w:trHeight w:val="26"/>
        </w:trPr>
        <w:tc>
          <w:tcPr>
            <w:tcW w:w="3888" w:type="dxa"/>
            <w:shd w:val="clear" w:color="auto" w:fill="auto"/>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 xml:space="preserve">   period</w:t>
            </w:r>
            <w:r w:rsidRPr="001C44BC">
              <w:rPr>
                <w:rFonts w:ascii="Arial" w:hAnsi="Arial" w:cs="Arial"/>
                <w:sz w:val="18"/>
                <w:szCs w:val="18"/>
                <w:cs/>
              </w:rPr>
              <w:t>/</w:t>
            </w:r>
            <w:r w:rsidRPr="001C44BC">
              <w:rPr>
                <w:rFonts w:ascii="Arial" w:hAnsi="Arial" w:cs="Arial"/>
                <w:sz w:val="18"/>
                <w:szCs w:val="18"/>
              </w:rPr>
              <w:t>year</w:t>
            </w:r>
          </w:p>
        </w:tc>
        <w:tc>
          <w:tcPr>
            <w:tcW w:w="1373" w:type="dxa"/>
            <w:tcBorders>
              <w:bottom w:val="single" w:sz="4" w:space="0" w:color="auto"/>
            </w:tcBorders>
            <w:shd w:val="clear" w:color="auto" w:fill="FAFAFA"/>
            <w:vAlign w:val="bottom"/>
          </w:tcPr>
          <w:p w:rsidR="008860ED" w:rsidRPr="001C44BC" w:rsidRDefault="0089608E"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420" w:type="dxa"/>
            <w:tcBorders>
              <w:bottom w:val="single" w:sz="4" w:space="0" w:color="auto"/>
            </w:tcBorders>
            <w:vAlign w:val="bottom"/>
          </w:tcPr>
          <w:p w:rsidR="008860ED" w:rsidRPr="001C44BC" w:rsidRDefault="00C16D7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r w:rsidR="008860ED" w:rsidRPr="001C44BC">
              <w:rPr>
                <w:rFonts w:ascii="Arial" w:eastAsia="Brush Script MT" w:hAnsi="Arial" w:cs="Arial"/>
                <w:snapToGrid w:val="0"/>
                <w:sz w:val="18"/>
                <w:szCs w:val="18"/>
              </w:rPr>
              <w:t>901,220,000</w:t>
            </w:r>
            <w:r w:rsidRPr="001C44BC">
              <w:rPr>
                <w:rFonts w:ascii="Arial" w:eastAsia="Brush Script MT" w:hAnsi="Arial" w:cs="Arial"/>
                <w:snapToGrid w:val="0"/>
                <w:sz w:val="18"/>
                <w:szCs w:val="18"/>
              </w:rPr>
              <w:t>)</w:t>
            </w:r>
          </w:p>
        </w:tc>
        <w:tc>
          <w:tcPr>
            <w:tcW w:w="1373" w:type="dxa"/>
            <w:tcBorders>
              <w:bottom w:val="single" w:sz="4" w:space="0" w:color="auto"/>
            </w:tcBorders>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379" w:type="dxa"/>
            <w:tcBorders>
              <w:bottom w:val="single" w:sz="4" w:space="0" w:color="auto"/>
            </w:tcBorders>
            <w:shd w:val="clear" w:color="auto" w:fill="auto"/>
            <w:vAlign w:val="bottom"/>
          </w:tcPr>
          <w:p w:rsidR="008860ED" w:rsidRPr="001C44BC" w:rsidRDefault="00C16D7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(901,220,000)</w:t>
            </w:r>
          </w:p>
        </w:tc>
      </w:tr>
      <w:tr w:rsidR="00A830CB" w:rsidRPr="005E4A0B" w:rsidTr="00987B6C">
        <w:trPr>
          <w:trHeight w:val="100"/>
        </w:trPr>
        <w:tc>
          <w:tcPr>
            <w:tcW w:w="3888" w:type="dxa"/>
            <w:vAlign w:val="bottom"/>
          </w:tcPr>
          <w:p w:rsidR="008860ED" w:rsidRPr="005E4A0B" w:rsidRDefault="008860ED" w:rsidP="00B646D8">
            <w:pPr>
              <w:ind w:left="427" w:right="-72"/>
              <w:rPr>
                <w:rFonts w:ascii="Arial" w:hAnsi="Arial" w:cs="Arial"/>
                <w:sz w:val="12"/>
                <w:szCs w:val="12"/>
                <w:cs/>
              </w:rPr>
            </w:pPr>
          </w:p>
        </w:tc>
        <w:tc>
          <w:tcPr>
            <w:tcW w:w="1373" w:type="dxa"/>
            <w:tcBorders>
              <w:top w:val="single" w:sz="4" w:space="0" w:color="auto"/>
            </w:tcBorders>
            <w:shd w:val="clear" w:color="auto" w:fill="FAFAFA"/>
            <w:vAlign w:val="bottom"/>
          </w:tcPr>
          <w:p w:rsidR="008860ED" w:rsidRPr="005E4A0B" w:rsidRDefault="008860ED" w:rsidP="0031049C">
            <w:pPr>
              <w:ind w:right="-72"/>
              <w:jc w:val="right"/>
              <w:rPr>
                <w:rFonts w:ascii="Arial" w:eastAsia="Wingdings" w:hAnsi="Arial" w:cs="Arial"/>
                <w:sz w:val="12"/>
                <w:szCs w:val="12"/>
                <w:cs/>
              </w:rPr>
            </w:pPr>
          </w:p>
        </w:tc>
        <w:tc>
          <w:tcPr>
            <w:tcW w:w="1420" w:type="dxa"/>
            <w:tcBorders>
              <w:top w:val="single" w:sz="4" w:space="0" w:color="auto"/>
            </w:tcBorders>
            <w:vAlign w:val="bottom"/>
          </w:tcPr>
          <w:p w:rsidR="008860ED" w:rsidRPr="005E4A0B" w:rsidRDefault="008860ED" w:rsidP="0031049C">
            <w:pPr>
              <w:ind w:right="-72"/>
              <w:jc w:val="right"/>
              <w:rPr>
                <w:rFonts w:ascii="Arial" w:eastAsia="Wingdings" w:hAnsi="Arial" w:cs="Arial"/>
                <w:sz w:val="12"/>
                <w:szCs w:val="12"/>
                <w:cs/>
              </w:rPr>
            </w:pPr>
          </w:p>
        </w:tc>
        <w:tc>
          <w:tcPr>
            <w:tcW w:w="1373" w:type="dxa"/>
            <w:tcBorders>
              <w:top w:val="single" w:sz="4" w:space="0" w:color="auto"/>
            </w:tcBorders>
            <w:shd w:val="clear" w:color="auto" w:fill="FAFAFA"/>
            <w:vAlign w:val="bottom"/>
          </w:tcPr>
          <w:p w:rsidR="008860ED" w:rsidRPr="005E4A0B" w:rsidRDefault="008860ED" w:rsidP="0031049C">
            <w:pPr>
              <w:ind w:right="-72"/>
              <w:jc w:val="right"/>
              <w:rPr>
                <w:rFonts w:ascii="Arial" w:eastAsia="Wingdings" w:hAnsi="Arial" w:cs="Arial"/>
                <w:sz w:val="12"/>
                <w:szCs w:val="12"/>
                <w:cs/>
              </w:rPr>
            </w:pPr>
          </w:p>
        </w:tc>
        <w:tc>
          <w:tcPr>
            <w:tcW w:w="1379" w:type="dxa"/>
            <w:tcBorders>
              <w:top w:val="single" w:sz="4" w:space="0" w:color="auto"/>
            </w:tcBorders>
            <w:vAlign w:val="bottom"/>
          </w:tcPr>
          <w:p w:rsidR="008860ED" w:rsidRPr="005E4A0B" w:rsidRDefault="008860ED" w:rsidP="0031049C">
            <w:pPr>
              <w:ind w:right="-72"/>
              <w:jc w:val="right"/>
              <w:rPr>
                <w:rFonts w:ascii="Arial" w:eastAsia="Wingdings" w:hAnsi="Arial" w:cs="Arial"/>
                <w:sz w:val="12"/>
                <w:szCs w:val="12"/>
                <w:cs/>
              </w:rPr>
            </w:pPr>
          </w:p>
        </w:tc>
      </w:tr>
      <w:tr w:rsidR="00A830CB" w:rsidRPr="001C44BC" w:rsidTr="00987B6C">
        <w:trPr>
          <w:trHeight w:val="26"/>
        </w:trPr>
        <w:tc>
          <w:tcPr>
            <w:tcW w:w="3888" w:type="dxa"/>
            <w:vAlign w:val="bottom"/>
          </w:tcPr>
          <w:p w:rsidR="008860ED" w:rsidRPr="001C44BC" w:rsidRDefault="008860ED" w:rsidP="00B646D8">
            <w:pPr>
              <w:ind w:left="427" w:right="-104"/>
              <w:rPr>
                <w:rFonts w:ascii="Arial" w:hAnsi="Arial" w:cs="Arial"/>
                <w:sz w:val="18"/>
                <w:szCs w:val="18"/>
              </w:rPr>
            </w:pPr>
            <w:r w:rsidRPr="001C44BC">
              <w:rPr>
                <w:rFonts w:ascii="Arial" w:hAnsi="Arial" w:cs="Arial"/>
                <w:sz w:val="18"/>
                <w:szCs w:val="18"/>
              </w:rPr>
              <w:t>Closing book amount</w:t>
            </w:r>
          </w:p>
        </w:tc>
        <w:tc>
          <w:tcPr>
            <w:tcW w:w="1373" w:type="dxa"/>
            <w:tcBorders>
              <w:bottom w:val="single" w:sz="4" w:space="0" w:color="auto"/>
            </w:tcBorders>
            <w:shd w:val="clear" w:color="auto" w:fill="FAFAFA"/>
            <w:vAlign w:val="bottom"/>
          </w:tcPr>
          <w:p w:rsidR="008860ED" w:rsidRPr="001C44BC" w:rsidRDefault="0089608E" w:rsidP="0031049C">
            <w:pPr>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498,780,000</w:t>
            </w:r>
          </w:p>
        </w:tc>
        <w:tc>
          <w:tcPr>
            <w:tcW w:w="1420" w:type="dxa"/>
            <w:tcBorders>
              <w:bottom w:val="single" w:sz="4" w:space="0" w:color="auto"/>
            </w:tcBorders>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498,780,000</w:t>
            </w:r>
          </w:p>
        </w:tc>
        <w:tc>
          <w:tcPr>
            <w:tcW w:w="1373" w:type="dxa"/>
            <w:tcBorders>
              <w:bottom w:val="single" w:sz="4" w:space="0" w:color="auto"/>
            </w:tcBorders>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448,780,000</w:t>
            </w:r>
          </w:p>
        </w:tc>
        <w:tc>
          <w:tcPr>
            <w:tcW w:w="1379" w:type="dxa"/>
            <w:tcBorders>
              <w:bottom w:val="single" w:sz="4" w:space="0" w:color="auto"/>
            </w:tcBorders>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448,780,000</w:t>
            </w:r>
          </w:p>
        </w:tc>
      </w:tr>
      <w:tr w:rsidR="00A830CB" w:rsidRPr="005E4A0B" w:rsidTr="00987B6C">
        <w:trPr>
          <w:trHeight w:val="26"/>
        </w:trPr>
        <w:tc>
          <w:tcPr>
            <w:tcW w:w="3888" w:type="dxa"/>
            <w:vAlign w:val="bottom"/>
          </w:tcPr>
          <w:p w:rsidR="008860ED" w:rsidRPr="005E4A0B" w:rsidRDefault="008860ED" w:rsidP="00B646D8">
            <w:pPr>
              <w:ind w:left="427" w:right="-104"/>
              <w:rPr>
                <w:rFonts w:ascii="Arial" w:hAnsi="Arial" w:cs="Arial"/>
                <w:sz w:val="12"/>
                <w:szCs w:val="12"/>
              </w:rPr>
            </w:pPr>
          </w:p>
        </w:tc>
        <w:tc>
          <w:tcPr>
            <w:tcW w:w="1373" w:type="dxa"/>
            <w:tcBorders>
              <w:top w:val="single" w:sz="4" w:space="0" w:color="auto"/>
            </w:tcBorders>
            <w:shd w:val="clear" w:color="auto" w:fill="FAFAFA"/>
            <w:vAlign w:val="bottom"/>
          </w:tcPr>
          <w:p w:rsidR="008860ED" w:rsidRPr="005E4A0B" w:rsidRDefault="008860ED" w:rsidP="0031049C">
            <w:pPr>
              <w:ind w:right="-72"/>
              <w:jc w:val="right"/>
              <w:rPr>
                <w:rFonts w:ascii="Arial" w:eastAsia="Brush Script MT" w:hAnsi="Arial" w:cs="Arial"/>
                <w:snapToGrid w:val="0"/>
                <w:sz w:val="12"/>
                <w:szCs w:val="12"/>
              </w:rPr>
            </w:pPr>
          </w:p>
        </w:tc>
        <w:tc>
          <w:tcPr>
            <w:tcW w:w="1420" w:type="dxa"/>
            <w:tcBorders>
              <w:top w:val="single" w:sz="4" w:space="0" w:color="auto"/>
            </w:tcBorders>
            <w:vAlign w:val="bottom"/>
          </w:tcPr>
          <w:p w:rsidR="008860ED" w:rsidRPr="005E4A0B" w:rsidRDefault="008860ED" w:rsidP="0031049C">
            <w:pPr>
              <w:ind w:right="-72"/>
              <w:jc w:val="right"/>
              <w:rPr>
                <w:rFonts w:ascii="Arial" w:eastAsia="Brush Script MT" w:hAnsi="Arial" w:cs="Arial"/>
                <w:snapToGrid w:val="0"/>
                <w:sz w:val="12"/>
                <w:szCs w:val="12"/>
              </w:rPr>
            </w:pPr>
          </w:p>
        </w:tc>
        <w:tc>
          <w:tcPr>
            <w:tcW w:w="1373" w:type="dxa"/>
            <w:tcBorders>
              <w:top w:val="single" w:sz="4" w:space="0" w:color="auto"/>
            </w:tcBorders>
            <w:shd w:val="clear" w:color="auto" w:fill="FAFAFA"/>
            <w:vAlign w:val="bottom"/>
          </w:tcPr>
          <w:p w:rsidR="008860ED" w:rsidRPr="005E4A0B" w:rsidRDefault="008860ED" w:rsidP="0031049C">
            <w:pPr>
              <w:ind w:right="-72"/>
              <w:jc w:val="right"/>
              <w:rPr>
                <w:rFonts w:ascii="Arial" w:eastAsia="Brush Script MT" w:hAnsi="Arial" w:cs="Arial"/>
                <w:snapToGrid w:val="0"/>
                <w:sz w:val="12"/>
                <w:szCs w:val="12"/>
              </w:rPr>
            </w:pPr>
          </w:p>
        </w:tc>
        <w:tc>
          <w:tcPr>
            <w:tcW w:w="1379" w:type="dxa"/>
            <w:tcBorders>
              <w:top w:val="single" w:sz="4" w:space="0" w:color="auto"/>
            </w:tcBorders>
            <w:shd w:val="clear" w:color="auto" w:fill="auto"/>
            <w:vAlign w:val="bottom"/>
          </w:tcPr>
          <w:p w:rsidR="008860ED" w:rsidRPr="005E4A0B" w:rsidRDefault="008860ED" w:rsidP="0031049C">
            <w:pPr>
              <w:ind w:right="-72"/>
              <w:jc w:val="right"/>
              <w:rPr>
                <w:rFonts w:ascii="Arial" w:eastAsia="Brush Script MT" w:hAnsi="Arial" w:cs="Arial"/>
                <w:snapToGrid w:val="0"/>
                <w:sz w:val="12"/>
                <w:szCs w:val="12"/>
              </w:rPr>
            </w:pPr>
          </w:p>
        </w:tc>
      </w:tr>
      <w:tr w:rsidR="00A830CB" w:rsidRPr="001C44BC" w:rsidTr="00987B6C">
        <w:trPr>
          <w:trHeight w:val="26"/>
        </w:trPr>
        <w:tc>
          <w:tcPr>
            <w:tcW w:w="3888" w:type="dxa"/>
            <w:vAlign w:val="bottom"/>
          </w:tcPr>
          <w:p w:rsidR="008860ED" w:rsidRPr="001C44BC" w:rsidRDefault="008860ED" w:rsidP="00B646D8">
            <w:pPr>
              <w:ind w:left="427" w:right="-104"/>
              <w:rPr>
                <w:rFonts w:ascii="Arial" w:hAnsi="Arial" w:cs="Arial"/>
                <w:b/>
                <w:bCs/>
                <w:sz w:val="18"/>
                <w:szCs w:val="18"/>
              </w:rPr>
            </w:pPr>
            <w:r w:rsidRPr="001C44BC">
              <w:rPr>
                <w:rFonts w:ascii="Arial" w:hAnsi="Arial" w:cs="Arial"/>
                <w:b/>
                <w:bCs/>
                <w:sz w:val="18"/>
                <w:szCs w:val="18"/>
              </w:rPr>
              <w:t xml:space="preserve">Total borrowings from </w:t>
            </w:r>
          </w:p>
        </w:tc>
        <w:tc>
          <w:tcPr>
            <w:tcW w:w="1373" w:type="dxa"/>
            <w:shd w:val="clear" w:color="auto" w:fill="FAFAFA"/>
            <w:vAlign w:val="bottom"/>
          </w:tcPr>
          <w:p w:rsidR="008860ED" w:rsidRPr="001C44BC" w:rsidRDefault="008860ED" w:rsidP="0031049C">
            <w:pPr>
              <w:ind w:right="-72"/>
              <w:jc w:val="right"/>
              <w:rPr>
                <w:rFonts w:ascii="Arial" w:eastAsia="Brush Script MT" w:hAnsi="Arial" w:cs="Arial"/>
                <w:snapToGrid w:val="0"/>
                <w:sz w:val="18"/>
                <w:szCs w:val="18"/>
              </w:rPr>
            </w:pPr>
          </w:p>
        </w:tc>
        <w:tc>
          <w:tcPr>
            <w:tcW w:w="1420" w:type="dxa"/>
            <w:vAlign w:val="bottom"/>
          </w:tcPr>
          <w:p w:rsidR="008860ED" w:rsidRPr="001C44BC" w:rsidRDefault="008860ED" w:rsidP="0031049C">
            <w:pPr>
              <w:ind w:right="-72"/>
              <w:jc w:val="right"/>
              <w:rPr>
                <w:rFonts w:ascii="Arial" w:eastAsia="Brush Script MT" w:hAnsi="Arial" w:cs="Arial"/>
                <w:snapToGrid w:val="0"/>
                <w:sz w:val="18"/>
                <w:szCs w:val="18"/>
              </w:rPr>
            </w:pPr>
          </w:p>
        </w:tc>
        <w:tc>
          <w:tcPr>
            <w:tcW w:w="1373" w:type="dxa"/>
            <w:shd w:val="clear" w:color="auto" w:fill="FAFAFA"/>
            <w:vAlign w:val="bottom"/>
          </w:tcPr>
          <w:p w:rsidR="008860ED" w:rsidRPr="001C44BC" w:rsidRDefault="008860ED" w:rsidP="0031049C">
            <w:pPr>
              <w:ind w:right="-72"/>
              <w:jc w:val="right"/>
              <w:rPr>
                <w:rFonts w:ascii="Arial" w:eastAsia="Brush Script MT" w:hAnsi="Arial" w:cs="Arial"/>
                <w:snapToGrid w:val="0"/>
                <w:sz w:val="18"/>
                <w:szCs w:val="18"/>
              </w:rPr>
            </w:pPr>
          </w:p>
        </w:tc>
        <w:tc>
          <w:tcPr>
            <w:tcW w:w="1379" w:type="dxa"/>
            <w:shd w:val="clear" w:color="auto" w:fill="auto"/>
            <w:vAlign w:val="bottom"/>
          </w:tcPr>
          <w:p w:rsidR="008860ED" w:rsidRPr="001C44BC" w:rsidRDefault="008860ED" w:rsidP="0031049C">
            <w:pPr>
              <w:ind w:right="-72"/>
              <w:jc w:val="right"/>
              <w:rPr>
                <w:rFonts w:ascii="Arial" w:eastAsia="Brush Script MT" w:hAnsi="Arial" w:cs="Arial"/>
                <w:snapToGrid w:val="0"/>
                <w:sz w:val="18"/>
                <w:szCs w:val="18"/>
              </w:rPr>
            </w:pPr>
          </w:p>
        </w:tc>
      </w:tr>
      <w:tr w:rsidR="008860ED" w:rsidRPr="001C44BC" w:rsidTr="00987B6C">
        <w:trPr>
          <w:trHeight w:val="26"/>
        </w:trPr>
        <w:tc>
          <w:tcPr>
            <w:tcW w:w="3888" w:type="dxa"/>
            <w:vAlign w:val="bottom"/>
          </w:tcPr>
          <w:p w:rsidR="008860ED" w:rsidRPr="001C44BC" w:rsidRDefault="008860ED" w:rsidP="00B646D8">
            <w:pPr>
              <w:ind w:left="427" w:right="-104"/>
              <w:rPr>
                <w:rFonts w:ascii="Arial" w:hAnsi="Arial" w:cs="Arial"/>
                <w:b/>
                <w:bCs/>
                <w:sz w:val="18"/>
                <w:szCs w:val="18"/>
              </w:rPr>
            </w:pPr>
            <w:r w:rsidRPr="001C44BC">
              <w:rPr>
                <w:rFonts w:ascii="Arial" w:hAnsi="Arial" w:cs="Arial"/>
                <w:b/>
                <w:bCs/>
                <w:sz w:val="18"/>
                <w:szCs w:val="18"/>
              </w:rPr>
              <w:t xml:space="preserve">   related parties</w:t>
            </w:r>
          </w:p>
        </w:tc>
        <w:tc>
          <w:tcPr>
            <w:tcW w:w="1373" w:type="dxa"/>
            <w:tcBorders>
              <w:bottom w:val="single" w:sz="4" w:space="0" w:color="auto"/>
            </w:tcBorders>
            <w:shd w:val="clear" w:color="auto" w:fill="FAFAFA"/>
            <w:vAlign w:val="bottom"/>
          </w:tcPr>
          <w:p w:rsidR="008860ED" w:rsidRPr="001C44BC" w:rsidRDefault="0089608E" w:rsidP="0031049C">
            <w:pPr>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561,080,000</w:t>
            </w:r>
          </w:p>
        </w:tc>
        <w:tc>
          <w:tcPr>
            <w:tcW w:w="1420" w:type="dxa"/>
            <w:tcBorders>
              <w:bottom w:val="single" w:sz="4" w:space="0" w:color="auto"/>
            </w:tcBorders>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572,780,000</w:t>
            </w:r>
          </w:p>
        </w:tc>
        <w:tc>
          <w:tcPr>
            <w:tcW w:w="1373" w:type="dxa"/>
            <w:tcBorders>
              <w:bottom w:val="single" w:sz="4" w:space="0" w:color="auto"/>
            </w:tcBorders>
            <w:shd w:val="clear" w:color="auto" w:fill="FAFAFA"/>
            <w:vAlign w:val="bottom"/>
          </w:tcPr>
          <w:p w:rsidR="008860ED" w:rsidRPr="001C44BC" w:rsidRDefault="007700C5"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448,780,000</w:t>
            </w:r>
          </w:p>
        </w:tc>
        <w:tc>
          <w:tcPr>
            <w:tcW w:w="1379" w:type="dxa"/>
            <w:tcBorders>
              <w:bottom w:val="single" w:sz="4" w:space="0" w:color="auto"/>
            </w:tcBorders>
            <w:shd w:val="clear" w:color="auto" w:fill="auto"/>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448,780,000</w:t>
            </w:r>
          </w:p>
        </w:tc>
      </w:tr>
    </w:tbl>
    <w:p w:rsidR="00960A0A" w:rsidRPr="001C44BC" w:rsidRDefault="00960A0A" w:rsidP="00194442">
      <w:pPr>
        <w:ind w:left="540"/>
        <w:jc w:val="both"/>
        <w:outlineLvl w:val="0"/>
        <w:rPr>
          <w:rFonts w:ascii="Arial" w:eastAsia="Calibri" w:hAnsi="Arial" w:cs="Arial"/>
          <w:sz w:val="18"/>
          <w:szCs w:val="18"/>
          <w:highlight w:val="yellow"/>
        </w:rPr>
      </w:pPr>
    </w:p>
    <w:p w:rsidR="009B7297" w:rsidRPr="00022019" w:rsidRDefault="009B7297" w:rsidP="00194442">
      <w:pPr>
        <w:ind w:left="540"/>
        <w:jc w:val="both"/>
        <w:outlineLvl w:val="0"/>
        <w:rPr>
          <w:rFonts w:ascii="Arial" w:eastAsia="Calibri" w:hAnsi="Arial" w:cs="Arial"/>
          <w:sz w:val="18"/>
          <w:szCs w:val="18"/>
        </w:rPr>
      </w:pPr>
      <w:r w:rsidRPr="00022019">
        <w:rPr>
          <w:rFonts w:ascii="Arial" w:eastAsia="Calibri" w:hAnsi="Arial" w:cs="Arial"/>
          <w:sz w:val="18"/>
          <w:szCs w:val="18"/>
        </w:rPr>
        <w:t>Borrowings from related parties and shar</w:t>
      </w:r>
      <w:r w:rsidR="00A33C00" w:rsidRPr="00022019">
        <w:rPr>
          <w:rFonts w:ascii="Arial" w:eastAsia="Calibri" w:hAnsi="Arial" w:cs="Arial"/>
          <w:sz w:val="18"/>
          <w:szCs w:val="18"/>
        </w:rPr>
        <w:t>eholders were provided interest</w:t>
      </w:r>
      <w:r w:rsidR="00A33C00" w:rsidRPr="00022019">
        <w:rPr>
          <w:rFonts w:ascii="Arial" w:eastAsia="Calibri" w:hAnsi="Arial" w:cs="Arial"/>
          <w:sz w:val="18"/>
          <w:szCs w:val="18"/>
          <w:cs/>
        </w:rPr>
        <w:t xml:space="preserve"> </w:t>
      </w:r>
      <w:r w:rsidR="00A33C00" w:rsidRPr="00022019">
        <w:rPr>
          <w:rFonts w:ascii="Arial" w:hAnsi="Arial" w:cs="Arial"/>
          <w:sz w:val="18"/>
          <w:szCs w:val="18"/>
          <w:lang w:val="en-GB"/>
        </w:rPr>
        <w:t>rate at 1</w:t>
      </w:r>
      <w:r w:rsidR="00A33C00" w:rsidRPr="00022019">
        <w:rPr>
          <w:rFonts w:ascii="Arial" w:hAnsi="Arial" w:cs="Arial"/>
          <w:sz w:val="18"/>
          <w:szCs w:val="18"/>
          <w:cs/>
          <w:lang w:val="en-GB"/>
        </w:rPr>
        <w:t>.</w:t>
      </w:r>
      <w:r w:rsidR="00A33C00" w:rsidRPr="00022019">
        <w:rPr>
          <w:rFonts w:ascii="Arial" w:hAnsi="Arial" w:cs="Arial"/>
          <w:sz w:val="18"/>
          <w:szCs w:val="18"/>
          <w:lang w:val="en-GB"/>
        </w:rPr>
        <w:t>70</w:t>
      </w:r>
      <w:r w:rsidR="00A33C00" w:rsidRPr="00022019">
        <w:rPr>
          <w:rFonts w:ascii="Arial" w:hAnsi="Arial" w:cs="Arial"/>
          <w:sz w:val="18"/>
          <w:szCs w:val="18"/>
          <w:cs/>
          <w:lang w:val="en-GB"/>
        </w:rPr>
        <w:t xml:space="preserve">% - </w:t>
      </w:r>
      <w:r w:rsidR="005029DC" w:rsidRPr="00022019">
        <w:rPr>
          <w:rFonts w:ascii="Arial" w:hAnsi="Arial" w:cs="Arial"/>
          <w:sz w:val="18"/>
          <w:szCs w:val="18"/>
          <w:lang w:val="en-GB"/>
        </w:rPr>
        <w:t>1</w:t>
      </w:r>
      <w:r w:rsidR="005029DC" w:rsidRPr="00022019">
        <w:rPr>
          <w:rFonts w:ascii="Arial" w:hAnsi="Arial" w:cs="Arial"/>
          <w:sz w:val="18"/>
          <w:szCs w:val="18"/>
          <w:cs/>
          <w:lang w:val="en-GB"/>
        </w:rPr>
        <w:t>.</w:t>
      </w:r>
      <w:r w:rsidR="005029DC" w:rsidRPr="00022019">
        <w:rPr>
          <w:rFonts w:ascii="Arial" w:hAnsi="Arial" w:cs="Arial"/>
          <w:sz w:val="18"/>
          <w:szCs w:val="18"/>
          <w:lang w:val="en-GB"/>
        </w:rPr>
        <w:t>97</w:t>
      </w:r>
      <w:r w:rsidR="00A33C00" w:rsidRPr="00022019">
        <w:rPr>
          <w:rFonts w:ascii="Arial" w:hAnsi="Arial" w:cs="Arial"/>
          <w:sz w:val="18"/>
          <w:szCs w:val="18"/>
          <w:cs/>
          <w:lang w:val="en-GB"/>
        </w:rPr>
        <w:t xml:space="preserve">% </w:t>
      </w:r>
      <w:r w:rsidR="00A33C00" w:rsidRPr="00022019">
        <w:rPr>
          <w:rFonts w:ascii="Arial" w:hAnsi="Arial" w:cs="Arial"/>
          <w:sz w:val="18"/>
          <w:szCs w:val="18"/>
          <w:lang w:val="en-GB"/>
        </w:rPr>
        <w:t>per annum</w:t>
      </w:r>
      <w:r w:rsidR="00A33C00" w:rsidRPr="00022019">
        <w:rPr>
          <w:rFonts w:ascii="Arial" w:eastAsia="Calibri" w:hAnsi="Arial" w:cs="Arial"/>
          <w:sz w:val="18"/>
          <w:szCs w:val="18"/>
        </w:rPr>
        <w:t xml:space="preserve"> with </w:t>
      </w:r>
      <w:r w:rsidRPr="00022019">
        <w:rPr>
          <w:rFonts w:ascii="Arial" w:eastAsia="Calibri" w:hAnsi="Arial" w:cs="Arial"/>
          <w:sz w:val="18"/>
          <w:szCs w:val="18"/>
        </w:rPr>
        <w:t xml:space="preserve">unsecured, and there was specified repayment date within </w:t>
      </w:r>
      <w:r w:rsidR="009B2EA3" w:rsidRPr="00022019">
        <w:rPr>
          <w:rFonts w:ascii="Arial" w:eastAsia="Calibri" w:hAnsi="Arial" w:cs="Arial"/>
          <w:sz w:val="18"/>
          <w:szCs w:val="18"/>
          <w:lang w:val="en-GB"/>
        </w:rPr>
        <w:t>5</w:t>
      </w:r>
      <w:r w:rsidRPr="00022019">
        <w:rPr>
          <w:rFonts w:ascii="Arial" w:eastAsia="Calibri" w:hAnsi="Arial" w:cs="Arial"/>
          <w:sz w:val="18"/>
          <w:szCs w:val="18"/>
        </w:rPr>
        <w:t xml:space="preserve"> years</w:t>
      </w:r>
      <w:r w:rsidRPr="00022019">
        <w:rPr>
          <w:rFonts w:ascii="Arial" w:eastAsia="Calibri" w:hAnsi="Arial" w:cs="Arial"/>
          <w:sz w:val="18"/>
          <w:szCs w:val="18"/>
          <w:cs/>
        </w:rPr>
        <w:t>.</w:t>
      </w:r>
    </w:p>
    <w:p w:rsidR="002012BE" w:rsidRPr="001C44BC" w:rsidRDefault="002012BE" w:rsidP="00194442">
      <w:pPr>
        <w:ind w:left="540"/>
        <w:jc w:val="both"/>
        <w:rPr>
          <w:rFonts w:ascii="Arial" w:hAnsi="Arial" w:cs="Arial"/>
          <w:sz w:val="18"/>
          <w:szCs w:val="18"/>
          <w:highlight w:val="yellow"/>
        </w:rPr>
      </w:pPr>
    </w:p>
    <w:p w:rsidR="002012BE" w:rsidRPr="001C44BC" w:rsidRDefault="002012BE" w:rsidP="00194442">
      <w:pPr>
        <w:tabs>
          <w:tab w:val="left" w:pos="4395"/>
          <w:tab w:val="center" w:pos="9889"/>
        </w:tabs>
        <w:ind w:left="540"/>
        <w:rPr>
          <w:rFonts w:ascii="Arial" w:hAnsi="Arial" w:cs="Arial"/>
          <w:b/>
          <w:bCs/>
          <w:sz w:val="18"/>
          <w:szCs w:val="18"/>
          <w:highlight w:val="yellow"/>
          <w:shd w:val="clear" w:color="auto" w:fill="FFFFFF"/>
        </w:rPr>
      </w:pPr>
    </w:p>
    <w:p w:rsidR="002012BE" w:rsidRPr="001C44BC" w:rsidRDefault="002012BE" w:rsidP="00091D9D">
      <w:pPr>
        <w:numPr>
          <w:ilvl w:val="0"/>
          <w:numId w:val="28"/>
        </w:numPr>
        <w:ind w:left="567" w:hanging="567"/>
        <w:jc w:val="both"/>
        <w:rPr>
          <w:rFonts w:ascii="Arial" w:eastAsia="Arial Unicode MS" w:hAnsi="Arial" w:cs="Arial"/>
          <w:color w:val="CF4A02"/>
          <w:sz w:val="18"/>
          <w:szCs w:val="18"/>
        </w:rPr>
      </w:pPr>
      <w:r w:rsidRPr="001C44BC">
        <w:rPr>
          <w:rFonts w:ascii="Arial" w:eastAsia="Arial Unicode MS" w:hAnsi="Arial" w:cs="Arial"/>
          <w:color w:val="CF4A02"/>
          <w:sz w:val="18"/>
          <w:szCs w:val="18"/>
        </w:rPr>
        <w:t>Loans to related parties</w:t>
      </w:r>
    </w:p>
    <w:p w:rsidR="002012BE" w:rsidRPr="001C44BC" w:rsidRDefault="002012BE" w:rsidP="002012BE">
      <w:pPr>
        <w:ind w:left="1080" w:hanging="540"/>
        <w:rPr>
          <w:rFonts w:ascii="Arial" w:hAnsi="Arial" w:cs="Arial"/>
          <w:sz w:val="18"/>
          <w:szCs w:val="18"/>
          <w:highlight w:val="yellow"/>
          <w:shd w:val="clear" w:color="auto" w:fill="FFFFFF"/>
        </w:rPr>
      </w:pPr>
    </w:p>
    <w:tbl>
      <w:tblPr>
        <w:tblW w:w="9367" w:type="dxa"/>
        <w:tblInd w:w="108" w:type="dxa"/>
        <w:tblLayout w:type="fixed"/>
        <w:tblLook w:val="0000" w:firstRow="0" w:lastRow="0" w:firstColumn="0" w:lastColumn="0" w:noHBand="0" w:noVBand="0"/>
      </w:tblPr>
      <w:tblGrid>
        <w:gridCol w:w="4176"/>
        <w:gridCol w:w="1297"/>
        <w:gridCol w:w="1298"/>
        <w:gridCol w:w="1298"/>
        <w:gridCol w:w="1298"/>
      </w:tblGrid>
      <w:tr w:rsidR="00A830CB" w:rsidRPr="001C44BC" w:rsidTr="00FF03B1">
        <w:trPr>
          <w:trHeight w:val="20"/>
        </w:trPr>
        <w:tc>
          <w:tcPr>
            <w:tcW w:w="4176" w:type="dxa"/>
            <w:vAlign w:val="bottom"/>
          </w:tcPr>
          <w:p w:rsidR="002012BE" w:rsidRPr="001C44BC" w:rsidRDefault="002012BE" w:rsidP="00B646D8">
            <w:pPr>
              <w:ind w:left="328"/>
              <w:rPr>
                <w:rFonts w:ascii="Arial" w:hAnsi="Arial" w:cs="Arial"/>
                <w:b/>
                <w:bCs/>
                <w:sz w:val="18"/>
                <w:szCs w:val="18"/>
                <w:lang w:val="en-GB"/>
              </w:rPr>
            </w:pPr>
          </w:p>
        </w:tc>
        <w:tc>
          <w:tcPr>
            <w:tcW w:w="2595" w:type="dxa"/>
            <w:gridSpan w:val="2"/>
            <w:tcBorders>
              <w:top w:val="single" w:sz="4" w:space="0" w:color="auto"/>
              <w:bottom w:val="single" w:sz="4" w:space="0" w:color="auto"/>
            </w:tcBorders>
            <w:vAlign w:val="bottom"/>
          </w:tcPr>
          <w:p w:rsidR="002012BE" w:rsidRPr="001C44BC" w:rsidRDefault="002012BE"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2012BE" w:rsidRPr="001C44BC" w:rsidRDefault="002012BE"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596" w:type="dxa"/>
            <w:gridSpan w:val="2"/>
            <w:tcBorders>
              <w:top w:val="single" w:sz="4" w:space="0" w:color="auto"/>
              <w:bottom w:val="single" w:sz="4" w:space="0" w:color="auto"/>
            </w:tcBorders>
            <w:vAlign w:val="bottom"/>
          </w:tcPr>
          <w:p w:rsidR="002012BE" w:rsidRPr="001C44BC" w:rsidRDefault="002012BE"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Separate </w:t>
            </w:r>
          </w:p>
          <w:p w:rsidR="002012BE" w:rsidRPr="001C44BC" w:rsidRDefault="002012BE"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A830CB" w:rsidRPr="001C44BC" w:rsidTr="0031049C">
        <w:trPr>
          <w:trHeight w:val="20"/>
        </w:trPr>
        <w:tc>
          <w:tcPr>
            <w:tcW w:w="4176" w:type="dxa"/>
            <w:vAlign w:val="bottom"/>
          </w:tcPr>
          <w:p w:rsidR="002012BE" w:rsidRPr="001C44BC" w:rsidRDefault="002012BE" w:rsidP="00B646D8">
            <w:pPr>
              <w:ind w:left="328"/>
              <w:rPr>
                <w:rFonts w:ascii="Arial" w:hAnsi="Arial" w:cs="Arial"/>
                <w:b/>
                <w:bCs/>
                <w:sz w:val="18"/>
                <w:szCs w:val="18"/>
                <w:lang w:val="en-GB"/>
              </w:rPr>
            </w:pPr>
          </w:p>
        </w:tc>
        <w:tc>
          <w:tcPr>
            <w:tcW w:w="1297" w:type="dxa"/>
            <w:tcBorders>
              <w:top w:val="single" w:sz="4" w:space="0" w:color="auto"/>
            </w:tcBorders>
            <w:vAlign w:val="bottom"/>
          </w:tcPr>
          <w:p w:rsidR="002012BE" w:rsidRPr="001C44BC" w:rsidRDefault="00B839FF" w:rsidP="0031049C">
            <w:pPr>
              <w:tabs>
                <w:tab w:val="left" w:pos="-72"/>
                <w:tab w:val="left" w:pos="-14"/>
              </w:tabs>
              <w:ind w:right="-72" w:hanging="72"/>
              <w:jc w:val="right"/>
              <w:rPr>
                <w:rFonts w:ascii="Arial" w:hAnsi="Arial" w:cs="Arial"/>
                <w:b/>
                <w:bCs/>
                <w:sz w:val="18"/>
                <w:szCs w:val="18"/>
              </w:rPr>
            </w:pPr>
            <w:r w:rsidRPr="001C44BC">
              <w:rPr>
                <w:rFonts w:ascii="Arial" w:hAnsi="Arial" w:cs="Arial"/>
                <w:b/>
                <w:bCs/>
                <w:sz w:val="18"/>
                <w:szCs w:val="18"/>
                <w:lang w:val="en-GB"/>
              </w:rPr>
              <w:t>30 June</w:t>
            </w:r>
          </w:p>
        </w:tc>
        <w:tc>
          <w:tcPr>
            <w:tcW w:w="1298" w:type="dxa"/>
            <w:tcBorders>
              <w:top w:val="single" w:sz="4" w:space="0" w:color="auto"/>
            </w:tcBorders>
            <w:vAlign w:val="bottom"/>
          </w:tcPr>
          <w:p w:rsidR="002012BE" w:rsidRPr="001C44BC" w:rsidRDefault="002012BE" w:rsidP="0031049C">
            <w:pPr>
              <w:tabs>
                <w:tab w:val="left" w:pos="-72"/>
                <w:tab w:val="left" w:pos="-14"/>
              </w:tabs>
              <w:ind w:right="-72" w:hanging="14"/>
              <w:jc w:val="right"/>
              <w:rPr>
                <w:rFonts w:ascii="Arial" w:hAnsi="Arial" w:cs="Arial"/>
                <w:b/>
                <w:bCs/>
                <w:sz w:val="18"/>
                <w:szCs w:val="18"/>
              </w:rPr>
            </w:pPr>
            <w:r w:rsidRPr="001C44BC">
              <w:rPr>
                <w:rFonts w:ascii="Arial" w:hAnsi="Arial" w:cs="Arial"/>
                <w:b/>
                <w:bCs/>
                <w:sz w:val="18"/>
                <w:szCs w:val="18"/>
                <w:lang w:val="en-GB"/>
              </w:rPr>
              <w:t>31</w:t>
            </w:r>
            <w:r w:rsidRPr="001C44BC">
              <w:rPr>
                <w:rFonts w:ascii="Arial" w:hAnsi="Arial" w:cs="Arial"/>
                <w:b/>
                <w:bCs/>
                <w:sz w:val="18"/>
                <w:szCs w:val="18"/>
              </w:rPr>
              <w:t xml:space="preserve"> December</w:t>
            </w:r>
          </w:p>
        </w:tc>
        <w:tc>
          <w:tcPr>
            <w:tcW w:w="1298" w:type="dxa"/>
            <w:tcBorders>
              <w:top w:val="single" w:sz="4" w:space="0" w:color="auto"/>
            </w:tcBorders>
            <w:vAlign w:val="bottom"/>
          </w:tcPr>
          <w:p w:rsidR="002012BE" w:rsidRPr="001C44BC" w:rsidRDefault="00B839FF" w:rsidP="0031049C">
            <w:pPr>
              <w:tabs>
                <w:tab w:val="left" w:pos="-72"/>
                <w:tab w:val="left" w:pos="-14"/>
              </w:tabs>
              <w:ind w:right="-72" w:hanging="72"/>
              <w:jc w:val="right"/>
              <w:rPr>
                <w:rFonts w:ascii="Arial" w:hAnsi="Arial" w:cs="Arial"/>
                <w:b/>
                <w:bCs/>
                <w:sz w:val="18"/>
                <w:szCs w:val="18"/>
                <w:lang w:val="en-GB"/>
              </w:rPr>
            </w:pPr>
            <w:r w:rsidRPr="001C44BC">
              <w:rPr>
                <w:rFonts w:ascii="Arial" w:hAnsi="Arial" w:cs="Arial"/>
                <w:b/>
                <w:bCs/>
                <w:sz w:val="18"/>
                <w:szCs w:val="18"/>
                <w:lang w:val="en-GB"/>
              </w:rPr>
              <w:t>30 June</w:t>
            </w:r>
          </w:p>
        </w:tc>
        <w:tc>
          <w:tcPr>
            <w:tcW w:w="1298" w:type="dxa"/>
            <w:tcBorders>
              <w:top w:val="single" w:sz="4" w:space="0" w:color="auto"/>
            </w:tcBorders>
            <w:vAlign w:val="bottom"/>
          </w:tcPr>
          <w:p w:rsidR="002012BE" w:rsidRPr="001C44BC" w:rsidRDefault="002012BE" w:rsidP="0031049C">
            <w:pPr>
              <w:tabs>
                <w:tab w:val="left" w:pos="-72"/>
                <w:tab w:val="left" w:pos="-14"/>
              </w:tabs>
              <w:ind w:right="-72" w:hanging="14"/>
              <w:jc w:val="right"/>
              <w:rPr>
                <w:rFonts w:ascii="Arial" w:hAnsi="Arial" w:cs="Arial"/>
                <w:b/>
                <w:bCs/>
                <w:sz w:val="18"/>
                <w:szCs w:val="18"/>
              </w:rPr>
            </w:pPr>
            <w:r w:rsidRPr="001C44BC">
              <w:rPr>
                <w:rFonts w:ascii="Arial" w:hAnsi="Arial" w:cs="Arial"/>
                <w:b/>
                <w:bCs/>
                <w:sz w:val="18"/>
                <w:szCs w:val="18"/>
                <w:lang w:val="en-GB"/>
              </w:rPr>
              <w:t>31</w:t>
            </w:r>
            <w:r w:rsidRPr="001C44BC">
              <w:rPr>
                <w:rFonts w:ascii="Arial" w:hAnsi="Arial" w:cs="Arial"/>
                <w:b/>
                <w:bCs/>
                <w:sz w:val="18"/>
                <w:szCs w:val="18"/>
              </w:rPr>
              <w:t xml:space="preserve"> December</w:t>
            </w:r>
          </w:p>
        </w:tc>
      </w:tr>
      <w:tr w:rsidR="00A830CB" w:rsidRPr="001C44BC" w:rsidTr="0031049C">
        <w:trPr>
          <w:trHeight w:val="20"/>
        </w:trPr>
        <w:tc>
          <w:tcPr>
            <w:tcW w:w="4176" w:type="dxa"/>
            <w:vAlign w:val="bottom"/>
          </w:tcPr>
          <w:p w:rsidR="008860ED" w:rsidRPr="001C44BC" w:rsidRDefault="008860ED" w:rsidP="00B646D8">
            <w:pPr>
              <w:ind w:left="328"/>
              <w:rPr>
                <w:rFonts w:ascii="Arial" w:hAnsi="Arial" w:cs="Arial"/>
                <w:b/>
                <w:bCs/>
                <w:sz w:val="18"/>
                <w:szCs w:val="18"/>
                <w:lang w:val="en-GB"/>
              </w:rPr>
            </w:pPr>
          </w:p>
        </w:tc>
        <w:tc>
          <w:tcPr>
            <w:tcW w:w="1297"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29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c>
          <w:tcPr>
            <w:tcW w:w="129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2019</w:t>
            </w:r>
          </w:p>
        </w:tc>
        <w:tc>
          <w:tcPr>
            <w:tcW w:w="1298" w:type="dxa"/>
            <w:vAlign w:val="bottom"/>
          </w:tcPr>
          <w:p w:rsidR="008860ED" w:rsidRPr="001C44BC" w:rsidRDefault="008860ED" w:rsidP="0031049C">
            <w:pPr>
              <w:ind w:right="-72"/>
              <w:jc w:val="right"/>
              <w:rPr>
                <w:rFonts w:ascii="Arial" w:hAnsi="Arial" w:cs="Arial"/>
                <w:b/>
                <w:bCs/>
                <w:sz w:val="18"/>
                <w:szCs w:val="18"/>
              </w:rPr>
            </w:pPr>
            <w:r w:rsidRPr="001C44BC">
              <w:rPr>
                <w:rFonts w:ascii="Arial" w:hAnsi="Arial" w:cs="Arial"/>
                <w:b/>
                <w:bCs/>
                <w:sz w:val="18"/>
                <w:szCs w:val="18"/>
                <w:shd w:val="clear" w:color="auto" w:fill="FFFFFF"/>
                <w:lang w:val="en-GB"/>
              </w:rPr>
              <w:t>2018</w:t>
            </w:r>
          </w:p>
        </w:tc>
      </w:tr>
      <w:tr w:rsidR="00A830CB" w:rsidRPr="001C44BC" w:rsidTr="0031049C">
        <w:trPr>
          <w:trHeight w:val="20"/>
        </w:trPr>
        <w:tc>
          <w:tcPr>
            <w:tcW w:w="4176" w:type="dxa"/>
            <w:vAlign w:val="bottom"/>
          </w:tcPr>
          <w:p w:rsidR="008860ED" w:rsidRPr="001C44BC" w:rsidRDefault="008860ED" w:rsidP="00B646D8">
            <w:pPr>
              <w:ind w:left="328"/>
              <w:rPr>
                <w:rFonts w:ascii="Arial" w:hAnsi="Arial" w:cs="Arial"/>
                <w:sz w:val="18"/>
                <w:szCs w:val="18"/>
              </w:rPr>
            </w:pPr>
          </w:p>
        </w:tc>
        <w:tc>
          <w:tcPr>
            <w:tcW w:w="1297" w:type="dxa"/>
            <w:tcBorders>
              <w:bottom w:val="single" w:sz="4" w:space="0" w:color="auto"/>
            </w:tcBorders>
          </w:tcPr>
          <w:p w:rsidR="008860ED" w:rsidRPr="001C44BC" w:rsidRDefault="008860ED" w:rsidP="0031049C">
            <w:pPr>
              <w:tabs>
                <w:tab w:val="left" w:pos="-72"/>
                <w:tab w:val="left" w:pos="-14"/>
              </w:tabs>
              <w:ind w:right="-72" w:hanging="14"/>
              <w:jc w:val="right"/>
              <w:rPr>
                <w:rFonts w:ascii="Arial" w:hAnsi="Arial" w:cs="Arial"/>
                <w:b/>
                <w:bCs/>
                <w:sz w:val="18"/>
                <w:szCs w:val="18"/>
              </w:rPr>
            </w:pPr>
            <w:r w:rsidRPr="001C44BC">
              <w:rPr>
                <w:rFonts w:ascii="Arial" w:hAnsi="Arial" w:cs="Arial"/>
                <w:b/>
                <w:bCs/>
                <w:sz w:val="18"/>
                <w:szCs w:val="18"/>
              </w:rPr>
              <w:t>Baht</w:t>
            </w:r>
          </w:p>
        </w:tc>
        <w:tc>
          <w:tcPr>
            <w:tcW w:w="1298" w:type="dxa"/>
            <w:tcBorders>
              <w:bottom w:val="single" w:sz="4" w:space="0" w:color="auto"/>
            </w:tcBorders>
          </w:tcPr>
          <w:p w:rsidR="008860ED" w:rsidRPr="001C44BC" w:rsidRDefault="008860ED" w:rsidP="0031049C">
            <w:pPr>
              <w:tabs>
                <w:tab w:val="left" w:pos="-72"/>
                <w:tab w:val="left" w:pos="-14"/>
              </w:tabs>
              <w:ind w:right="-72" w:hanging="14"/>
              <w:jc w:val="right"/>
              <w:rPr>
                <w:rFonts w:ascii="Arial" w:hAnsi="Arial" w:cs="Arial"/>
                <w:b/>
                <w:bCs/>
                <w:sz w:val="18"/>
                <w:szCs w:val="18"/>
              </w:rPr>
            </w:pPr>
            <w:r w:rsidRPr="001C44BC">
              <w:rPr>
                <w:rFonts w:ascii="Arial" w:hAnsi="Arial" w:cs="Arial"/>
                <w:b/>
                <w:bCs/>
                <w:sz w:val="18"/>
                <w:szCs w:val="18"/>
              </w:rPr>
              <w:t>Baht</w:t>
            </w:r>
          </w:p>
        </w:tc>
        <w:tc>
          <w:tcPr>
            <w:tcW w:w="1298" w:type="dxa"/>
            <w:tcBorders>
              <w:bottom w:val="single" w:sz="4" w:space="0" w:color="auto"/>
            </w:tcBorders>
          </w:tcPr>
          <w:p w:rsidR="008860ED" w:rsidRPr="001C44BC" w:rsidRDefault="008860ED" w:rsidP="0031049C">
            <w:pPr>
              <w:tabs>
                <w:tab w:val="left" w:pos="-72"/>
                <w:tab w:val="left" w:pos="-14"/>
              </w:tabs>
              <w:ind w:right="-72" w:hanging="14"/>
              <w:jc w:val="right"/>
              <w:rPr>
                <w:rFonts w:ascii="Arial" w:hAnsi="Arial" w:cs="Arial"/>
                <w:b/>
                <w:bCs/>
                <w:sz w:val="18"/>
                <w:szCs w:val="18"/>
              </w:rPr>
            </w:pPr>
            <w:r w:rsidRPr="001C44BC">
              <w:rPr>
                <w:rFonts w:ascii="Arial" w:hAnsi="Arial" w:cs="Arial"/>
                <w:b/>
                <w:bCs/>
                <w:sz w:val="18"/>
                <w:szCs w:val="18"/>
              </w:rPr>
              <w:t>Baht</w:t>
            </w:r>
          </w:p>
        </w:tc>
        <w:tc>
          <w:tcPr>
            <w:tcW w:w="1298" w:type="dxa"/>
            <w:tcBorders>
              <w:bottom w:val="single" w:sz="4" w:space="0" w:color="auto"/>
            </w:tcBorders>
            <w:vAlign w:val="bottom"/>
          </w:tcPr>
          <w:p w:rsidR="008860ED" w:rsidRPr="001C44BC" w:rsidRDefault="008860ED" w:rsidP="0031049C">
            <w:pPr>
              <w:tabs>
                <w:tab w:val="left" w:pos="-14"/>
              </w:tabs>
              <w:ind w:right="-72" w:hanging="14"/>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Baht</w:t>
            </w:r>
          </w:p>
        </w:tc>
      </w:tr>
      <w:tr w:rsidR="00A830CB" w:rsidRPr="001C44BC" w:rsidTr="00987B6C">
        <w:trPr>
          <w:trHeight w:val="20"/>
        </w:trPr>
        <w:tc>
          <w:tcPr>
            <w:tcW w:w="4176" w:type="dxa"/>
            <w:vAlign w:val="bottom"/>
          </w:tcPr>
          <w:p w:rsidR="008860ED" w:rsidRPr="001C44BC" w:rsidRDefault="008860ED" w:rsidP="00B646D8">
            <w:pPr>
              <w:ind w:left="328"/>
              <w:rPr>
                <w:rFonts w:ascii="Arial" w:hAnsi="Arial" w:cs="Arial"/>
                <w:sz w:val="18"/>
                <w:szCs w:val="18"/>
                <w:cs/>
              </w:rPr>
            </w:pPr>
          </w:p>
        </w:tc>
        <w:tc>
          <w:tcPr>
            <w:tcW w:w="1297" w:type="dxa"/>
            <w:tcBorders>
              <w:top w:val="single" w:sz="4" w:space="0" w:color="auto"/>
            </w:tcBorders>
            <w:shd w:val="clear" w:color="auto" w:fill="FAFAFA"/>
          </w:tcPr>
          <w:p w:rsidR="008860ED" w:rsidRPr="001C44BC" w:rsidRDefault="008860ED" w:rsidP="0031049C">
            <w:pPr>
              <w:tabs>
                <w:tab w:val="left" w:pos="-72"/>
                <w:tab w:val="left" w:pos="-14"/>
              </w:tabs>
              <w:ind w:right="-72" w:hanging="14"/>
              <w:jc w:val="right"/>
              <w:rPr>
                <w:rFonts w:ascii="Arial" w:hAnsi="Arial" w:cs="Arial"/>
                <w:sz w:val="18"/>
                <w:szCs w:val="18"/>
              </w:rPr>
            </w:pPr>
          </w:p>
        </w:tc>
        <w:tc>
          <w:tcPr>
            <w:tcW w:w="1298" w:type="dxa"/>
            <w:tcBorders>
              <w:top w:val="single" w:sz="4" w:space="0" w:color="auto"/>
            </w:tcBorders>
          </w:tcPr>
          <w:p w:rsidR="008860ED" w:rsidRPr="001C44BC" w:rsidRDefault="008860ED" w:rsidP="0031049C">
            <w:pPr>
              <w:tabs>
                <w:tab w:val="left" w:pos="-72"/>
                <w:tab w:val="left" w:pos="-14"/>
              </w:tabs>
              <w:ind w:right="-72" w:hanging="14"/>
              <w:jc w:val="right"/>
              <w:rPr>
                <w:rFonts w:ascii="Arial" w:hAnsi="Arial" w:cs="Arial"/>
                <w:sz w:val="18"/>
                <w:szCs w:val="18"/>
              </w:rPr>
            </w:pPr>
          </w:p>
        </w:tc>
        <w:tc>
          <w:tcPr>
            <w:tcW w:w="1298" w:type="dxa"/>
            <w:tcBorders>
              <w:top w:val="single" w:sz="4" w:space="0" w:color="auto"/>
            </w:tcBorders>
            <w:shd w:val="clear" w:color="auto" w:fill="FAFAFA"/>
          </w:tcPr>
          <w:p w:rsidR="008860ED" w:rsidRPr="001C44BC" w:rsidRDefault="008860ED" w:rsidP="0031049C">
            <w:pPr>
              <w:tabs>
                <w:tab w:val="left" w:pos="-14"/>
              </w:tabs>
              <w:ind w:right="-72" w:hanging="14"/>
              <w:jc w:val="right"/>
              <w:rPr>
                <w:rFonts w:ascii="Arial" w:hAnsi="Arial" w:cs="Arial"/>
                <w:b/>
                <w:bCs/>
                <w:sz w:val="18"/>
                <w:szCs w:val="18"/>
                <w:shd w:val="clear" w:color="auto" w:fill="FFFFFF"/>
              </w:rPr>
            </w:pPr>
          </w:p>
        </w:tc>
        <w:tc>
          <w:tcPr>
            <w:tcW w:w="1298" w:type="dxa"/>
            <w:tcBorders>
              <w:top w:val="single" w:sz="4" w:space="0" w:color="auto"/>
            </w:tcBorders>
            <w:vAlign w:val="bottom"/>
          </w:tcPr>
          <w:p w:rsidR="008860ED" w:rsidRPr="001C44BC" w:rsidRDefault="008860ED" w:rsidP="0031049C">
            <w:pPr>
              <w:tabs>
                <w:tab w:val="left" w:pos="-14"/>
              </w:tabs>
              <w:ind w:right="-72" w:hanging="14"/>
              <w:jc w:val="right"/>
              <w:rPr>
                <w:rFonts w:ascii="Arial" w:hAnsi="Arial" w:cs="Arial"/>
                <w:b/>
                <w:bCs/>
                <w:sz w:val="18"/>
                <w:szCs w:val="18"/>
                <w:shd w:val="clear" w:color="auto" w:fill="FFFFFF"/>
              </w:rPr>
            </w:pPr>
          </w:p>
        </w:tc>
      </w:tr>
      <w:tr w:rsidR="00A830CB" w:rsidRPr="001C44BC" w:rsidTr="00987B6C">
        <w:trPr>
          <w:trHeight w:val="20"/>
        </w:trPr>
        <w:tc>
          <w:tcPr>
            <w:tcW w:w="4176" w:type="dxa"/>
            <w:vAlign w:val="bottom"/>
          </w:tcPr>
          <w:p w:rsidR="008860ED" w:rsidRPr="001C44BC" w:rsidRDefault="008860ED" w:rsidP="00B646D8">
            <w:pPr>
              <w:tabs>
                <w:tab w:val="left" w:pos="1134"/>
                <w:tab w:val="left" w:pos="1276"/>
                <w:tab w:val="center" w:pos="3402"/>
                <w:tab w:val="center" w:pos="4536"/>
                <w:tab w:val="center" w:pos="5670"/>
                <w:tab w:val="center" w:pos="6804"/>
                <w:tab w:val="right" w:pos="7655"/>
              </w:tabs>
              <w:ind w:left="328"/>
              <w:rPr>
                <w:rFonts w:ascii="Arial" w:hAnsi="Arial" w:cs="Arial"/>
                <w:b/>
                <w:bCs/>
                <w:sz w:val="18"/>
                <w:szCs w:val="18"/>
                <w:shd w:val="clear" w:color="auto" w:fill="FFFFFF"/>
              </w:rPr>
            </w:pPr>
            <w:r w:rsidRPr="001C44BC">
              <w:rPr>
                <w:rFonts w:ascii="Arial" w:hAnsi="Arial" w:cs="Arial"/>
                <w:b/>
                <w:bCs/>
                <w:sz w:val="18"/>
                <w:szCs w:val="18"/>
                <w:shd w:val="clear" w:color="auto" w:fill="FFFFFF"/>
              </w:rPr>
              <w:t>Related parties</w:t>
            </w:r>
          </w:p>
        </w:tc>
        <w:tc>
          <w:tcPr>
            <w:tcW w:w="1297" w:type="dxa"/>
            <w:shd w:val="clear" w:color="auto" w:fill="FAFAFA"/>
          </w:tcPr>
          <w:p w:rsidR="008860ED" w:rsidRPr="001C44BC" w:rsidRDefault="008860ED" w:rsidP="0031049C">
            <w:pPr>
              <w:tabs>
                <w:tab w:val="left" w:pos="-14"/>
              </w:tabs>
              <w:ind w:right="-72" w:hanging="14"/>
              <w:jc w:val="right"/>
              <w:rPr>
                <w:rFonts w:ascii="Arial" w:eastAsia="Arial Unicode MS" w:hAnsi="Arial" w:cs="Arial"/>
                <w:sz w:val="18"/>
                <w:szCs w:val="18"/>
              </w:rPr>
            </w:pPr>
          </w:p>
        </w:tc>
        <w:tc>
          <w:tcPr>
            <w:tcW w:w="1298" w:type="dxa"/>
            <w:vAlign w:val="bottom"/>
          </w:tcPr>
          <w:p w:rsidR="008860ED" w:rsidRPr="001C44BC" w:rsidRDefault="008860ED" w:rsidP="0031049C">
            <w:pPr>
              <w:tabs>
                <w:tab w:val="left" w:pos="-14"/>
              </w:tabs>
              <w:ind w:right="-72" w:hanging="14"/>
              <w:jc w:val="right"/>
              <w:rPr>
                <w:rFonts w:ascii="Arial" w:eastAsia="Arial Unicode MS" w:hAnsi="Arial" w:cs="Arial"/>
                <w:sz w:val="18"/>
                <w:szCs w:val="18"/>
              </w:rPr>
            </w:pPr>
          </w:p>
        </w:tc>
        <w:tc>
          <w:tcPr>
            <w:tcW w:w="1298" w:type="dxa"/>
            <w:shd w:val="clear" w:color="auto" w:fill="FAFAFA"/>
          </w:tcPr>
          <w:p w:rsidR="008860ED" w:rsidRPr="001C44BC" w:rsidRDefault="008860ED" w:rsidP="0031049C">
            <w:pPr>
              <w:tabs>
                <w:tab w:val="left" w:pos="-14"/>
              </w:tabs>
              <w:ind w:right="-72"/>
              <w:jc w:val="right"/>
              <w:rPr>
                <w:rFonts w:ascii="Arial" w:eastAsia="Arial Unicode MS" w:hAnsi="Arial" w:cs="Arial"/>
                <w:sz w:val="18"/>
                <w:szCs w:val="18"/>
              </w:rPr>
            </w:pPr>
          </w:p>
        </w:tc>
        <w:tc>
          <w:tcPr>
            <w:tcW w:w="1298" w:type="dxa"/>
          </w:tcPr>
          <w:p w:rsidR="008860ED" w:rsidRPr="001C44BC" w:rsidRDefault="008860ED" w:rsidP="0031049C">
            <w:pPr>
              <w:tabs>
                <w:tab w:val="left" w:pos="-14"/>
              </w:tabs>
              <w:ind w:right="-72"/>
              <w:jc w:val="right"/>
              <w:rPr>
                <w:rFonts w:ascii="Arial" w:eastAsia="Arial Unicode MS" w:hAnsi="Arial" w:cs="Arial"/>
                <w:sz w:val="18"/>
                <w:szCs w:val="18"/>
              </w:rPr>
            </w:pPr>
          </w:p>
        </w:tc>
      </w:tr>
      <w:tr w:rsidR="00A830CB" w:rsidRPr="001C44BC" w:rsidTr="00987B6C">
        <w:trPr>
          <w:trHeight w:val="20"/>
        </w:trPr>
        <w:tc>
          <w:tcPr>
            <w:tcW w:w="4176" w:type="dxa"/>
            <w:vAlign w:val="bottom"/>
          </w:tcPr>
          <w:p w:rsidR="008860ED" w:rsidRPr="001C44BC" w:rsidRDefault="008860ED" w:rsidP="00B646D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1C44BC">
              <w:rPr>
                <w:rFonts w:ascii="Arial" w:hAnsi="Arial" w:cs="Arial"/>
                <w:sz w:val="18"/>
                <w:szCs w:val="18"/>
                <w:shd w:val="clear" w:color="auto" w:fill="FFFFFF"/>
              </w:rPr>
              <w:t>Beginning balance</w:t>
            </w:r>
          </w:p>
        </w:tc>
        <w:tc>
          <w:tcPr>
            <w:tcW w:w="1297" w:type="dxa"/>
            <w:shd w:val="clear" w:color="auto" w:fill="FAFAFA"/>
          </w:tcPr>
          <w:p w:rsidR="008860ED" w:rsidRPr="001C44BC" w:rsidRDefault="00133202" w:rsidP="0031049C">
            <w:pPr>
              <w:tabs>
                <w:tab w:val="left" w:pos="-14"/>
              </w:tabs>
              <w:ind w:right="-72" w:hanging="14"/>
              <w:jc w:val="right"/>
              <w:rPr>
                <w:rFonts w:ascii="Arial" w:eastAsia="Arial Unicode MS" w:hAnsi="Arial" w:cs="Arial"/>
                <w:sz w:val="18"/>
                <w:szCs w:val="18"/>
              </w:rPr>
            </w:pPr>
            <w:r w:rsidRPr="001C44BC">
              <w:rPr>
                <w:rFonts w:ascii="Arial" w:eastAsia="Arial Unicode MS" w:hAnsi="Arial" w:cs="Arial"/>
                <w:sz w:val="18"/>
                <w:szCs w:val="18"/>
                <w:cs/>
              </w:rPr>
              <w:t>-</w:t>
            </w:r>
          </w:p>
        </w:tc>
        <w:tc>
          <w:tcPr>
            <w:tcW w:w="1298"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298" w:type="dxa"/>
            <w:shd w:val="clear" w:color="auto" w:fill="FAFAFA"/>
            <w:vAlign w:val="bottom"/>
          </w:tcPr>
          <w:p w:rsidR="008860ED" w:rsidRPr="001C44BC" w:rsidRDefault="00133202" w:rsidP="00133202">
            <w:pPr>
              <w:tabs>
                <w:tab w:val="left" w:pos="-72"/>
                <w:tab w:val="left" w:pos="-14"/>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156,916,667</w:t>
            </w:r>
          </w:p>
        </w:tc>
        <w:tc>
          <w:tcPr>
            <w:tcW w:w="1298"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176,000,000</w:t>
            </w:r>
          </w:p>
        </w:tc>
      </w:tr>
      <w:tr w:rsidR="00A830CB" w:rsidRPr="001C44BC" w:rsidTr="00987B6C">
        <w:trPr>
          <w:trHeight w:val="20"/>
        </w:trPr>
        <w:tc>
          <w:tcPr>
            <w:tcW w:w="4176" w:type="dxa"/>
            <w:vAlign w:val="bottom"/>
          </w:tcPr>
          <w:p w:rsidR="008860ED" w:rsidRPr="001C44BC" w:rsidRDefault="00BB5E19" w:rsidP="00B646D8">
            <w:pPr>
              <w:ind w:left="328" w:right="-104"/>
              <w:rPr>
                <w:rFonts w:ascii="Arial" w:hAnsi="Arial" w:cs="Arial"/>
                <w:sz w:val="18"/>
                <w:szCs w:val="18"/>
                <w:shd w:val="clear" w:color="auto" w:fill="FFFFFF"/>
              </w:rPr>
            </w:pPr>
            <w:r>
              <w:rPr>
                <w:rFonts w:ascii="Arial" w:hAnsi="Arial" w:cs="Arial"/>
                <w:sz w:val="18"/>
                <w:szCs w:val="18"/>
              </w:rPr>
              <w:t>Loans made</w:t>
            </w:r>
            <w:r w:rsidR="008860ED" w:rsidRPr="001C44BC">
              <w:rPr>
                <w:rFonts w:ascii="Arial" w:hAnsi="Arial" w:cs="Arial"/>
                <w:sz w:val="18"/>
                <w:szCs w:val="18"/>
              </w:rPr>
              <w:t xml:space="preserve"> during the</w:t>
            </w:r>
            <w:r w:rsidR="008860ED" w:rsidRPr="001C44BC">
              <w:rPr>
                <w:rFonts w:ascii="Arial" w:hAnsi="Arial" w:cs="Arial"/>
                <w:sz w:val="18"/>
                <w:szCs w:val="18"/>
                <w:cs/>
              </w:rPr>
              <w:t xml:space="preserve"> </w:t>
            </w:r>
            <w:r w:rsidR="008860ED" w:rsidRPr="001C44BC">
              <w:rPr>
                <w:rFonts w:ascii="Arial" w:hAnsi="Arial" w:cs="Arial"/>
                <w:sz w:val="18"/>
                <w:szCs w:val="18"/>
              </w:rPr>
              <w:t>period</w:t>
            </w:r>
            <w:r w:rsidR="008860ED" w:rsidRPr="001C44BC">
              <w:rPr>
                <w:rFonts w:ascii="Arial" w:hAnsi="Arial" w:cs="Arial"/>
                <w:sz w:val="18"/>
                <w:szCs w:val="18"/>
                <w:cs/>
              </w:rPr>
              <w:t>/</w:t>
            </w:r>
            <w:r w:rsidR="008860ED" w:rsidRPr="001C44BC">
              <w:rPr>
                <w:rFonts w:ascii="Arial" w:hAnsi="Arial" w:cs="Arial"/>
                <w:sz w:val="18"/>
                <w:szCs w:val="18"/>
              </w:rPr>
              <w:t>year</w:t>
            </w:r>
          </w:p>
        </w:tc>
        <w:tc>
          <w:tcPr>
            <w:tcW w:w="1297" w:type="dxa"/>
            <w:shd w:val="clear" w:color="auto" w:fill="FAFAFA"/>
          </w:tcPr>
          <w:p w:rsidR="008860ED" w:rsidRPr="001C44BC" w:rsidRDefault="00133202" w:rsidP="0031049C">
            <w:pPr>
              <w:tabs>
                <w:tab w:val="left" w:pos="-14"/>
              </w:tabs>
              <w:ind w:right="-72" w:hanging="14"/>
              <w:jc w:val="right"/>
              <w:rPr>
                <w:rFonts w:ascii="Arial" w:eastAsia="Arial Unicode MS" w:hAnsi="Arial" w:cs="Arial"/>
                <w:sz w:val="18"/>
                <w:szCs w:val="18"/>
              </w:rPr>
            </w:pPr>
            <w:r w:rsidRPr="001C44BC">
              <w:rPr>
                <w:rFonts w:ascii="Arial" w:eastAsia="Arial Unicode MS" w:hAnsi="Arial" w:cs="Arial"/>
                <w:sz w:val="18"/>
                <w:szCs w:val="18"/>
                <w:cs/>
              </w:rPr>
              <w:t>-</w:t>
            </w:r>
          </w:p>
        </w:tc>
        <w:tc>
          <w:tcPr>
            <w:tcW w:w="1298"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298" w:type="dxa"/>
            <w:shd w:val="clear" w:color="auto" w:fill="FAFAFA"/>
            <w:vAlign w:val="bottom"/>
          </w:tcPr>
          <w:p w:rsidR="008860ED" w:rsidRPr="001C44BC" w:rsidRDefault="005D09F9" w:rsidP="00133202">
            <w:pPr>
              <w:tabs>
                <w:tab w:val="left" w:pos="-14"/>
              </w:tabs>
              <w:ind w:right="-72"/>
              <w:jc w:val="right"/>
              <w:rPr>
                <w:rFonts w:ascii="Arial" w:eastAsia="Brush Script MT" w:hAnsi="Arial" w:cs="Arial"/>
                <w:snapToGrid w:val="0"/>
                <w:sz w:val="18"/>
                <w:szCs w:val="18"/>
                <w:cs/>
              </w:rPr>
            </w:pPr>
            <w:r>
              <w:rPr>
                <w:rFonts w:ascii="Arial" w:eastAsia="Brush Script MT" w:hAnsi="Arial" w:cs="Arial"/>
                <w:snapToGrid w:val="0"/>
                <w:sz w:val="18"/>
                <w:szCs w:val="18"/>
              </w:rPr>
              <w:t>41,968,182</w:t>
            </w:r>
          </w:p>
        </w:tc>
        <w:tc>
          <w:tcPr>
            <w:tcW w:w="1298" w:type="dxa"/>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r>
      <w:tr w:rsidR="00A830CB" w:rsidRPr="001C44BC" w:rsidTr="00987B6C">
        <w:trPr>
          <w:trHeight w:val="20"/>
        </w:trPr>
        <w:tc>
          <w:tcPr>
            <w:tcW w:w="4176" w:type="dxa"/>
            <w:vAlign w:val="bottom"/>
          </w:tcPr>
          <w:p w:rsidR="008860ED" w:rsidRPr="001C44BC" w:rsidRDefault="008860ED" w:rsidP="00B646D8">
            <w:pPr>
              <w:ind w:left="328" w:right="-104"/>
              <w:rPr>
                <w:rFonts w:ascii="Arial" w:hAnsi="Arial" w:cs="Arial"/>
                <w:sz w:val="18"/>
                <w:szCs w:val="18"/>
              </w:rPr>
            </w:pPr>
            <w:r w:rsidRPr="001C44BC">
              <w:rPr>
                <w:rFonts w:ascii="Arial" w:hAnsi="Arial" w:cs="Arial"/>
                <w:sz w:val="18"/>
                <w:szCs w:val="18"/>
                <w:shd w:val="clear" w:color="auto" w:fill="FFFFFF"/>
              </w:rPr>
              <w:t>Loans repaid during the</w:t>
            </w:r>
            <w:r w:rsidRPr="001C44BC">
              <w:rPr>
                <w:rFonts w:ascii="Arial" w:hAnsi="Arial" w:cs="Arial"/>
                <w:sz w:val="18"/>
                <w:szCs w:val="18"/>
                <w:shd w:val="clear" w:color="auto" w:fill="FFFFFF"/>
                <w:cs/>
              </w:rPr>
              <w:t xml:space="preserve"> </w:t>
            </w:r>
            <w:r w:rsidRPr="001C44BC">
              <w:rPr>
                <w:rFonts w:ascii="Arial" w:hAnsi="Arial" w:cs="Arial"/>
                <w:sz w:val="18"/>
                <w:szCs w:val="18"/>
                <w:shd w:val="clear" w:color="auto" w:fill="FFFFFF"/>
              </w:rPr>
              <w:t>period</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year</w:t>
            </w:r>
          </w:p>
        </w:tc>
        <w:tc>
          <w:tcPr>
            <w:tcW w:w="1297" w:type="dxa"/>
            <w:tcBorders>
              <w:bottom w:val="single" w:sz="4" w:space="0" w:color="auto"/>
            </w:tcBorders>
            <w:shd w:val="clear" w:color="auto" w:fill="FAFAFA"/>
            <w:vAlign w:val="bottom"/>
          </w:tcPr>
          <w:p w:rsidR="008860ED" w:rsidRPr="001C44BC" w:rsidRDefault="00133202" w:rsidP="0031049C">
            <w:pPr>
              <w:tabs>
                <w:tab w:val="left" w:pos="-14"/>
              </w:tabs>
              <w:ind w:right="-72" w:hanging="14"/>
              <w:jc w:val="right"/>
              <w:rPr>
                <w:rFonts w:ascii="Arial" w:eastAsia="Arial Unicode MS" w:hAnsi="Arial" w:cs="Arial"/>
                <w:sz w:val="18"/>
                <w:szCs w:val="18"/>
                <w:cs/>
              </w:rPr>
            </w:pPr>
            <w:r w:rsidRPr="001C44BC">
              <w:rPr>
                <w:rFonts w:ascii="Arial" w:eastAsia="Arial Unicode MS" w:hAnsi="Arial" w:cs="Arial"/>
                <w:sz w:val="18"/>
                <w:szCs w:val="18"/>
                <w:cs/>
              </w:rPr>
              <w:t>-</w:t>
            </w:r>
          </w:p>
        </w:tc>
        <w:tc>
          <w:tcPr>
            <w:tcW w:w="1298" w:type="dxa"/>
            <w:tcBorders>
              <w:bottom w:val="single" w:sz="4" w:space="0" w:color="auto"/>
            </w:tcBorders>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298" w:type="dxa"/>
            <w:tcBorders>
              <w:bottom w:val="single" w:sz="4" w:space="0" w:color="auto"/>
            </w:tcBorders>
            <w:shd w:val="clear" w:color="auto" w:fill="FAFAFA"/>
            <w:vAlign w:val="bottom"/>
          </w:tcPr>
          <w:p w:rsidR="008860ED" w:rsidRPr="001C44BC" w:rsidRDefault="00C16D7D" w:rsidP="0031049C">
            <w:pPr>
              <w:tabs>
                <w:tab w:val="left" w:pos="-14"/>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r w:rsidR="00133202" w:rsidRPr="001C44BC">
              <w:rPr>
                <w:rFonts w:ascii="Arial" w:eastAsia="Brush Script MT" w:hAnsi="Arial" w:cs="Arial"/>
                <w:snapToGrid w:val="0"/>
                <w:sz w:val="18"/>
                <w:szCs w:val="18"/>
              </w:rPr>
              <w:t>64,250,000</w:t>
            </w:r>
            <w:r w:rsidRPr="001C44BC">
              <w:rPr>
                <w:rFonts w:ascii="Arial" w:eastAsia="Brush Script MT" w:hAnsi="Arial" w:cs="Arial"/>
                <w:snapToGrid w:val="0"/>
                <w:sz w:val="18"/>
                <w:szCs w:val="18"/>
              </w:rPr>
              <w:t>)</w:t>
            </w:r>
          </w:p>
        </w:tc>
        <w:tc>
          <w:tcPr>
            <w:tcW w:w="1298" w:type="dxa"/>
            <w:tcBorders>
              <w:bottom w:val="single" w:sz="4" w:space="0" w:color="auto"/>
            </w:tcBorders>
            <w:vAlign w:val="bottom"/>
          </w:tcPr>
          <w:p w:rsidR="008860ED" w:rsidRPr="001C44BC" w:rsidRDefault="00C16D7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w:t>
            </w:r>
            <w:r w:rsidR="008860ED" w:rsidRPr="001C44BC">
              <w:rPr>
                <w:rFonts w:ascii="Arial" w:eastAsia="Brush Script MT" w:hAnsi="Arial" w:cs="Arial"/>
                <w:snapToGrid w:val="0"/>
                <w:sz w:val="18"/>
                <w:szCs w:val="18"/>
              </w:rPr>
              <w:t>19,083,333</w:t>
            </w:r>
            <w:r w:rsidRPr="001C44BC">
              <w:rPr>
                <w:rFonts w:ascii="Arial" w:eastAsia="Brush Script MT" w:hAnsi="Arial" w:cs="Arial"/>
                <w:snapToGrid w:val="0"/>
                <w:sz w:val="18"/>
                <w:szCs w:val="18"/>
              </w:rPr>
              <w:t>)</w:t>
            </w:r>
          </w:p>
        </w:tc>
      </w:tr>
      <w:tr w:rsidR="00A830CB" w:rsidRPr="005E4A0B" w:rsidTr="00987B6C">
        <w:trPr>
          <w:trHeight w:val="20"/>
        </w:trPr>
        <w:tc>
          <w:tcPr>
            <w:tcW w:w="4176" w:type="dxa"/>
            <w:vAlign w:val="bottom"/>
          </w:tcPr>
          <w:p w:rsidR="008860ED" w:rsidRPr="005E4A0B" w:rsidRDefault="008860ED" w:rsidP="00B646D8">
            <w:pPr>
              <w:ind w:left="328" w:right="-216"/>
              <w:rPr>
                <w:rFonts w:ascii="Arial" w:hAnsi="Arial" w:cs="Arial"/>
                <w:sz w:val="12"/>
                <w:szCs w:val="12"/>
              </w:rPr>
            </w:pPr>
          </w:p>
        </w:tc>
        <w:tc>
          <w:tcPr>
            <w:tcW w:w="1297" w:type="dxa"/>
            <w:tcBorders>
              <w:top w:val="single" w:sz="4" w:space="0" w:color="auto"/>
            </w:tcBorders>
            <w:shd w:val="clear" w:color="auto" w:fill="FAFAFA"/>
          </w:tcPr>
          <w:p w:rsidR="008860ED" w:rsidRPr="005E4A0B" w:rsidRDefault="008860ED" w:rsidP="0031049C">
            <w:pPr>
              <w:tabs>
                <w:tab w:val="left" w:pos="-14"/>
              </w:tabs>
              <w:ind w:right="-72" w:hanging="14"/>
              <w:jc w:val="right"/>
              <w:rPr>
                <w:rFonts w:ascii="Arial" w:hAnsi="Arial" w:cs="Arial"/>
                <w:sz w:val="12"/>
                <w:szCs w:val="12"/>
              </w:rPr>
            </w:pPr>
          </w:p>
        </w:tc>
        <w:tc>
          <w:tcPr>
            <w:tcW w:w="1298" w:type="dxa"/>
            <w:tcBorders>
              <w:top w:val="single" w:sz="4" w:space="0" w:color="auto"/>
            </w:tcBorders>
            <w:vAlign w:val="bottom"/>
          </w:tcPr>
          <w:p w:rsidR="008860ED" w:rsidRPr="005E4A0B" w:rsidRDefault="008860ED" w:rsidP="0031049C">
            <w:pPr>
              <w:ind w:right="-72"/>
              <w:jc w:val="right"/>
              <w:rPr>
                <w:rFonts w:ascii="Arial" w:eastAsia="Wingdings" w:hAnsi="Arial" w:cs="Arial"/>
                <w:sz w:val="12"/>
                <w:szCs w:val="12"/>
                <w:cs/>
              </w:rPr>
            </w:pPr>
          </w:p>
        </w:tc>
        <w:tc>
          <w:tcPr>
            <w:tcW w:w="1298" w:type="dxa"/>
            <w:tcBorders>
              <w:top w:val="single" w:sz="4" w:space="0" w:color="auto"/>
            </w:tcBorders>
            <w:shd w:val="clear" w:color="auto" w:fill="FAFAFA"/>
            <w:vAlign w:val="bottom"/>
          </w:tcPr>
          <w:p w:rsidR="008860ED" w:rsidRPr="005E4A0B" w:rsidRDefault="008860ED" w:rsidP="0031049C">
            <w:pPr>
              <w:tabs>
                <w:tab w:val="left" w:pos="-14"/>
              </w:tabs>
              <w:ind w:right="-72"/>
              <w:jc w:val="right"/>
              <w:rPr>
                <w:rFonts w:ascii="Arial" w:hAnsi="Arial" w:cs="Arial"/>
                <w:sz w:val="12"/>
                <w:szCs w:val="12"/>
              </w:rPr>
            </w:pPr>
          </w:p>
        </w:tc>
        <w:tc>
          <w:tcPr>
            <w:tcW w:w="1298" w:type="dxa"/>
            <w:tcBorders>
              <w:top w:val="single" w:sz="4" w:space="0" w:color="auto"/>
            </w:tcBorders>
            <w:vAlign w:val="bottom"/>
          </w:tcPr>
          <w:p w:rsidR="008860ED" w:rsidRPr="005E4A0B" w:rsidRDefault="008860ED" w:rsidP="0031049C">
            <w:pPr>
              <w:ind w:right="-72"/>
              <w:jc w:val="right"/>
              <w:rPr>
                <w:rFonts w:ascii="Arial" w:eastAsia="Wingdings" w:hAnsi="Arial" w:cs="Arial"/>
                <w:sz w:val="12"/>
                <w:szCs w:val="12"/>
                <w:cs/>
              </w:rPr>
            </w:pPr>
          </w:p>
        </w:tc>
      </w:tr>
      <w:tr w:rsidR="008860ED" w:rsidRPr="001C44BC" w:rsidTr="00987B6C">
        <w:trPr>
          <w:trHeight w:val="20"/>
        </w:trPr>
        <w:tc>
          <w:tcPr>
            <w:tcW w:w="4176" w:type="dxa"/>
            <w:vAlign w:val="bottom"/>
          </w:tcPr>
          <w:p w:rsidR="008860ED" w:rsidRPr="001C44BC" w:rsidRDefault="008860ED" w:rsidP="00B646D8">
            <w:pPr>
              <w:ind w:left="328" w:right="-216"/>
              <w:rPr>
                <w:rFonts w:ascii="Arial" w:hAnsi="Arial" w:cs="Arial"/>
                <w:sz w:val="18"/>
                <w:szCs w:val="18"/>
                <w:shd w:val="clear" w:color="auto" w:fill="FFFFFF"/>
              </w:rPr>
            </w:pPr>
            <w:r w:rsidRPr="001C44BC">
              <w:rPr>
                <w:rFonts w:ascii="Arial" w:hAnsi="Arial" w:cs="Arial"/>
                <w:sz w:val="18"/>
                <w:szCs w:val="18"/>
                <w:shd w:val="clear" w:color="auto" w:fill="FFFFFF"/>
              </w:rPr>
              <w:t>Ending balance</w:t>
            </w:r>
          </w:p>
        </w:tc>
        <w:tc>
          <w:tcPr>
            <w:tcW w:w="1297" w:type="dxa"/>
            <w:tcBorders>
              <w:bottom w:val="single" w:sz="4" w:space="0" w:color="auto"/>
            </w:tcBorders>
            <w:shd w:val="clear" w:color="auto" w:fill="FAFAFA"/>
          </w:tcPr>
          <w:p w:rsidR="008860ED" w:rsidRPr="001C44BC" w:rsidRDefault="00133202" w:rsidP="0031049C">
            <w:pPr>
              <w:tabs>
                <w:tab w:val="left" w:pos="-14"/>
              </w:tabs>
              <w:ind w:right="-72" w:hanging="14"/>
              <w:jc w:val="right"/>
              <w:rPr>
                <w:rFonts w:ascii="Arial" w:eastAsia="Arial Unicode MS" w:hAnsi="Arial" w:cs="Arial"/>
                <w:sz w:val="18"/>
                <w:szCs w:val="18"/>
              </w:rPr>
            </w:pPr>
            <w:r w:rsidRPr="001C44BC">
              <w:rPr>
                <w:rFonts w:ascii="Arial" w:eastAsia="Arial Unicode MS" w:hAnsi="Arial" w:cs="Arial"/>
                <w:sz w:val="18"/>
                <w:szCs w:val="18"/>
                <w:cs/>
              </w:rPr>
              <w:t>-</w:t>
            </w:r>
          </w:p>
        </w:tc>
        <w:tc>
          <w:tcPr>
            <w:tcW w:w="1298" w:type="dxa"/>
            <w:tcBorders>
              <w:bottom w:val="single" w:sz="4" w:space="0" w:color="auto"/>
            </w:tcBorders>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cs/>
              </w:rPr>
              <w:t>-</w:t>
            </w:r>
          </w:p>
        </w:tc>
        <w:tc>
          <w:tcPr>
            <w:tcW w:w="1298" w:type="dxa"/>
            <w:tcBorders>
              <w:bottom w:val="single" w:sz="4" w:space="0" w:color="auto"/>
            </w:tcBorders>
            <w:shd w:val="clear" w:color="auto" w:fill="FAFAFA"/>
            <w:vAlign w:val="bottom"/>
          </w:tcPr>
          <w:p w:rsidR="008860ED" w:rsidRPr="001C44BC" w:rsidRDefault="005D09F9" w:rsidP="0031049C">
            <w:pPr>
              <w:tabs>
                <w:tab w:val="left" w:pos="-72"/>
                <w:tab w:val="left" w:pos="-14"/>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134,634,849</w:t>
            </w:r>
          </w:p>
        </w:tc>
        <w:tc>
          <w:tcPr>
            <w:tcW w:w="1298" w:type="dxa"/>
            <w:tcBorders>
              <w:bottom w:val="single" w:sz="4" w:space="0" w:color="auto"/>
            </w:tcBorders>
            <w:vAlign w:val="bottom"/>
          </w:tcPr>
          <w:p w:rsidR="008860ED" w:rsidRPr="001C44BC" w:rsidRDefault="008860ED" w:rsidP="0031049C">
            <w:pPr>
              <w:tabs>
                <w:tab w:val="left" w:pos="-72"/>
              </w:tabs>
              <w:ind w:right="-72"/>
              <w:jc w:val="right"/>
              <w:rPr>
                <w:rFonts w:ascii="Arial" w:eastAsia="Brush Script MT" w:hAnsi="Arial" w:cs="Arial"/>
                <w:snapToGrid w:val="0"/>
                <w:sz w:val="18"/>
                <w:szCs w:val="18"/>
              </w:rPr>
            </w:pPr>
            <w:r w:rsidRPr="001C44BC">
              <w:rPr>
                <w:rFonts w:ascii="Arial" w:eastAsia="Brush Script MT" w:hAnsi="Arial" w:cs="Arial"/>
                <w:snapToGrid w:val="0"/>
                <w:sz w:val="18"/>
                <w:szCs w:val="18"/>
              </w:rPr>
              <w:t>156,916,667</w:t>
            </w:r>
          </w:p>
        </w:tc>
      </w:tr>
    </w:tbl>
    <w:p w:rsidR="00FF03B1" w:rsidRPr="001C44BC" w:rsidRDefault="00FF03B1" w:rsidP="00B92E38">
      <w:pPr>
        <w:ind w:left="1080" w:hanging="540"/>
        <w:jc w:val="both"/>
        <w:rPr>
          <w:rFonts w:ascii="Arial" w:hAnsi="Arial" w:cs="Arial"/>
          <w:sz w:val="18"/>
          <w:szCs w:val="18"/>
        </w:rPr>
      </w:pPr>
    </w:p>
    <w:p w:rsidR="00FF03B1" w:rsidRPr="001C44BC" w:rsidRDefault="00FF03B1">
      <w:pPr>
        <w:rPr>
          <w:rFonts w:ascii="Arial" w:hAnsi="Arial" w:cs="Arial"/>
          <w:sz w:val="18"/>
          <w:szCs w:val="18"/>
        </w:rPr>
      </w:pPr>
      <w:r w:rsidRPr="001C44BC">
        <w:rPr>
          <w:rFonts w:ascii="Arial" w:hAnsi="Arial" w:cs="Arial"/>
          <w:sz w:val="18"/>
          <w:szCs w:val="18"/>
          <w:cs/>
        </w:rPr>
        <w:br w:type="page"/>
      </w:r>
    </w:p>
    <w:p w:rsidR="00F53692" w:rsidRDefault="00F53692" w:rsidP="00194442">
      <w:pPr>
        <w:ind w:left="540"/>
        <w:jc w:val="both"/>
        <w:rPr>
          <w:rFonts w:ascii="Arial" w:hAnsi="Arial" w:cs="Arial"/>
          <w:sz w:val="18"/>
          <w:szCs w:val="18"/>
          <w:highlight w:val="yellow"/>
        </w:rPr>
      </w:pPr>
    </w:p>
    <w:p w:rsidR="00194442" w:rsidRPr="001C44BC" w:rsidRDefault="00194442" w:rsidP="00194442">
      <w:pPr>
        <w:ind w:left="540"/>
        <w:jc w:val="both"/>
        <w:rPr>
          <w:rFonts w:ascii="Arial" w:hAnsi="Arial" w:cs="Arial"/>
          <w:sz w:val="18"/>
          <w:szCs w:val="18"/>
          <w:highlight w:val="yellow"/>
        </w:rPr>
      </w:pPr>
    </w:p>
    <w:p w:rsidR="00734C84" w:rsidRPr="00022019" w:rsidRDefault="00734C84" w:rsidP="00194442">
      <w:pPr>
        <w:ind w:left="540"/>
        <w:jc w:val="both"/>
        <w:rPr>
          <w:rFonts w:ascii="Arial" w:hAnsi="Arial" w:cs="Arial"/>
          <w:sz w:val="18"/>
          <w:szCs w:val="18"/>
        </w:rPr>
      </w:pPr>
      <w:r w:rsidRPr="00022019">
        <w:rPr>
          <w:rFonts w:ascii="Arial" w:hAnsi="Arial" w:cs="Arial"/>
          <w:sz w:val="18"/>
          <w:szCs w:val="18"/>
        </w:rPr>
        <w:t>The loan term and conditions are as follows</w:t>
      </w:r>
      <w:r w:rsidR="002E7541" w:rsidRPr="00022019">
        <w:rPr>
          <w:rFonts w:ascii="Arial" w:hAnsi="Arial" w:cs="Arial"/>
          <w:sz w:val="18"/>
          <w:szCs w:val="18"/>
          <w:cs/>
        </w:rPr>
        <w:t>:</w:t>
      </w:r>
    </w:p>
    <w:p w:rsidR="00897581" w:rsidRPr="001C44BC" w:rsidRDefault="00897581" w:rsidP="00194442">
      <w:pPr>
        <w:ind w:left="540"/>
        <w:jc w:val="both"/>
        <w:outlineLvl w:val="0"/>
        <w:rPr>
          <w:rFonts w:ascii="Arial" w:hAnsi="Arial" w:cs="Arial"/>
          <w:bCs/>
          <w:sz w:val="18"/>
          <w:szCs w:val="18"/>
          <w:highlight w:val="yellow"/>
        </w:rPr>
      </w:pPr>
    </w:p>
    <w:tbl>
      <w:tblPr>
        <w:tblW w:w="9025" w:type="dxa"/>
        <w:tblInd w:w="450" w:type="dxa"/>
        <w:tblLook w:val="0000" w:firstRow="0" w:lastRow="0" w:firstColumn="0" w:lastColumn="0" w:noHBand="0" w:noVBand="0"/>
      </w:tblPr>
      <w:tblGrid>
        <w:gridCol w:w="2430"/>
        <w:gridCol w:w="1350"/>
        <w:gridCol w:w="2700"/>
        <w:gridCol w:w="1350"/>
        <w:gridCol w:w="1195"/>
      </w:tblGrid>
      <w:tr w:rsidR="00A830CB" w:rsidRPr="001C44BC" w:rsidTr="008F5547">
        <w:tc>
          <w:tcPr>
            <w:tcW w:w="2430" w:type="dxa"/>
            <w:tcBorders>
              <w:top w:val="single" w:sz="4" w:space="0" w:color="auto"/>
            </w:tcBorders>
            <w:vAlign w:val="bottom"/>
          </w:tcPr>
          <w:p w:rsidR="00734C84" w:rsidRPr="001C44BC" w:rsidRDefault="00734C84" w:rsidP="008F5547">
            <w:pPr>
              <w:ind w:left="-17" w:right="165"/>
              <w:rPr>
                <w:rFonts w:ascii="Arial" w:hAnsi="Arial" w:cs="Arial"/>
                <w:b/>
                <w:bCs/>
                <w:sz w:val="18"/>
                <w:szCs w:val="18"/>
              </w:rPr>
            </w:pPr>
          </w:p>
        </w:tc>
        <w:tc>
          <w:tcPr>
            <w:tcW w:w="1350" w:type="dxa"/>
            <w:tcBorders>
              <w:top w:val="single" w:sz="4" w:space="0" w:color="auto"/>
            </w:tcBorders>
            <w:vAlign w:val="bottom"/>
          </w:tcPr>
          <w:p w:rsidR="00734C84" w:rsidRPr="001C44BC" w:rsidRDefault="00734C84" w:rsidP="0031049C">
            <w:pPr>
              <w:ind w:right="-72"/>
              <w:jc w:val="right"/>
              <w:rPr>
                <w:rFonts w:ascii="Arial" w:hAnsi="Arial" w:cs="Arial"/>
                <w:b/>
                <w:bCs/>
                <w:sz w:val="18"/>
                <w:szCs w:val="18"/>
                <w:shd w:val="clear" w:color="auto" w:fill="FFFFFF"/>
              </w:rPr>
            </w:pPr>
          </w:p>
        </w:tc>
        <w:tc>
          <w:tcPr>
            <w:tcW w:w="2700" w:type="dxa"/>
            <w:tcBorders>
              <w:top w:val="single" w:sz="4" w:space="0" w:color="auto"/>
            </w:tcBorders>
            <w:vAlign w:val="bottom"/>
          </w:tcPr>
          <w:p w:rsidR="00734C84" w:rsidRPr="001C44BC" w:rsidRDefault="00734C84" w:rsidP="0031049C">
            <w:pPr>
              <w:ind w:left="45" w:right="-72"/>
              <w:jc w:val="right"/>
              <w:rPr>
                <w:rFonts w:ascii="Arial" w:hAnsi="Arial" w:cs="Arial"/>
                <w:b/>
                <w:bCs/>
                <w:sz w:val="18"/>
                <w:szCs w:val="18"/>
              </w:rPr>
            </w:pPr>
          </w:p>
        </w:tc>
        <w:tc>
          <w:tcPr>
            <w:tcW w:w="1350" w:type="dxa"/>
            <w:tcBorders>
              <w:top w:val="single" w:sz="4" w:space="0" w:color="auto"/>
            </w:tcBorders>
            <w:vAlign w:val="bottom"/>
          </w:tcPr>
          <w:p w:rsidR="00734C84" w:rsidRPr="001C44BC" w:rsidRDefault="00734C84"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 xml:space="preserve">Amount </w:t>
            </w:r>
          </w:p>
        </w:tc>
        <w:tc>
          <w:tcPr>
            <w:tcW w:w="1195" w:type="dxa"/>
            <w:tcBorders>
              <w:top w:val="single" w:sz="4" w:space="0" w:color="auto"/>
            </w:tcBorders>
            <w:vAlign w:val="bottom"/>
          </w:tcPr>
          <w:p w:rsidR="00734C84" w:rsidRPr="001C44BC" w:rsidRDefault="00734C84" w:rsidP="0031049C">
            <w:pPr>
              <w:ind w:right="-72"/>
              <w:jc w:val="right"/>
              <w:rPr>
                <w:rFonts w:ascii="Arial" w:hAnsi="Arial" w:cs="Arial"/>
                <w:b/>
                <w:bCs/>
                <w:sz w:val="18"/>
                <w:szCs w:val="18"/>
              </w:rPr>
            </w:pPr>
          </w:p>
        </w:tc>
      </w:tr>
      <w:tr w:rsidR="00A830CB" w:rsidRPr="001C44BC" w:rsidTr="008F5547">
        <w:tc>
          <w:tcPr>
            <w:tcW w:w="2430" w:type="dxa"/>
            <w:vAlign w:val="bottom"/>
          </w:tcPr>
          <w:p w:rsidR="00917551" w:rsidRPr="001C44BC" w:rsidRDefault="00917551" w:rsidP="008F5547">
            <w:pPr>
              <w:ind w:left="-17" w:right="165"/>
              <w:rPr>
                <w:rFonts w:ascii="Arial" w:hAnsi="Arial" w:cs="Arial"/>
                <w:b/>
                <w:bCs/>
                <w:sz w:val="18"/>
                <w:szCs w:val="18"/>
              </w:rPr>
            </w:pPr>
          </w:p>
        </w:tc>
        <w:tc>
          <w:tcPr>
            <w:tcW w:w="1350" w:type="dxa"/>
            <w:vAlign w:val="bottom"/>
          </w:tcPr>
          <w:p w:rsidR="00917551" w:rsidRPr="001C44BC" w:rsidRDefault="00917551" w:rsidP="0031049C">
            <w:pPr>
              <w:ind w:right="-72"/>
              <w:jc w:val="right"/>
              <w:rPr>
                <w:rFonts w:ascii="Arial" w:hAnsi="Arial" w:cs="Arial"/>
                <w:b/>
                <w:bCs/>
                <w:sz w:val="18"/>
                <w:szCs w:val="18"/>
                <w:shd w:val="clear" w:color="auto" w:fill="FFFFFF"/>
              </w:rPr>
            </w:pPr>
          </w:p>
        </w:tc>
        <w:tc>
          <w:tcPr>
            <w:tcW w:w="2700" w:type="dxa"/>
            <w:vAlign w:val="bottom"/>
          </w:tcPr>
          <w:p w:rsidR="00917551" w:rsidRPr="001C44BC" w:rsidRDefault="00917551" w:rsidP="0031049C">
            <w:pPr>
              <w:ind w:left="45" w:right="-72"/>
              <w:jc w:val="right"/>
              <w:rPr>
                <w:rFonts w:ascii="Arial" w:hAnsi="Arial" w:cs="Arial"/>
                <w:b/>
                <w:bCs/>
                <w:sz w:val="18"/>
                <w:szCs w:val="18"/>
              </w:rPr>
            </w:pPr>
          </w:p>
        </w:tc>
        <w:tc>
          <w:tcPr>
            <w:tcW w:w="1350" w:type="dxa"/>
            <w:vAlign w:val="bottom"/>
          </w:tcPr>
          <w:p w:rsidR="00917551" w:rsidRPr="001C44BC" w:rsidRDefault="00B63DF1"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repaid</w:t>
            </w:r>
          </w:p>
        </w:tc>
        <w:tc>
          <w:tcPr>
            <w:tcW w:w="1195" w:type="dxa"/>
            <w:vAlign w:val="bottom"/>
          </w:tcPr>
          <w:p w:rsidR="00917551" w:rsidRPr="001C44BC" w:rsidRDefault="00917551" w:rsidP="0031049C">
            <w:pPr>
              <w:ind w:right="-72"/>
              <w:jc w:val="right"/>
              <w:rPr>
                <w:rFonts w:ascii="Arial" w:hAnsi="Arial" w:cs="Arial"/>
                <w:b/>
                <w:bCs/>
                <w:sz w:val="18"/>
                <w:szCs w:val="18"/>
              </w:rPr>
            </w:pPr>
          </w:p>
        </w:tc>
      </w:tr>
      <w:tr w:rsidR="00A830CB" w:rsidRPr="001C44BC" w:rsidTr="008F5547">
        <w:tc>
          <w:tcPr>
            <w:tcW w:w="2430" w:type="dxa"/>
            <w:vAlign w:val="bottom"/>
          </w:tcPr>
          <w:p w:rsidR="00C75417" w:rsidRPr="001C44BC" w:rsidRDefault="00C75417" w:rsidP="008F5547">
            <w:pPr>
              <w:ind w:left="-17" w:right="165"/>
              <w:rPr>
                <w:rFonts w:ascii="Arial" w:hAnsi="Arial" w:cs="Arial"/>
                <w:b/>
                <w:bCs/>
                <w:sz w:val="18"/>
                <w:szCs w:val="18"/>
              </w:rPr>
            </w:pPr>
          </w:p>
        </w:tc>
        <w:tc>
          <w:tcPr>
            <w:tcW w:w="1350" w:type="dxa"/>
            <w:vAlign w:val="bottom"/>
          </w:tcPr>
          <w:p w:rsidR="00C75417" w:rsidRPr="001C44BC" w:rsidRDefault="00C75417"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Amount of</w:t>
            </w:r>
          </w:p>
        </w:tc>
        <w:tc>
          <w:tcPr>
            <w:tcW w:w="2700" w:type="dxa"/>
            <w:vAlign w:val="bottom"/>
          </w:tcPr>
          <w:p w:rsidR="00C75417" w:rsidRPr="001C44BC" w:rsidRDefault="00C75417" w:rsidP="0031049C">
            <w:pPr>
              <w:ind w:left="45" w:right="-72"/>
              <w:jc w:val="right"/>
              <w:rPr>
                <w:rFonts w:ascii="Arial" w:hAnsi="Arial" w:cs="Arial"/>
                <w:b/>
                <w:bCs/>
                <w:sz w:val="18"/>
                <w:szCs w:val="18"/>
              </w:rPr>
            </w:pPr>
          </w:p>
        </w:tc>
        <w:tc>
          <w:tcPr>
            <w:tcW w:w="1350" w:type="dxa"/>
            <w:vAlign w:val="bottom"/>
          </w:tcPr>
          <w:p w:rsidR="00C75417" w:rsidRPr="001C44BC" w:rsidRDefault="00C75417" w:rsidP="0031049C">
            <w:pPr>
              <w:ind w:left="-235"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for the</w:t>
            </w:r>
          </w:p>
        </w:tc>
        <w:tc>
          <w:tcPr>
            <w:tcW w:w="1195" w:type="dxa"/>
            <w:vAlign w:val="bottom"/>
          </w:tcPr>
          <w:p w:rsidR="00C75417" w:rsidRPr="001C44BC" w:rsidRDefault="00C75417" w:rsidP="0031049C">
            <w:pPr>
              <w:ind w:right="-72"/>
              <w:jc w:val="right"/>
              <w:rPr>
                <w:rFonts w:ascii="Arial" w:hAnsi="Arial" w:cs="Arial"/>
                <w:b/>
                <w:bCs/>
                <w:sz w:val="18"/>
                <w:szCs w:val="18"/>
              </w:rPr>
            </w:pPr>
          </w:p>
        </w:tc>
      </w:tr>
      <w:tr w:rsidR="00A830CB" w:rsidRPr="001C44BC" w:rsidTr="008F5547">
        <w:tc>
          <w:tcPr>
            <w:tcW w:w="2430" w:type="dxa"/>
            <w:vAlign w:val="bottom"/>
          </w:tcPr>
          <w:p w:rsidR="00C75417" w:rsidRPr="001C44BC" w:rsidRDefault="00C75417" w:rsidP="008F5547">
            <w:pPr>
              <w:ind w:left="-17" w:right="165"/>
              <w:rPr>
                <w:rFonts w:ascii="Arial" w:hAnsi="Arial" w:cs="Arial"/>
                <w:b/>
                <w:bCs/>
                <w:sz w:val="18"/>
                <w:szCs w:val="18"/>
              </w:rPr>
            </w:pPr>
          </w:p>
        </w:tc>
        <w:tc>
          <w:tcPr>
            <w:tcW w:w="1350" w:type="dxa"/>
            <w:vAlign w:val="bottom"/>
          </w:tcPr>
          <w:p w:rsidR="00C75417" w:rsidRPr="001C44BC" w:rsidRDefault="00B92E38"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rPr>
              <w:t>l</w:t>
            </w:r>
            <w:r w:rsidR="00C75417" w:rsidRPr="001C44BC">
              <w:rPr>
                <w:rFonts w:ascii="Arial" w:hAnsi="Arial" w:cs="Arial"/>
                <w:b/>
                <w:bCs/>
                <w:sz w:val="18"/>
                <w:szCs w:val="18"/>
                <w:shd w:val="clear" w:color="auto" w:fill="FFFFFF"/>
              </w:rPr>
              <w:t xml:space="preserve">oan </w:t>
            </w:r>
            <w:r w:rsidR="00C75417" w:rsidRPr="001C44BC">
              <w:rPr>
                <w:rFonts w:ascii="Arial" w:hAnsi="Arial" w:cs="Arial"/>
                <w:b/>
                <w:bCs/>
                <w:sz w:val="18"/>
                <w:szCs w:val="18"/>
                <w:shd w:val="clear" w:color="auto" w:fill="FFFFFF"/>
                <w:lang w:val="en-GB"/>
              </w:rPr>
              <w:t>as at</w:t>
            </w:r>
          </w:p>
        </w:tc>
        <w:tc>
          <w:tcPr>
            <w:tcW w:w="2700" w:type="dxa"/>
            <w:vAlign w:val="bottom"/>
          </w:tcPr>
          <w:p w:rsidR="00C75417" w:rsidRPr="001C44BC" w:rsidRDefault="00C75417" w:rsidP="0031049C">
            <w:pPr>
              <w:ind w:left="45" w:right="-72"/>
              <w:jc w:val="right"/>
              <w:rPr>
                <w:rFonts w:ascii="Arial" w:hAnsi="Arial" w:cs="Arial"/>
                <w:b/>
                <w:bCs/>
                <w:sz w:val="18"/>
                <w:szCs w:val="18"/>
              </w:rPr>
            </w:pPr>
          </w:p>
        </w:tc>
        <w:tc>
          <w:tcPr>
            <w:tcW w:w="1350" w:type="dxa"/>
            <w:vAlign w:val="bottom"/>
          </w:tcPr>
          <w:p w:rsidR="00C75417" w:rsidRPr="001C44BC" w:rsidRDefault="00C75417" w:rsidP="0031049C">
            <w:pPr>
              <w:ind w:left="-235"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 xml:space="preserve">period ended </w:t>
            </w:r>
          </w:p>
        </w:tc>
        <w:tc>
          <w:tcPr>
            <w:tcW w:w="1195" w:type="dxa"/>
            <w:vAlign w:val="bottom"/>
          </w:tcPr>
          <w:p w:rsidR="00C75417" w:rsidRPr="001C44BC" w:rsidRDefault="00C75417" w:rsidP="0031049C">
            <w:pPr>
              <w:ind w:right="-72"/>
              <w:jc w:val="right"/>
              <w:rPr>
                <w:rFonts w:ascii="Arial" w:hAnsi="Arial" w:cs="Arial"/>
                <w:b/>
                <w:bCs/>
                <w:sz w:val="18"/>
                <w:szCs w:val="18"/>
              </w:rPr>
            </w:pPr>
          </w:p>
        </w:tc>
      </w:tr>
      <w:tr w:rsidR="00A830CB" w:rsidRPr="001C44BC" w:rsidTr="008F5547">
        <w:tc>
          <w:tcPr>
            <w:tcW w:w="2430" w:type="dxa"/>
            <w:vAlign w:val="bottom"/>
          </w:tcPr>
          <w:p w:rsidR="00C75417" w:rsidRPr="001C44BC" w:rsidRDefault="00C75417" w:rsidP="008F5547">
            <w:pPr>
              <w:ind w:left="-17" w:right="-72"/>
              <w:rPr>
                <w:rFonts w:ascii="Arial" w:hAnsi="Arial" w:cs="Arial"/>
                <w:b/>
                <w:bCs/>
                <w:sz w:val="18"/>
                <w:szCs w:val="18"/>
              </w:rPr>
            </w:pPr>
          </w:p>
        </w:tc>
        <w:tc>
          <w:tcPr>
            <w:tcW w:w="1350" w:type="dxa"/>
            <w:vAlign w:val="bottom"/>
          </w:tcPr>
          <w:p w:rsidR="00C75417" w:rsidRPr="001C44BC" w:rsidRDefault="00B839FF" w:rsidP="0031049C">
            <w:pPr>
              <w:ind w:right="-72"/>
              <w:jc w:val="right"/>
              <w:rPr>
                <w:rFonts w:ascii="Arial" w:hAnsi="Arial" w:cs="Arial"/>
                <w:b/>
                <w:bCs/>
                <w:sz w:val="18"/>
                <w:szCs w:val="18"/>
                <w:shd w:val="clear" w:color="auto" w:fill="FFFFFF"/>
                <w:lang w:val="en-GB"/>
              </w:rPr>
            </w:pPr>
            <w:r w:rsidRPr="001C44BC">
              <w:rPr>
                <w:rFonts w:ascii="Arial" w:hAnsi="Arial" w:cs="Arial"/>
                <w:b/>
                <w:bCs/>
                <w:sz w:val="18"/>
                <w:szCs w:val="18"/>
                <w:shd w:val="clear" w:color="auto" w:fill="FFFFFF"/>
                <w:lang w:val="en-GB"/>
              </w:rPr>
              <w:t>30 June</w:t>
            </w:r>
            <w:r w:rsidR="002441C3" w:rsidRPr="001C44BC">
              <w:rPr>
                <w:rFonts w:ascii="Arial" w:hAnsi="Arial" w:cs="Arial"/>
                <w:b/>
                <w:bCs/>
                <w:sz w:val="18"/>
                <w:szCs w:val="18"/>
                <w:shd w:val="clear" w:color="auto" w:fill="FFFFFF"/>
                <w:lang w:val="en-GB"/>
              </w:rPr>
              <w:t xml:space="preserve"> 2019</w:t>
            </w:r>
          </w:p>
        </w:tc>
        <w:tc>
          <w:tcPr>
            <w:tcW w:w="2700" w:type="dxa"/>
            <w:vAlign w:val="bottom"/>
          </w:tcPr>
          <w:p w:rsidR="00C75417" w:rsidRPr="001C44BC" w:rsidRDefault="00C75417" w:rsidP="0031049C">
            <w:pPr>
              <w:ind w:left="45" w:right="-72"/>
              <w:jc w:val="right"/>
              <w:rPr>
                <w:rFonts w:ascii="Arial" w:hAnsi="Arial" w:cs="Arial"/>
                <w:b/>
                <w:bCs/>
                <w:sz w:val="18"/>
                <w:szCs w:val="18"/>
              </w:rPr>
            </w:pPr>
          </w:p>
        </w:tc>
        <w:tc>
          <w:tcPr>
            <w:tcW w:w="1350" w:type="dxa"/>
            <w:vAlign w:val="bottom"/>
          </w:tcPr>
          <w:p w:rsidR="00C75417" w:rsidRPr="001C44BC" w:rsidRDefault="00B839FF" w:rsidP="0031049C">
            <w:pPr>
              <w:ind w:right="-72"/>
              <w:jc w:val="right"/>
              <w:rPr>
                <w:rFonts w:ascii="Arial" w:hAnsi="Arial" w:cs="Arial"/>
                <w:b/>
                <w:bCs/>
                <w:sz w:val="18"/>
                <w:szCs w:val="18"/>
                <w:shd w:val="clear" w:color="auto" w:fill="FFFFFF"/>
              </w:rPr>
            </w:pPr>
            <w:r w:rsidRPr="001C44BC">
              <w:rPr>
                <w:rFonts w:ascii="Arial" w:hAnsi="Arial" w:cs="Arial"/>
                <w:b/>
                <w:bCs/>
                <w:sz w:val="18"/>
                <w:szCs w:val="18"/>
                <w:shd w:val="clear" w:color="auto" w:fill="FFFFFF"/>
                <w:lang w:val="en-GB"/>
              </w:rPr>
              <w:t>30 June</w:t>
            </w:r>
            <w:r w:rsidR="002441C3" w:rsidRPr="001C44BC">
              <w:rPr>
                <w:rFonts w:ascii="Arial" w:hAnsi="Arial" w:cs="Arial"/>
                <w:b/>
                <w:bCs/>
                <w:sz w:val="18"/>
                <w:szCs w:val="18"/>
                <w:shd w:val="clear" w:color="auto" w:fill="FFFFFF"/>
                <w:lang w:val="en-GB"/>
              </w:rPr>
              <w:t xml:space="preserve"> 2019</w:t>
            </w:r>
          </w:p>
        </w:tc>
        <w:tc>
          <w:tcPr>
            <w:tcW w:w="1195" w:type="dxa"/>
            <w:vAlign w:val="bottom"/>
          </w:tcPr>
          <w:p w:rsidR="00C75417" w:rsidRPr="001C44BC" w:rsidRDefault="00C75417" w:rsidP="0031049C">
            <w:pPr>
              <w:ind w:right="-72"/>
              <w:jc w:val="right"/>
              <w:rPr>
                <w:rFonts w:ascii="Arial" w:hAnsi="Arial" w:cs="Arial"/>
                <w:b/>
                <w:bCs/>
                <w:sz w:val="18"/>
                <w:szCs w:val="18"/>
              </w:rPr>
            </w:pPr>
          </w:p>
        </w:tc>
      </w:tr>
      <w:tr w:rsidR="00A830CB" w:rsidRPr="001C44BC" w:rsidTr="008F5547">
        <w:tc>
          <w:tcPr>
            <w:tcW w:w="2430" w:type="dxa"/>
            <w:tcBorders>
              <w:bottom w:val="single" w:sz="4" w:space="0" w:color="auto"/>
            </w:tcBorders>
            <w:vAlign w:val="bottom"/>
          </w:tcPr>
          <w:p w:rsidR="00C75417" w:rsidRPr="001C44BC" w:rsidRDefault="00C75417" w:rsidP="008F5547">
            <w:pPr>
              <w:ind w:left="-17" w:right="-15"/>
              <w:jc w:val="center"/>
              <w:rPr>
                <w:rFonts w:ascii="Arial" w:eastAsia="Times New Roman" w:hAnsi="Arial" w:cs="Arial"/>
                <w:b/>
                <w:bCs/>
                <w:sz w:val="18"/>
                <w:szCs w:val="18"/>
                <w:cs/>
                <w:lang w:val="th-TH"/>
              </w:rPr>
            </w:pPr>
            <w:r w:rsidRPr="001C44BC">
              <w:rPr>
                <w:rFonts w:ascii="Arial" w:hAnsi="Arial" w:cs="Arial"/>
                <w:b/>
                <w:bCs/>
                <w:sz w:val="18"/>
                <w:szCs w:val="18"/>
              </w:rPr>
              <w:t>Company</w:t>
            </w:r>
          </w:p>
        </w:tc>
        <w:tc>
          <w:tcPr>
            <w:tcW w:w="1350" w:type="dxa"/>
            <w:tcBorders>
              <w:bottom w:val="single" w:sz="4" w:space="0" w:color="auto"/>
            </w:tcBorders>
            <w:vAlign w:val="bottom"/>
          </w:tcPr>
          <w:p w:rsidR="00C75417" w:rsidRPr="001C44BC" w:rsidRDefault="00C75417" w:rsidP="0031049C">
            <w:pPr>
              <w:ind w:right="-72"/>
              <w:jc w:val="right"/>
              <w:rPr>
                <w:rFonts w:ascii="Arial" w:hAnsi="Arial" w:cs="Arial"/>
                <w:b/>
                <w:bCs/>
                <w:sz w:val="18"/>
                <w:szCs w:val="18"/>
              </w:rPr>
            </w:pPr>
            <w:r w:rsidRPr="001C44BC">
              <w:rPr>
                <w:rFonts w:ascii="Arial" w:hAnsi="Arial" w:cs="Arial"/>
                <w:b/>
                <w:bCs/>
                <w:sz w:val="18"/>
                <w:szCs w:val="18"/>
              </w:rPr>
              <w:t xml:space="preserve">Baht </w:t>
            </w:r>
          </w:p>
        </w:tc>
        <w:tc>
          <w:tcPr>
            <w:tcW w:w="2700" w:type="dxa"/>
            <w:tcBorders>
              <w:bottom w:val="single" w:sz="4" w:space="0" w:color="auto"/>
            </w:tcBorders>
            <w:vAlign w:val="bottom"/>
          </w:tcPr>
          <w:p w:rsidR="00C75417" w:rsidRPr="001C44BC" w:rsidRDefault="00C75417" w:rsidP="0031049C">
            <w:pPr>
              <w:ind w:left="45" w:right="-72"/>
              <w:jc w:val="center"/>
              <w:rPr>
                <w:rFonts w:ascii="Arial" w:hAnsi="Arial" w:cs="Arial"/>
                <w:b/>
                <w:bCs/>
                <w:sz w:val="18"/>
                <w:szCs w:val="18"/>
              </w:rPr>
            </w:pPr>
            <w:r w:rsidRPr="001C44BC">
              <w:rPr>
                <w:rFonts w:ascii="Arial" w:hAnsi="Arial" w:cs="Arial"/>
                <w:b/>
                <w:bCs/>
                <w:sz w:val="18"/>
                <w:szCs w:val="18"/>
              </w:rPr>
              <w:t>Term</w:t>
            </w:r>
          </w:p>
        </w:tc>
        <w:tc>
          <w:tcPr>
            <w:tcW w:w="1350" w:type="dxa"/>
            <w:tcBorders>
              <w:bottom w:val="single" w:sz="4" w:space="0" w:color="auto"/>
            </w:tcBorders>
            <w:vAlign w:val="bottom"/>
          </w:tcPr>
          <w:p w:rsidR="00C75417" w:rsidRPr="001C44BC" w:rsidRDefault="00C75417" w:rsidP="0031049C">
            <w:pPr>
              <w:ind w:right="-72"/>
              <w:jc w:val="right"/>
              <w:rPr>
                <w:rFonts w:ascii="Arial" w:hAnsi="Arial" w:cs="Arial"/>
                <w:b/>
                <w:bCs/>
                <w:sz w:val="18"/>
                <w:szCs w:val="18"/>
              </w:rPr>
            </w:pPr>
            <w:r w:rsidRPr="001C44BC">
              <w:rPr>
                <w:rFonts w:ascii="Arial" w:hAnsi="Arial" w:cs="Arial"/>
                <w:b/>
                <w:bCs/>
                <w:sz w:val="18"/>
                <w:szCs w:val="18"/>
              </w:rPr>
              <w:t xml:space="preserve">Baht </w:t>
            </w:r>
          </w:p>
        </w:tc>
        <w:tc>
          <w:tcPr>
            <w:tcW w:w="1195" w:type="dxa"/>
            <w:tcBorders>
              <w:bottom w:val="single" w:sz="4" w:space="0" w:color="auto"/>
            </w:tcBorders>
            <w:vAlign w:val="bottom"/>
          </w:tcPr>
          <w:p w:rsidR="00C75417" w:rsidRPr="001C44BC" w:rsidRDefault="00C75417" w:rsidP="0031049C">
            <w:pPr>
              <w:ind w:right="-72"/>
              <w:jc w:val="right"/>
              <w:rPr>
                <w:rFonts w:ascii="Arial" w:hAnsi="Arial" w:cs="Arial"/>
                <w:b/>
                <w:bCs/>
                <w:sz w:val="18"/>
                <w:szCs w:val="18"/>
              </w:rPr>
            </w:pPr>
            <w:r w:rsidRPr="001C44BC">
              <w:rPr>
                <w:rFonts w:ascii="Arial" w:hAnsi="Arial" w:cs="Arial"/>
                <w:b/>
                <w:bCs/>
                <w:sz w:val="18"/>
                <w:szCs w:val="18"/>
              </w:rPr>
              <w:t xml:space="preserve">Interest rate </w:t>
            </w:r>
          </w:p>
        </w:tc>
      </w:tr>
      <w:tr w:rsidR="00A830CB" w:rsidRPr="001C44BC" w:rsidTr="008F5547">
        <w:tc>
          <w:tcPr>
            <w:tcW w:w="2430" w:type="dxa"/>
            <w:tcBorders>
              <w:top w:val="single" w:sz="4" w:space="0" w:color="auto"/>
            </w:tcBorders>
            <w:vAlign w:val="bottom"/>
          </w:tcPr>
          <w:p w:rsidR="00C75417" w:rsidRPr="001C44BC" w:rsidRDefault="00C75417" w:rsidP="008F5547">
            <w:pPr>
              <w:ind w:left="-17" w:right="-72"/>
              <w:rPr>
                <w:rFonts w:ascii="Arial" w:hAnsi="Arial" w:cs="Arial"/>
                <w:sz w:val="18"/>
                <w:szCs w:val="18"/>
                <w:cs/>
              </w:rPr>
            </w:pPr>
          </w:p>
        </w:tc>
        <w:tc>
          <w:tcPr>
            <w:tcW w:w="1350" w:type="dxa"/>
            <w:tcBorders>
              <w:top w:val="single" w:sz="4" w:space="0" w:color="auto"/>
            </w:tcBorders>
            <w:shd w:val="clear" w:color="auto" w:fill="FAFAFA"/>
            <w:vAlign w:val="bottom"/>
          </w:tcPr>
          <w:p w:rsidR="00C75417" w:rsidRPr="001C44BC" w:rsidRDefault="00C75417" w:rsidP="0031049C">
            <w:pPr>
              <w:ind w:right="-72"/>
              <w:jc w:val="right"/>
              <w:rPr>
                <w:rFonts w:ascii="Arial" w:eastAsia="Wingdings" w:hAnsi="Arial" w:cs="Arial"/>
                <w:sz w:val="18"/>
                <w:szCs w:val="18"/>
                <w:cs/>
              </w:rPr>
            </w:pPr>
          </w:p>
        </w:tc>
        <w:tc>
          <w:tcPr>
            <w:tcW w:w="2700" w:type="dxa"/>
            <w:tcBorders>
              <w:top w:val="single" w:sz="4" w:space="0" w:color="auto"/>
            </w:tcBorders>
            <w:vAlign w:val="bottom"/>
          </w:tcPr>
          <w:p w:rsidR="00C75417" w:rsidRPr="001C44BC" w:rsidRDefault="00C75417" w:rsidP="0031049C">
            <w:pPr>
              <w:ind w:left="45" w:right="-72"/>
              <w:jc w:val="right"/>
              <w:rPr>
                <w:rFonts w:ascii="Arial" w:eastAsia="Wingdings" w:hAnsi="Arial" w:cs="Arial"/>
                <w:sz w:val="18"/>
                <w:szCs w:val="18"/>
                <w:cs/>
              </w:rPr>
            </w:pPr>
          </w:p>
        </w:tc>
        <w:tc>
          <w:tcPr>
            <w:tcW w:w="1350" w:type="dxa"/>
            <w:tcBorders>
              <w:top w:val="single" w:sz="4" w:space="0" w:color="auto"/>
            </w:tcBorders>
            <w:shd w:val="clear" w:color="auto" w:fill="FAFAFA"/>
            <w:vAlign w:val="bottom"/>
          </w:tcPr>
          <w:p w:rsidR="00C75417" w:rsidRPr="001C44BC" w:rsidRDefault="00C75417" w:rsidP="0031049C">
            <w:pPr>
              <w:ind w:right="-72"/>
              <w:jc w:val="right"/>
              <w:rPr>
                <w:rFonts w:ascii="Arial" w:eastAsia="Wingdings" w:hAnsi="Arial" w:cs="Arial"/>
                <w:sz w:val="18"/>
                <w:szCs w:val="18"/>
                <w:cs/>
              </w:rPr>
            </w:pPr>
          </w:p>
        </w:tc>
        <w:tc>
          <w:tcPr>
            <w:tcW w:w="1195" w:type="dxa"/>
            <w:tcBorders>
              <w:top w:val="single" w:sz="4" w:space="0" w:color="auto"/>
            </w:tcBorders>
            <w:vAlign w:val="bottom"/>
          </w:tcPr>
          <w:p w:rsidR="00C75417" w:rsidRPr="001C44BC" w:rsidRDefault="00C75417" w:rsidP="0031049C">
            <w:pPr>
              <w:ind w:right="-72"/>
              <w:jc w:val="right"/>
              <w:rPr>
                <w:rFonts w:ascii="Arial" w:eastAsia="Wingdings" w:hAnsi="Arial" w:cs="Arial"/>
                <w:sz w:val="18"/>
                <w:szCs w:val="18"/>
                <w:cs/>
              </w:rPr>
            </w:pPr>
          </w:p>
        </w:tc>
      </w:tr>
      <w:tr w:rsidR="00A830CB" w:rsidRPr="001C44BC" w:rsidTr="008F5547">
        <w:tc>
          <w:tcPr>
            <w:tcW w:w="2430" w:type="dxa"/>
            <w:vAlign w:val="bottom"/>
          </w:tcPr>
          <w:p w:rsidR="00C75417" w:rsidRPr="001C44BC" w:rsidRDefault="00C75417" w:rsidP="008F5547">
            <w:pPr>
              <w:tabs>
                <w:tab w:val="left" w:pos="1276"/>
                <w:tab w:val="center" w:pos="3402"/>
                <w:tab w:val="center" w:pos="4536"/>
                <w:tab w:val="center" w:pos="5670"/>
                <w:tab w:val="center" w:pos="6804"/>
                <w:tab w:val="right" w:pos="7655"/>
              </w:tabs>
              <w:ind w:left="-17" w:right="-104"/>
              <w:rPr>
                <w:rFonts w:ascii="Arial" w:hAnsi="Arial" w:cs="Arial"/>
                <w:sz w:val="18"/>
                <w:szCs w:val="18"/>
                <w:shd w:val="clear" w:color="auto" w:fill="FFFFFF"/>
              </w:rPr>
            </w:pPr>
            <w:r w:rsidRPr="001C44BC">
              <w:rPr>
                <w:rFonts w:ascii="Arial" w:hAnsi="Arial" w:cs="Arial"/>
                <w:sz w:val="18"/>
                <w:szCs w:val="18"/>
                <w:shd w:val="clear" w:color="auto" w:fill="FFFFFF"/>
              </w:rPr>
              <w:t xml:space="preserve">Premium Foods </w:t>
            </w:r>
            <w:r w:rsidRPr="001C44BC">
              <w:rPr>
                <w:rFonts w:ascii="Arial" w:hAnsi="Arial" w:cs="Arial"/>
                <w:sz w:val="18"/>
                <w:szCs w:val="18"/>
              </w:rPr>
              <w:t>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1350" w:type="dxa"/>
            <w:shd w:val="clear" w:color="auto" w:fill="FAFAFA"/>
            <w:vAlign w:val="bottom"/>
          </w:tcPr>
          <w:p w:rsidR="00C75417" w:rsidRPr="001C44BC" w:rsidRDefault="00BC5077" w:rsidP="0031049C">
            <w:pPr>
              <w:ind w:right="-72"/>
              <w:jc w:val="right"/>
              <w:rPr>
                <w:rFonts w:ascii="Arial" w:hAnsi="Arial" w:cs="Arial"/>
                <w:sz w:val="18"/>
                <w:szCs w:val="18"/>
              </w:rPr>
            </w:pPr>
            <w:r w:rsidRPr="001C44BC">
              <w:rPr>
                <w:rFonts w:ascii="Arial" w:hAnsi="Arial" w:cs="Arial"/>
                <w:sz w:val="18"/>
                <w:szCs w:val="18"/>
              </w:rPr>
              <w:t>51,000,000</w:t>
            </w:r>
          </w:p>
        </w:tc>
        <w:tc>
          <w:tcPr>
            <w:tcW w:w="2700" w:type="dxa"/>
            <w:vAlign w:val="bottom"/>
          </w:tcPr>
          <w:p w:rsidR="00C75417" w:rsidRPr="001C44BC" w:rsidRDefault="00C75417" w:rsidP="0031049C">
            <w:pPr>
              <w:ind w:right="-72"/>
              <w:rPr>
                <w:rFonts w:ascii="Arial" w:hAnsi="Arial" w:cs="Arial"/>
                <w:sz w:val="18"/>
                <w:szCs w:val="18"/>
              </w:rPr>
            </w:pPr>
            <w:r w:rsidRPr="001C44BC">
              <w:rPr>
                <w:rFonts w:ascii="Arial" w:hAnsi="Arial" w:cs="Arial"/>
                <w:sz w:val="18"/>
                <w:szCs w:val="18"/>
              </w:rPr>
              <w:t>Unsecured and due in</w:t>
            </w:r>
            <w:r w:rsidR="000F6D78" w:rsidRPr="001C44BC">
              <w:rPr>
                <w:rFonts w:ascii="Arial" w:hAnsi="Arial" w:cs="Arial"/>
                <w:sz w:val="18"/>
                <w:szCs w:val="18"/>
              </w:rPr>
              <w:t>2023</w:t>
            </w:r>
          </w:p>
        </w:tc>
        <w:tc>
          <w:tcPr>
            <w:tcW w:w="1350" w:type="dxa"/>
            <w:shd w:val="clear" w:color="auto" w:fill="FAFAFA"/>
            <w:vAlign w:val="bottom"/>
          </w:tcPr>
          <w:p w:rsidR="00C75417" w:rsidRPr="001C44BC" w:rsidRDefault="0099592A" w:rsidP="0031049C">
            <w:pPr>
              <w:ind w:right="-72"/>
              <w:jc w:val="right"/>
              <w:rPr>
                <w:rFonts w:ascii="Arial" w:hAnsi="Arial" w:cs="Arial"/>
                <w:sz w:val="18"/>
                <w:szCs w:val="18"/>
              </w:rPr>
            </w:pPr>
            <w:r w:rsidRPr="001C44BC">
              <w:rPr>
                <w:rFonts w:ascii="Arial" w:hAnsi="Arial" w:cs="Arial"/>
                <w:sz w:val="18"/>
                <w:szCs w:val="18"/>
              </w:rPr>
              <w:t>58,000,000</w:t>
            </w:r>
          </w:p>
        </w:tc>
        <w:tc>
          <w:tcPr>
            <w:tcW w:w="1195" w:type="dxa"/>
            <w:shd w:val="clear" w:color="auto" w:fill="auto"/>
            <w:vAlign w:val="bottom"/>
          </w:tcPr>
          <w:p w:rsidR="00C75417" w:rsidRPr="001C44BC" w:rsidRDefault="00E66637" w:rsidP="0031049C">
            <w:pPr>
              <w:ind w:right="-72"/>
              <w:jc w:val="right"/>
              <w:rPr>
                <w:rFonts w:ascii="Arial" w:hAnsi="Arial" w:cs="Arial"/>
                <w:sz w:val="18"/>
                <w:szCs w:val="18"/>
              </w:rPr>
            </w:pPr>
            <w:r w:rsidRPr="001C44BC">
              <w:rPr>
                <w:rFonts w:ascii="Arial" w:hAnsi="Arial" w:cs="Arial"/>
                <w:sz w:val="18"/>
                <w:szCs w:val="18"/>
              </w:rPr>
              <w:t>3</w:t>
            </w:r>
            <w:r w:rsidRPr="001C44BC">
              <w:rPr>
                <w:rFonts w:ascii="Arial" w:hAnsi="Arial" w:cs="Arial"/>
                <w:sz w:val="18"/>
                <w:szCs w:val="18"/>
                <w:cs/>
              </w:rPr>
              <w:t>.</w:t>
            </w:r>
            <w:r w:rsidRPr="001C44BC">
              <w:rPr>
                <w:rFonts w:ascii="Arial" w:hAnsi="Arial" w:cs="Arial"/>
                <w:sz w:val="18"/>
                <w:szCs w:val="18"/>
              </w:rPr>
              <w:t>30</w:t>
            </w:r>
          </w:p>
        </w:tc>
      </w:tr>
      <w:tr w:rsidR="00A830CB" w:rsidRPr="001C44BC" w:rsidTr="008F5547">
        <w:tc>
          <w:tcPr>
            <w:tcW w:w="2430" w:type="dxa"/>
            <w:vAlign w:val="bottom"/>
          </w:tcPr>
          <w:p w:rsidR="00C75417" w:rsidRPr="001C44BC" w:rsidRDefault="00C75417" w:rsidP="008F5547">
            <w:pPr>
              <w:ind w:left="-17" w:right="-104"/>
              <w:rPr>
                <w:rFonts w:ascii="Arial" w:hAnsi="Arial" w:cs="Arial"/>
                <w:sz w:val="18"/>
                <w:szCs w:val="18"/>
                <w:shd w:val="clear" w:color="auto" w:fill="FFFFFF"/>
              </w:rPr>
            </w:pPr>
          </w:p>
        </w:tc>
        <w:tc>
          <w:tcPr>
            <w:tcW w:w="1350" w:type="dxa"/>
            <w:shd w:val="clear" w:color="auto" w:fill="FAFAFA"/>
            <w:vAlign w:val="bottom"/>
          </w:tcPr>
          <w:p w:rsidR="00C75417" w:rsidRPr="001C44BC" w:rsidRDefault="00C75417" w:rsidP="0031049C">
            <w:pPr>
              <w:ind w:right="-72"/>
              <w:jc w:val="right"/>
              <w:rPr>
                <w:rFonts w:ascii="Arial" w:hAnsi="Arial" w:cs="Arial"/>
                <w:sz w:val="18"/>
                <w:szCs w:val="18"/>
              </w:rPr>
            </w:pPr>
          </w:p>
        </w:tc>
        <w:tc>
          <w:tcPr>
            <w:tcW w:w="2700" w:type="dxa"/>
            <w:vAlign w:val="bottom"/>
          </w:tcPr>
          <w:p w:rsidR="00C75417" w:rsidRPr="001C44BC" w:rsidRDefault="00C75417" w:rsidP="0031049C">
            <w:pPr>
              <w:ind w:left="45" w:right="-72"/>
              <w:jc w:val="right"/>
              <w:rPr>
                <w:rFonts w:ascii="Arial" w:hAnsi="Arial" w:cs="Arial"/>
                <w:sz w:val="18"/>
                <w:szCs w:val="18"/>
              </w:rPr>
            </w:pPr>
          </w:p>
        </w:tc>
        <w:tc>
          <w:tcPr>
            <w:tcW w:w="1350" w:type="dxa"/>
            <w:shd w:val="clear" w:color="auto" w:fill="FAFAFA"/>
            <w:vAlign w:val="bottom"/>
          </w:tcPr>
          <w:p w:rsidR="00C75417" w:rsidRPr="001C44BC" w:rsidRDefault="00C75417" w:rsidP="0031049C">
            <w:pPr>
              <w:ind w:right="-72"/>
              <w:jc w:val="right"/>
              <w:rPr>
                <w:rFonts w:ascii="Arial" w:hAnsi="Arial" w:cs="Arial"/>
                <w:sz w:val="18"/>
                <w:szCs w:val="18"/>
              </w:rPr>
            </w:pPr>
          </w:p>
        </w:tc>
        <w:tc>
          <w:tcPr>
            <w:tcW w:w="1195" w:type="dxa"/>
            <w:shd w:val="clear" w:color="auto" w:fill="auto"/>
            <w:vAlign w:val="bottom"/>
          </w:tcPr>
          <w:p w:rsidR="00C75417" w:rsidRPr="001C44BC" w:rsidRDefault="00C75417" w:rsidP="0031049C">
            <w:pPr>
              <w:ind w:right="-72"/>
              <w:jc w:val="right"/>
              <w:rPr>
                <w:rFonts w:ascii="Arial" w:hAnsi="Arial" w:cs="Arial"/>
                <w:sz w:val="18"/>
                <w:szCs w:val="18"/>
              </w:rPr>
            </w:pPr>
          </w:p>
        </w:tc>
      </w:tr>
      <w:tr w:rsidR="00C16D7D" w:rsidRPr="001C44BC" w:rsidTr="008F5547">
        <w:tc>
          <w:tcPr>
            <w:tcW w:w="2430" w:type="dxa"/>
            <w:vAlign w:val="bottom"/>
          </w:tcPr>
          <w:p w:rsidR="00C16D7D" w:rsidRPr="001C44BC" w:rsidRDefault="00C16D7D" w:rsidP="008F5547">
            <w:pPr>
              <w:ind w:left="-17" w:right="-104"/>
              <w:rPr>
                <w:rFonts w:ascii="Arial" w:hAnsi="Arial" w:cs="Arial"/>
                <w:sz w:val="18"/>
                <w:szCs w:val="18"/>
              </w:rPr>
            </w:pPr>
            <w:r w:rsidRPr="001C44BC">
              <w:rPr>
                <w:rFonts w:ascii="Arial" w:hAnsi="Arial" w:cs="Arial"/>
                <w:sz w:val="18"/>
                <w:szCs w:val="18"/>
              </w:rPr>
              <w:t xml:space="preserve">Thai Flavour and </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r w:rsidRPr="001C44BC">
              <w:rPr>
                <w:rFonts w:ascii="Arial" w:hAnsi="Arial" w:cs="Arial"/>
                <w:sz w:val="18"/>
                <w:szCs w:val="18"/>
              </w:rPr>
              <w:t>66,666,667</w:t>
            </w:r>
          </w:p>
        </w:tc>
        <w:tc>
          <w:tcPr>
            <w:tcW w:w="2700" w:type="dxa"/>
            <w:vAlign w:val="bottom"/>
          </w:tcPr>
          <w:p w:rsidR="00C16D7D" w:rsidRPr="00A2554B" w:rsidRDefault="00A2554B" w:rsidP="00A2554B">
            <w:pPr>
              <w:ind w:right="-72"/>
              <w:rPr>
                <w:rFonts w:ascii="Arial" w:hAnsi="Arial" w:cs="Arial"/>
                <w:sz w:val="18"/>
                <w:szCs w:val="18"/>
                <w:lang w:val="en-GB"/>
              </w:rPr>
            </w:pPr>
            <w:r>
              <w:rPr>
                <w:rFonts w:ascii="Arial" w:hAnsi="Arial" w:cs="Arial"/>
                <w:sz w:val="18"/>
                <w:szCs w:val="18"/>
              </w:rPr>
              <w:t>Unsecured</w:t>
            </w:r>
            <w:r>
              <w:rPr>
                <w:rFonts w:ascii="Arial" w:hAnsi="Arial" w:cstheme="minorBidi"/>
                <w:sz w:val="18"/>
                <w:szCs w:val="18"/>
                <w:lang w:val="en-GB"/>
              </w:rPr>
              <w:t xml:space="preserve"> which </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r w:rsidRPr="001C44BC">
              <w:rPr>
                <w:rFonts w:ascii="Arial" w:hAnsi="Arial" w:cs="Arial"/>
                <w:sz w:val="18"/>
                <w:szCs w:val="18"/>
              </w:rPr>
              <w:t>6,250,000</w:t>
            </w:r>
          </w:p>
        </w:tc>
        <w:tc>
          <w:tcPr>
            <w:tcW w:w="1195" w:type="dxa"/>
            <w:shd w:val="clear" w:color="auto" w:fill="auto"/>
            <w:vAlign w:val="bottom"/>
          </w:tcPr>
          <w:p w:rsidR="00C16D7D" w:rsidRPr="001C44BC" w:rsidRDefault="00C16D7D" w:rsidP="00C16D7D">
            <w:pPr>
              <w:ind w:right="-72"/>
              <w:jc w:val="right"/>
              <w:rPr>
                <w:rFonts w:ascii="Arial" w:hAnsi="Arial" w:cs="Arial"/>
                <w:sz w:val="18"/>
                <w:szCs w:val="18"/>
              </w:rPr>
            </w:pPr>
            <w:r w:rsidRPr="001C44BC">
              <w:rPr>
                <w:rFonts w:ascii="Arial" w:hAnsi="Arial" w:cs="Arial"/>
                <w:sz w:val="18"/>
                <w:szCs w:val="18"/>
              </w:rPr>
              <w:t>3</w:t>
            </w:r>
            <w:r w:rsidRPr="001C44BC">
              <w:rPr>
                <w:rFonts w:ascii="Arial" w:hAnsi="Arial" w:cs="Arial"/>
                <w:sz w:val="18"/>
                <w:szCs w:val="18"/>
                <w:cs/>
              </w:rPr>
              <w:t>.</w:t>
            </w:r>
            <w:r w:rsidRPr="001C44BC">
              <w:rPr>
                <w:rFonts w:ascii="Arial" w:hAnsi="Arial" w:cs="Arial"/>
                <w:sz w:val="18"/>
                <w:szCs w:val="18"/>
              </w:rPr>
              <w:t>30</w:t>
            </w:r>
            <w:r w:rsidR="00F21E25">
              <w:rPr>
                <w:rFonts w:ascii="Arial" w:hAnsi="Arial" w:cstheme="minorBidi" w:hint="cs"/>
                <w:sz w:val="18"/>
                <w:szCs w:val="18"/>
                <w:cs/>
              </w:rPr>
              <w:t xml:space="preserve"> </w:t>
            </w:r>
            <w:r w:rsidRPr="001C44BC">
              <w:rPr>
                <w:rFonts w:ascii="Arial" w:hAnsi="Arial" w:cs="Arial"/>
                <w:sz w:val="18"/>
                <w:szCs w:val="18"/>
              </w:rPr>
              <w:t>-</w:t>
            </w:r>
            <w:r w:rsidR="00F21E25">
              <w:rPr>
                <w:rFonts w:ascii="Arial" w:hAnsi="Arial" w:cstheme="minorBidi" w:hint="cs"/>
                <w:sz w:val="18"/>
                <w:szCs w:val="18"/>
                <w:cs/>
              </w:rPr>
              <w:t xml:space="preserve"> </w:t>
            </w:r>
            <w:r w:rsidRPr="001C44BC">
              <w:rPr>
                <w:rFonts w:ascii="Arial" w:hAnsi="Arial" w:cs="Arial"/>
                <w:sz w:val="18"/>
                <w:szCs w:val="18"/>
              </w:rPr>
              <w:t>3.70</w:t>
            </w:r>
          </w:p>
        </w:tc>
      </w:tr>
      <w:tr w:rsidR="00C16D7D" w:rsidRPr="001C44BC" w:rsidTr="008F5547">
        <w:tc>
          <w:tcPr>
            <w:tcW w:w="2430" w:type="dxa"/>
            <w:vAlign w:val="bottom"/>
          </w:tcPr>
          <w:p w:rsidR="00C16D7D" w:rsidRPr="001C44BC" w:rsidRDefault="00C16D7D" w:rsidP="008F5547">
            <w:pPr>
              <w:ind w:left="-17" w:right="-104"/>
              <w:rPr>
                <w:rFonts w:ascii="Arial" w:hAnsi="Arial" w:cs="Arial"/>
                <w:sz w:val="18"/>
                <w:szCs w:val="18"/>
              </w:rPr>
            </w:pPr>
            <w:r w:rsidRPr="001C44BC">
              <w:rPr>
                <w:rFonts w:ascii="Arial" w:hAnsi="Arial" w:cs="Arial"/>
                <w:sz w:val="18"/>
                <w:szCs w:val="18"/>
              </w:rPr>
              <w:t xml:space="preserve">   Fragrance Co</w:t>
            </w:r>
            <w:r w:rsidRPr="001C44BC">
              <w:rPr>
                <w:rFonts w:ascii="Arial" w:hAnsi="Arial" w:cs="Arial"/>
                <w:sz w:val="18"/>
                <w:szCs w:val="18"/>
                <w:cs/>
              </w:rPr>
              <w:t>.</w:t>
            </w:r>
            <w:r w:rsidRPr="001C44BC">
              <w:rPr>
                <w:rFonts w:ascii="Arial" w:hAnsi="Arial" w:cs="Arial"/>
                <w:sz w:val="18"/>
                <w:szCs w:val="18"/>
              </w:rPr>
              <w:t>, Ltd</w:t>
            </w:r>
            <w:r w:rsidRPr="001C44BC">
              <w:rPr>
                <w:rFonts w:ascii="Arial" w:hAnsi="Arial" w:cs="Arial"/>
                <w:sz w:val="18"/>
                <w:szCs w:val="18"/>
                <w:cs/>
              </w:rPr>
              <w:t>.</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2700" w:type="dxa"/>
            <w:vAlign w:val="bottom"/>
          </w:tcPr>
          <w:p w:rsidR="00C16D7D" w:rsidRPr="001C44BC" w:rsidRDefault="00A2554B" w:rsidP="00C16D7D">
            <w:pPr>
              <w:ind w:left="4" w:right="-72"/>
              <w:rPr>
                <w:rFonts w:ascii="Arial" w:hAnsi="Arial" w:cs="Arial"/>
                <w:bCs/>
                <w:sz w:val="18"/>
                <w:szCs w:val="18"/>
              </w:rPr>
            </w:pPr>
            <w:r>
              <w:rPr>
                <w:rFonts w:ascii="Arial" w:hAnsi="Arial" w:cs="Arial"/>
                <w:bCs/>
                <w:sz w:val="18"/>
                <w:szCs w:val="18"/>
              </w:rPr>
              <w:t>consist of short term</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1195" w:type="dxa"/>
            <w:shd w:val="clear" w:color="auto" w:fill="auto"/>
            <w:vAlign w:val="bottom"/>
          </w:tcPr>
          <w:p w:rsidR="00C16D7D" w:rsidRPr="001C44BC" w:rsidRDefault="00C16D7D" w:rsidP="00C16D7D">
            <w:pPr>
              <w:ind w:right="-72"/>
              <w:jc w:val="right"/>
              <w:rPr>
                <w:rFonts w:ascii="Arial" w:hAnsi="Arial" w:cs="Arial"/>
                <w:sz w:val="18"/>
                <w:szCs w:val="18"/>
              </w:rPr>
            </w:pPr>
          </w:p>
        </w:tc>
      </w:tr>
      <w:tr w:rsidR="00C16D7D" w:rsidRPr="001C44BC" w:rsidTr="008F5547">
        <w:tc>
          <w:tcPr>
            <w:tcW w:w="2430" w:type="dxa"/>
            <w:vAlign w:val="bottom"/>
          </w:tcPr>
          <w:p w:rsidR="00C16D7D" w:rsidRPr="001C44BC" w:rsidRDefault="00C16D7D" w:rsidP="008F5547">
            <w:pPr>
              <w:ind w:left="-17" w:right="-104"/>
              <w:rPr>
                <w:rFonts w:ascii="Arial" w:hAnsi="Arial" w:cs="Arial"/>
                <w:sz w:val="18"/>
                <w:szCs w:val="18"/>
                <w:shd w:val="clear" w:color="auto" w:fill="FFFFFF"/>
              </w:rPr>
            </w:pPr>
            <w:r w:rsidRPr="001C44BC">
              <w:rPr>
                <w:rFonts w:ascii="Arial" w:hAnsi="Arial" w:cs="Arial"/>
                <w:sz w:val="18"/>
                <w:szCs w:val="18"/>
                <w:cs/>
              </w:rPr>
              <w:t xml:space="preserve">   </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2700" w:type="dxa"/>
            <w:vAlign w:val="bottom"/>
          </w:tcPr>
          <w:p w:rsidR="00C16D7D" w:rsidRPr="001C44BC" w:rsidRDefault="00A2554B" w:rsidP="000F6D78">
            <w:pPr>
              <w:ind w:left="4" w:right="-72"/>
              <w:rPr>
                <w:rFonts w:ascii="Arial" w:hAnsi="Arial" w:cs="Arial"/>
                <w:bCs/>
                <w:sz w:val="18"/>
                <w:szCs w:val="18"/>
              </w:rPr>
            </w:pPr>
            <w:r>
              <w:rPr>
                <w:rFonts w:ascii="Arial" w:hAnsi="Arial" w:cs="Arial"/>
                <w:bCs/>
                <w:sz w:val="18"/>
                <w:szCs w:val="18"/>
              </w:rPr>
              <w:t>loan amounted to Baht 25</w:t>
            </w:r>
            <w:r w:rsidR="00284128">
              <w:rPr>
                <w:rFonts w:ascii="Arial" w:hAnsi="Arial" w:cs="Arial"/>
                <w:bCs/>
                <w:sz w:val="18"/>
                <w:szCs w:val="18"/>
              </w:rPr>
              <w:t>.00</w:t>
            </w:r>
            <w:r>
              <w:rPr>
                <w:rFonts w:ascii="Arial" w:hAnsi="Arial" w:cs="Arial"/>
                <w:bCs/>
                <w:sz w:val="18"/>
                <w:szCs w:val="18"/>
              </w:rPr>
              <w:t xml:space="preserve"> million and long term loan amounted to Baht 41.67 million are due</w:t>
            </w:r>
            <w:r w:rsidR="009E147A">
              <w:rPr>
                <w:rFonts w:ascii="Arial" w:hAnsi="Arial" w:cs="Arial"/>
                <w:bCs/>
                <w:sz w:val="18"/>
                <w:szCs w:val="18"/>
              </w:rPr>
              <w:t xml:space="preserve"> for repayment in 2020 and 2022, </w:t>
            </w:r>
            <w:r>
              <w:rPr>
                <w:rFonts w:ascii="Arial" w:hAnsi="Arial" w:cs="Arial"/>
                <w:bCs/>
                <w:sz w:val="18"/>
                <w:szCs w:val="18"/>
              </w:rPr>
              <w:t>respectively</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1195" w:type="dxa"/>
            <w:shd w:val="clear" w:color="auto" w:fill="auto"/>
            <w:vAlign w:val="bottom"/>
          </w:tcPr>
          <w:p w:rsidR="00C16D7D" w:rsidRPr="001C44BC" w:rsidRDefault="00C16D7D" w:rsidP="00C16D7D">
            <w:pPr>
              <w:ind w:right="-72"/>
              <w:jc w:val="right"/>
              <w:rPr>
                <w:rFonts w:ascii="Arial" w:hAnsi="Arial" w:cs="Arial"/>
                <w:sz w:val="18"/>
                <w:szCs w:val="18"/>
              </w:rPr>
            </w:pPr>
          </w:p>
        </w:tc>
      </w:tr>
      <w:tr w:rsidR="00C16D7D" w:rsidRPr="001C44BC" w:rsidTr="008F5547">
        <w:tc>
          <w:tcPr>
            <w:tcW w:w="2430" w:type="dxa"/>
            <w:vAlign w:val="bottom"/>
          </w:tcPr>
          <w:p w:rsidR="00C16D7D" w:rsidRPr="001C44BC" w:rsidRDefault="00C16D7D" w:rsidP="008F5547">
            <w:pPr>
              <w:ind w:left="-17" w:right="-104"/>
              <w:rPr>
                <w:rFonts w:ascii="Arial" w:hAnsi="Arial" w:cs="Arial"/>
                <w:sz w:val="18"/>
                <w:szCs w:val="18"/>
                <w:cs/>
              </w:rPr>
            </w:pP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2700" w:type="dxa"/>
            <w:vAlign w:val="bottom"/>
          </w:tcPr>
          <w:p w:rsidR="00C16D7D" w:rsidRPr="001C44BC" w:rsidRDefault="00C16D7D" w:rsidP="00C16D7D">
            <w:pPr>
              <w:ind w:left="4" w:right="-72"/>
              <w:rPr>
                <w:rFonts w:ascii="Arial" w:hAnsi="Arial" w:cs="Arial"/>
                <w:bCs/>
                <w:sz w:val="18"/>
                <w:szCs w:val="18"/>
              </w:rPr>
            </w:pP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1195" w:type="dxa"/>
            <w:shd w:val="clear" w:color="auto" w:fill="auto"/>
            <w:vAlign w:val="bottom"/>
          </w:tcPr>
          <w:p w:rsidR="00C16D7D" w:rsidRPr="001C44BC" w:rsidRDefault="00C16D7D" w:rsidP="00C16D7D">
            <w:pPr>
              <w:ind w:right="-72"/>
              <w:jc w:val="right"/>
              <w:rPr>
                <w:rFonts w:ascii="Arial" w:hAnsi="Arial" w:cs="Arial"/>
                <w:sz w:val="18"/>
                <w:szCs w:val="18"/>
              </w:rPr>
            </w:pPr>
          </w:p>
        </w:tc>
      </w:tr>
      <w:tr w:rsidR="00C16D7D" w:rsidRPr="001C44BC" w:rsidTr="008F5547">
        <w:tc>
          <w:tcPr>
            <w:tcW w:w="2430" w:type="dxa"/>
          </w:tcPr>
          <w:p w:rsidR="00C16D7D" w:rsidRPr="001C44BC" w:rsidRDefault="00C16D7D" w:rsidP="008F5547">
            <w:pPr>
              <w:ind w:left="-17" w:right="-104"/>
              <w:rPr>
                <w:rFonts w:ascii="Arial" w:hAnsi="Arial" w:cs="Arial"/>
                <w:sz w:val="18"/>
                <w:szCs w:val="18"/>
              </w:rPr>
            </w:pPr>
            <w:r w:rsidRPr="001C44BC">
              <w:rPr>
                <w:rFonts w:ascii="Arial" w:hAnsi="Arial" w:cs="Arial"/>
                <w:sz w:val="18"/>
                <w:szCs w:val="18"/>
              </w:rPr>
              <w:t>R&amp;B Food Supply Vietnam</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r w:rsidRPr="001C44BC">
              <w:rPr>
                <w:rFonts w:ascii="Arial" w:hAnsi="Arial" w:cs="Arial"/>
                <w:sz w:val="18"/>
                <w:szCs w:val="18"/>
              </w:rPr>
              <w:t>10,853,522</w:t>
            </w:r>
          </w:p>
        </w:tc>
        <w:tc>
          <w:tcPr>
            <w:tcW w:w="2700" w:type="dxa"/>
            <w:vAlign w:val="bottom"/>
          </w:tcPr>
          <w:p w:rsidR="00C16D7D" w:rsidRPr="001C44BC" w:rsidRDefault="00C16D7D" w:rsidP="00AE331C">
            <w:pPr>
              <w:ind w:right="-72"/>
              <w:rPr>
                <w:rFonts w:ascii="Arial" w:hAnsi="Arial" w:cs="Arial"/>
                <w:sz w:val="18"/>
                <w:szCs w:val="18"/>
              </w:rPr>
            </w:pPr>
            <w:r w:rsidRPr="001C44BC">
              <w:rPr>
                <w:rFonts w:ascii="Arial" w:hAnsi="Arial" w:cs="Arial"/>
                <w:sz w:val="18"/>
                <w:szCs w:val="18"/>
              </w:rPr>
              <w:t xml:space="preserve">Unsecured and due </w:t>
            </w:r>
          </w:p>
        </w:tc>
        <w:tc>
          <w:tcPr>
            <w:tcW w:w="1350" w:type="dxa"/>
            <w:shd w:val="clear" w:color="auto" w:fill="FAFAFA"/>
            <w:vAlign w:val="bottom"/>
          </w:tcPr>
          <w:p w:rsidR="00C16D7D" w:rsidRPr="001C44BC" w:rsidRDefault="00FA16AC" w:rsidP="00C16D7D">
            <w:pPr>
              <w:ind w:right="-72"/>
              <w:jc w:val="right"/>
              <w:rPr>
                <w:rFonts w:ascii="Arial" w:hAnsi="Arial" w:cs="Arial"/>
                <w:sz w:val="18"/>
                <w:szCs w:val="18"/>
              </w:rPr>
            </w:pPr>
            <w:r>
              <w:rPr>
                <w:rFonts w:ascii="Arial" w:hAnsi="Arial" w:cs="Arial"/>
                <w:sz w:val="18"/>
                <w:szCs w:val="18"/>
              </w:rPr>
              <w:t>-</w:t>
            </w:r>
          </w:p>
        </w:tc>
        <w:tc>
          <w:tcPr>
            <w:tcW w:w="1195" w:type="dxa"/>
            <w:shd w:val="clear" w:color="auto" w:fill="auto"/>
            <w:vAlign w:val="bottom"/>
          </w:tcPr>
          <w:p w:rsidR="00C16D7D" w:rsidRPr="001C44BC" w:rsidRDefault="00C16D7D" w:rsidP="00C16D7D">
            <w:pPr>
              <w:ind w:right="-72"/>
              <w:jc w:val="right"/>
              <w:rPr>
                <w:rFonts w:ascii="Arial" w:hAnsi="Arial" w:cs="Arial"/>
                <w:sz w:val="18"/>
                <w:szCs w:val="18"/>
              </w:rPr>
            </w:pPr>
            <w:r w:rsidRPr="001C44BC">
              <w:rPr>
                <w:rFonts w:ascii="Arial" w:hAnsi="Arial" w:cs="Arial"/>
                <w:sz w:val="18"/>
                <w:szCs w:val="18"/>
              </w:rPr>
              <w:t>3.70</w:t>
            </w:r>
          </w:p>
        </w:tc>
      </w:tr>
      <w:tr w:rsidR="00C16D7D" w:rsidRPr="001C44BC" w:rsidTr="008F5547">
        <w:tc>
          <w:tcPr>
            <w:tcW w:w="2430" w:type="dxa"/>
          </w:tcPr>
          <w:p w:rsidR="00C16D7D" w:rsidRPr="001C44BC" w:rsidRDefault="009C5C00" w:rsidP="008F5547">
            <w:pPr>
              <w:ind w:left="-17" w:right="-104"/>
              <w:rPr>
                <w:rFonts w:ascii="Arial" w:hAnsi="Arial" w:cs="Arial"/>
                <w:sz w:val="18"/>
                <w:szCs w:val="18"/>
              </w:rPr>
            </w:pPr>
            <w:r w:rsidRPr="009C5C00">
              <w:rPr>
                <w:rFonts w:ascii="Arial" w:hAnsi="Arial" w:cs="Arial" w:hint="cs"/>
                <w:sz w:val="18"/>
                <w:szCs w:val="18"/>
                <w:cs/>
              </w:rPr>
              <w:t xml:space="preserve">   </w:t>
            </w:r>
            <w:r w:rsidR="00C16D7D" w:rsidRPr="001C44BC">
              <w:rPr>
                <w:rFonts w:ascii="Arial" w:hAnsi="Arial" w:cs="Arial"/>
                <w:sz w:val="18"/>
                <w:szCs w:val="18"/>
              </w:rPr>
              <w:t>Limited Liability Company</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2700" w:type="dxa"/>
            <w:vAlign w:val="bottom"/>
          </w:tcPr>
          <w:p w:rsidR="00C16D7D" w:rsidRPr="001C44BC" w:rsidRDefault="00AE331C" w:rsidP="00C16D7D">
            <w:pPr>
              <w:ind w:right="-72"/>
              <w:rPr>
                <w:rFonts w:ascii="Arial" w:hAnsi="Arial" w:cs="Arial"/>
                <w:sz w:val="18"/>
                <w:szCs w:val="18"/>
              </w:rPr>
            </w:pPr>
            <w:r w:rsidRPr="001C44BC">
              <w:rPr>
                <w:rFonts w:ascii="Arial" w:hAnsi="Arial" w:cs="Arial"/>
                <w:sz w:val="18"/>
                <w:szCs w:val="18"/>
              </w:rPr>
              <w:t xml:space="preserve">in </w:t>
            </w:r>
            <w:r w:rsidR="00C16D7D" w:rsidRPr="001C44BC">
              <w:rPr>
                <w:rFonts w:ascii="Arial" w:hAnsi="Arial" w:cs="Arial"/>
                <w:sz w:val="18"/>
                <w:szCs w:val="18"/>
              </w:rPr>
              <w:t>2020</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p>
        </w:tc>
        <w:tc>
          <w:tcPr>
            <w:tcW w:w="1195" w:type="dxa"/>
            <w:shd w:val="clear" w:color="auto" w:fill="auto"/>
            <w:vAlign w:val="bottom"/>
          </w:tcPr>
          <w:p w:rsidR="00C16D7D" w:rsidRPr="001C44BC" w:rsidRDefault="00C16D7D" w:rsidP="00C16D7D">
            <w:pPr>
              <w:ind w:right="-72"/>
              <w:jc w:val="right"/>
              <w:rPr>
                <w:rFonts w:ascii="Arial" w:hAnsi="Arial" w:cs="Arial"/>
                <w:sz w:val="18"/>
                <w:szCs w:val="18"/>
              </w:rPr>
            </w:pPr>
          </w:p>
        </w:tc>
      </w:tr>
      <w:tr w:rsidR="00C16D7D" w:rsidRPr="001C44BC" w:rsidTr="008F5547">
        <w:tc>
          <w:tcPr>
            <w:tcW w:w="2430" w:type="dxa"/>
          </w:tcPr>
          <w:p w:rsidR="00C16D7D" w:rsidRPr="001C44BC" w:rsidRDefault="00C16D7D" w:rsidP="008F5547">
            <w:pPr>
              <w:ind w:left="-17" w:right="-104"/>
              <w:rPr>
                <w:rFonts w:ascii="Arial" w:hAnsi="Arial" w:cs="Arial"/>
                <w:sz w:val="18"/>
                <w:szCs w:val="18"/>
              </w:rPr>
            </w:pPr>
          </w:p>
        </w:tc>
        <w:tc>
          <w:tcPr>
            <w:tcW w:w="1350" w:type="dxa"/>
            <w:shd w:val="clear" w:color="auto" w:fill="FAFAFA"/>
            <w:vAlign w:val="bottom"/>
          </w:tcPr>
          <w:p w:rsidR="00C16D7D" w:rsidRPr="001C44BC" w:rsidRDefault="00C16D7D" w:rsidP="00C16D7D">
            <w:pPr>
              <w:ind w:left="427" w:right="-104"/>
              <w:jc w:val="right"/>
              <w:rPr>
                <w:rFonts w:ascii="Arial" w:hAnsi="Arial" w:cs="Arial"/>
                <w:sz w:val="18"/>
                <w:szCs w:val="18"/>
              </w:rPr>
            </w:pPr>
          </w:p>
        </w:tc>
        <w:tc>
          <w:tcPr>
            <w:tcW w:w="2700" w:type="dxa"/>
            <w:vAlign w:val="bottom"/>
          </w:tcPr>
          <w:p w:rsidR="00C16D7D" w:rsidRPr="001C44BC" w:rsidRDefault="00C16D7D" w:rsidP="00C16D7D">
            <w:pPr>
              <w:ind w:left="427" w:right="-104"/>
              <w:rPr>
                <w:rFonts w:ascii="Arial" w:hAnsi="Arial" w:cs="Arial"/>
                <w:sz w:val="18"/>
                <w:szCs w:val="18"/>
              </w:rPr>
            </w:pPr>
          </w:p>
        </w:tc>
        <w:tc>
          <w:tcPr>
            <w:tcW w:w="1350" w:type="dxa"/>
            <w:shd w:val="clear" w:color="auto" w:fill="FAFAFA"/>
            <w:vAlign w:val="bottom"/>
          </w:tcPr>
          <w:p w:rsidR="00C16D7D" w:rsidRPr="001C44BC" w:rsidRDefault="00C16D7D" w:rsidP="00C16D7D">
            <w:pPr>
              <w:ind w:left="427" w:right="-104"/>
              <w:rPr>
                <w:rFonts w:ascii="Arial" w:hAnsi="Arial" w:cs="Arial"/>
                <w:sz w:val="18"/>
                <w:szCs w:val="18"/>
              </w:rPr>
            </w:pPr>
          </w:p>
        </w:tc>
        <w:tc>
          <w:tcPr>
            <w:tcW w:w="1195" w:type="dxa"/>
            <w:shd w:val="clear" w:color="auto" w:fill="auto"/>
            <w:vAlign w:val="bottom"/>
          </w:tcPr>
          <w:p w:rsidR="00C16D7D" w:rsidRPr="001C44BC" w:rsidRDefault="00C16D7D" w:rsidP="00C16D7D">
            <w:pPr>
              <w:ind w:left="427" w:right="-104"/>
              <w:rPr>
                <w:rFonts w:ascii="Arial" w:hAnsi="Arial" w:cs="Arial"/>
                <w:sz w:val="18"/>
                <w:szCs w:val="18"/>
              </w:rPr>
            </w:pPr>
          </w:p>
        </w:tc>
      </w:tr>
      <w:tr w:rsidR="00C16D7D" w:rsidRPr="001C44BC" w:rsidTr="008F5547">
        <w:tc>
          <w:tcPr>
            <w:tcW w:w="2430" w:type="dxa"/>
          </w:tcPr>
          <w:p w:rsidR="00C16D7D" w:rsidRPr="001C44BC" w:rsidRDefault="00C16D7D" w:rsidP="008F5547">
            <w:pPr>
              <w:ind w:left="-17" w:right="-104"/>
              <w:rPr>
                <w:rFonts w:ascii="Arial" w:hAnsi="Arial" w:cs="Arial"/>
                <w:sz w:val="18"/>
                <w:szCs w:val="18"/>
              </w:rPr>
            </w:pPr>
            <w:r w:rsidRPr="001C44BC">
              <w:rPr>
                <w:rFonts w:ascii="Arial" w:hAnsi="Arial" w:cs="Arial"/>
                <w:sz w:val="18"/>
                <w:szCs w:val="18"/>
              </w:rPr>
              <w:t xml:space="preserve">PT RBFood Manufaktur </w:t>
            </w:r>
          </w:p>
        </w:tc>
        <w:tc>
          <w:tcPr>
            <w:tcW w:w="1350" w:type="dxa"/>
            <w:shd w:val="clear" w:color="auto" w:fill="FAFAFA"/>
            <w:vAlign w:val="bottom"/>
          </w:tcPr>
          <w:p w:rsidR="00C16D7D" w:rsidRPr="001C44BC" w:rsidRDefault="00C16D7D" w:rsidP="00C16D7D">
            <w:pPr>
              <w:ind w:right="-72"/>
              <w:jc w:val="right"/>
              <w:rPr>
                <w:rFonts w:ascii="Arial" w:hAnsi="Arial" w:cs="Arial"/>
                <w:sz w:val="18"/>
                <w:szCs w:val="18"/>
              </w:rPr>
            </w:pPr>
            <w:r w:rsidRPr="001C44BC">
              <w:rPr>
                <w:rFonts w:ascii="Arial" w:hAnsi="Arial" w:cs="Arial"/>
                <w:sz w:val="18"/>
                <w:szCs w:val="18"/>
              </w:rPr>
              <w:t>6,114,660</w:t>
            </w:r>
          </w:p>
        </w:tc>
        <w:tc>
          <w:tcPr>
            <w:tcW w:w="2700" w:type="dxa"/>
            <w:vAlign w:val="bottom"/>
          </w:tcPr>
          <w:p w:rsidR="00C16D7D" w:rsidRPr="001C44BC" w:rsidRDefault="00C16D7D" w:rsidP="00AE331C">
            <w:pPr>
              <w:ind w:right="-72"/>
              <w:rPr>
                <w:rFonts w:ascii="Arial" w:hAnsi="Arial" w:cs="Arial"/>
                <w:sz w:val="18"/>
                <w:szCs w:val="18"/>
              </w:rPr>
            </w:pPr>
            <w:r w:rsidRPr="001C44BC">
              <w:rPr>
                <w:rFonts w:ascii="Arial" w:hAnsi="Arial" w:cs="Arial"/>
                <w:sz w:val="18"/>
                <w:szCs w:val="18"/>
              </w:rPr>
              <w:t xml:space="preserve">Unsecured and due </w:t>
            </w:r>
          </w:p>
        </w:tc>
        <w:tc>
          <w:tcPr>
            <w:tcW w:w="1350" w:type="dxa"/>
            <w:shd w:val="clear" w:color="auto" w:fill="FAFAFA"/>
            <w:vAlign w:val="bottom"/>
          </w:tcPr>
          <w:p w:rsidR="00C16D7D" w:rsidRPr="001C44BC" w:rsidRDefault="00FA16AC" w:rsidP="00C16D7D">
            <w:pPr>
              <w:ind w:right="-72"/>
              <w:jc w:val="right"/>
              <w:rPr>
                <w:rFonts w:ascii="Arial" w:hAnsi="Arial" w:cs="Arial"/>
                <w:sz w:val="18"/>
                <w:szCs w:val="18"/>
              </w:rPr>
            </w:pPr>
            <w:r>
              <w:rPr>
                <w:rFonts w:ascii="Arial" w:hAnsi="Arial" w:cs="Arial"/>
                <w:sz w:val="18"/>
                <w:szCs w:val="18"/>
              </w:rPr>
              <w:t>-</w:t>
            </w:r>
          </w:p>
        </w:tc>
        <w:tc>
          <w:tcPr>
            <w:tcW w:w="1195" w:type="dxa"/>
            <w:shd w:val="clear" w:color="auto" w:fill="auto"/>
            <w:vAlign w:val="bottom"/>
          </w:tcPr>
          <w:p w:rsidR="00C16D7D" w:rsidRPr="001C44BC" w:rsidRDefault="00FE258D" w:rsidP="00C16D7D">
            <w:pPr>
              <w:ind w:right="-72"/>
              <w:jc w:val="right"/>
              <w:rPr>
                <w:rFonts w:ascii="Arial" w:hAnsi="Arial" w:cs="Arial"/>
                <w:sz w:val="18"/>
                <w:szCs w:val="18"/>
              </w:rPr>
            </w:pPr>
            <w:r>
              <w:rPr>
                <w:rFonts w:ascii="Arial" w:hAnsi="Arial" w:cs="Arial"/>
                <w:sz w:val="18"/>
                <w:szCs w:val="18"/>
              </w:rPr>
              <w:t>3.70</w:t>
            </w:r>
          </w:p>
        </w:tc>
      </w:tr>
      <w:tr w:rsidR="00C16D7D" w:rsidRPr="001C44BC" w:rsidTr="008F5547">
        <w:tc>
          <w:tcPr>
            <w:tcW w:w="2430" w:type="dxa"/>
          </w:tcPr>
          <w:p w:rsidR="00C16D7D" w:rsidRPr="001C44BC" w:rsidRDefault="009C5C00" w:rsidP="008F5547">
            <w:pPr>
              <w:ind w:left="-17" w:right="-104"/>
              <w:rPr>
                <w:rFonts w:ascii="Arial" w:hAnsi="Arial" w:cs="Arial"/>
                <w:sz w:val="18"/>
                <w:szCs w:val="18"/>
              </w:rPr>
            </w:pPr>
            <w:r w:rsidRPr="009C5C00">
              <w:rPr>
                <w:rFonts w:ascii="Arial" w:hAnsi="Arial" w:cs="Arial" w:hint="cs"/>
                <w:sz w:val="18"/>
                <w:szCs w:val="18"/>
                <w:cs/>
              </w:rPr>
              <w:t xml:space="preserve">   </w:t>
            </w:r>
            <w:r w:rsidR="00C16D7D" w:rsidRPr="001C44BC">
              <w:rPr>
                <w:rFonts w:ascii="Arial" w:hAnsi="Arial" w:cs="Arial"/>
                <w:sz w:val="18"/>
                <w:szCs w:val="18"/>
              </w:rPr>
              <w:t>Indonesia</w:t>
            </w:r>
          </w:p>
        </w:tc>
        <w:tc>
          <w:tcPr>
            <w:tcW w:w="1350" w:type="dxa"/>
            <w:shd w:val="clear" w:color="auto" w:fill="FAFAFA"/>
            <w:vAlign w:val="bottom"/>
          </w:tcPr>
          <w:p w:rsidR="00C16D7D" w:rsidRPr="001C44BC" w:rsidRDefault="00C16D7D" w:rsidP="00C16D7D">
            <w:pPr>
              <w:ind w:left="427" w:right="-104"/>
              <w:jc w:val="right"/>
              <w:rPr>
                <w:rFonts w:ascii="Arial" w:hAnsi="Arial" w:cs="Arial"/>
                <w:sz w:val="18"/>
                <w:szCs w:val="18"/>
              </w:rPr>
            </w:pPr>
          </w:p>
        </w:tc>
        <w:tc>
          <w:tcPr>
            <w:tcW w:w="2700" w:type="dxa"/>
            <w:vAlign w:val="bottom"/>
          </w:tcPr>
          <w:p w:rsidR="00C16D7D" w:rsidRPr="001C44BC" w:rsidRDefault="00AE331C" w:rsidP="00C16D7D">
            <w:pPr>
              <w:ind w:right="-104"/>
              <w:rPr>
                <w:rFonts w:ascii="Arial" w:hAnsi="Arial" w:cs="Arial"/>
                <w:sz w:val="18"/>
                <w:szCs w:val="18"/>
              </w:rPr>
            </w:pPr>
            <w:r w:rsidRPr="001C44BC">
              <w:rPr>
                <w:rFonts w:ascii="Arial" w:hAnsi="Arial" w:cs="Arial"/>
                <w:sz w:val="18"/>
                <w:szCs w:val="18"/>
              </w:rPr>
              <w:t xml:space="preserve">in </w:t>
            </w:r>
            <w:r w:rsidR="00C16D7D" w:rsidRPr="001C44BC">
              <w:rPr>
                <w:rFonts w:ascii="Arial" w:hAnsi="Arial" w:cs="Arial"/>
                <w:sz w:val="18"/>
                <w:szCs w:val="18"/>
              </w:rPr>
              <w:t>2020</w:t>
            </w:r>
          </w:p>
        </w:tc>
        <w:tc>
          <w:tcPr>
            <w:tcW w:w="1350" w:type="dxa"/>
            <w:shd w:val="clear" w:color="auto" w:fill="FAFAFA"/>
            <w:vAlign w:val="bottom"/>
          </w:tcPr>
          <w:p w:rsidR="00C16D7D" w:rsidRPr="001C44BC" w:rsidRDefault="00C16D7D" w:rsidP="00C16D7D">
            <w:pPr>
              <w:ind w:left="427" w:right="-104"/>
              <w:jc w:val="right"/>
              <w:rPr>
                <w:rFonts w:ascii="Arial" w:hAnsi="Arial" w:cs="Arial"/>
                <w:sz w:val="18"/>
                <w:szCs w:val="18"/>
              </w:rPr>
            </w:pPr>
          </w:p>
        </w:tc>
        <w:tc>
          <w:tcPr>
            <w:tcW w:w="1195" w:type="dxa"/>
            <w:shd w:val="clear" w:color="auto" w:fill="auto"/>
            <w:vAlign w:val="bottom"/>
          </w:tcPr>
          <w:p w:rsidR="00C16D7D" w:rsidRPr="001C44BC" w:rsidRDefault="00C16D7D" w:rsidP="00C16D7D">
            <w:pPr>
              <w:ind w:left="427" w:right="-104"/>
              <w:jc w:val="right"/>
              <w:rPr>
                <w:rFonts w:ascii="Arial" w:hAnsi="Arial" w:cs="Arial"/>
                <w:sz w:val="18"/>
                <w:szCs w:val="18"/>
              </w:rPr>
            </w:pPr>
          </w:p>
        </w:tc>
      </w:tr>
    </w:tbl>
    <w:p w:rsidR="00A77354" w:rsidRPr="001C44BC" w:rsidRDefault="00A77354" w:rsidP="00194442">
      <w:pPr>
        <w:ind w:left="540"/>
        <w:jc w:val="both"/>
        <w:outlineLvl w:val="0"/>
        <w:rPr>
          <w:rFonts w:ascii="Arial" w:hAnsi="Arial" w:cs="Arial"/>
          <w:bCs/>
          <w:sz w:val="18"/>
          <w:szCs w:val="18"/>
          <w:highlight w:val="yellow"/>
        </w:rPr>
      </w:pPr>
    </w:p>
    <w:p w:rsidR="0097725E" w:rsidRPr="004B6A69" w:rsidRDefault="00BC71DB" w:rsidP="00194442">
      <w:pPr>
        <w:ind w:left="540"/>
        <w:jc w:val="both"/>
        <w:outlineLvl w:val="0"/>
        <w:rPr>
          <w:rFonts w:ascii="Arial" w:hAnsi="Arial" w:cs="Arial"/>
          <w:bCs/>
          <w:sz w:val="18"/>
          <w:szCs w:val="18"/>
        </w:rPr>
      </w:pPr>
      <w:r w:rsidRPr="004B6A69">
        <w:rPr>
          <w:rFonts w:ascii="Arial" w:hAnsi="Arial" w:cs="Arial"/>
          <w:bCs/>
          <w:sz w:val="18"/>
          <w:szCs w:val="18"/>
        </w:rPr>
        <w:t>L</w:t>
      </w:r>
      <w:r w:rsidR="00897581" w:rsidRPr="004B6A69">
        <w:rPr>
          <w:rFonts w:ascii="Arial" w:hAnsi="Arial" w:cs="Arial"/>
          <w:bCs/>
          <w:sz w:val="18"/>
          <w:szCs w:val="18"/>
        </w:rPr>
        <w:t>oans to related parties are normally given on commercial terms and conditions</w:t>
      </w:r>
      <w:r w:rsidR="00897581" w:rsidRPr="004B6A69">
        <w:rPr>
          <w:rFonts w:ascii="Arial" w:hAnsi="Arial" w:cs="Arial"/>
          <w:bCs/>
          <w:sz w:val="18"/>
          <w:szCs w:val="18"/>
          <w:cs/>
        </w:rPr>
        <w:t xml:space="preserve">. </w:t>
      </w:r>
      <w:r w:rsidRPr="004B6A69">
        <w:rPr>
          <w:rFonts w:ascii="Arial" w:hAnsi="Arial" w:cs="Arial"/>
          <w:bCs/>
          <w:sz w:val="18"/>
          <w:szCs w:val="18"/>
        </w:rPr>
        <w:t>R</w:t>
      </w:r>
      <w:r w:rsidR="00897581" w:rsidRPr="004B6A69">
        <w:rPr>
          <w:rFonts w:ascii="Arial" w:hAnsi="Arial" w:cs="Arial"/>
          <w:bCs/>
          <w:sz w:val="18"/>
          <w:szCs w:val="18"/>
        </w:rPr>
        <w:t>elated i</w:t>
      </w:r>
      <w:r w:rsidR="00F87810" w:rsidRPr="004B6A69">
        <w:rPr>
          <w:rFonts w:ascii="Arial" w:hAnsi="Arial" w:cs="Arial"/>
          <w:bCs/>
          <w:sz w:val="18"/>
          <w:szCs w:val="18"/>
        </w:rPr>
        <w:t xml:space="preserve">nterest income </w:t>
      </w:r>
      <w:r w:rsidR="0085433C" w:rsidRPr="004B6A69">
        <w:rPr>
          <w:rFonts w:ascii="Arial" w:hAnsi="Arial" w:cs="Arial"/>
          <w:bCs/>
          <w:sz w:val="18"/>
          <w:szCs w:val="18"/>
        </w:rPr>
        <w:t xml:space="preserve">was </w:t>
      </w:r>
      <w:r w:rsidR="00C94EB1" w:rsidRPr="00C94EB1">
        <w:rPr>
          <w:rFonts w:ascii="Arial" w:hAnsi="Arial" w:cs="Arial"/>
          <w:bCs/>
          <w:sz w:val="18"/>
          <w:szCs w:val="18"/>
        </w:rPr>
        <w:t>Baht 2,446,178 (30 June 2018: Baht 2,993,300).</w:t>
      </w:r>
      <w:r w:rsidR="00C94EB1">
        <w:rPr>
          <w:rFonts w:ascii="Arial" w:hAnsi="Arial" w:cs="Arial"/>
          <w:bCs/>
          <w:sz w:val="18"/>
          <w:szCs w:val="18"/>
        </w:rPr>
        <w:t xml:space="preserve"> </w:t>
      </w:r>
    </w:p>
    <w:p w:rsidR="00221AE4" w:rsidRDefault="00221AE4" w:rsidP="00194442">
      <w:pPr>
        <w:ind w:left="540"/>
        <w:jc w:val="both"/>
        <w:rPr>
          <w:rFonts w:ascii="Arial" w:hAnsi="Arial" w:cs="Arial"/>
          <w:sz w:val="18"/>
          <w:szCs w:val="18"/>
          <w:highlight w:val="yellow"/>
        </w:rPr>
      </w:pPr>
    </w:p>
    <w:p w:rsidR="000F6D78" w:rsidRPr="001C44BC" w:rsidRDefault="000F6D78" w:rsidP="00194442">
      <w:pPr>
        <w:ind w:left="540"/>
        <w:jc w:val="both"/>
        <w:rPr>
          <w:rFonts w:ascii="Arial" w:hAnsi="Arial" w:cs="Arial"/>
          <w:sz w:val="18"/>
          <w:szCs w:val="18"/>
          <w:highlight w:val="yellow"/>
        </w:rPr>
      </w:pPr>
    </w:p>
    <w:p w:rsidR="0096061E" w:rsidRPr="001C44BC" w:rsidRDefault="0096061E" w:rsidP="00091D9D">
      <w:pPr>
        <w:numPr>
          <w:ilvl w:val="0"/>
          <w:numId w:val="28"/>
        </w:numPr>
        <w:ind w:left="567" w:hanging="567"/>
        <w:jc w:val="both"/>
        <w:rPr>
          <w:rFonts w:ascii="Arial" w:eastAsia="Arial Unicode MS" w:hAnsi="Arial" w:cs="Arial"/>
          <w:color w:val="CF4A02"/>
          <w:sz w:val="18"/>
          <w:szCs w:val="18"/>
        </w:rPr>
      </w:pPr>
      <w:r w:rsidRPr="001C44BC">
        <w:rPr>
          <w:rFonts w:ascii="Arial" w:eastAsia="Arial Unicode MS" w:hAnsi="Arial" w:cs="Arial"/>
          <w:color w:val="CF4A02"/>
          <w:sz w:val="18"/>
          <w:szCs w:val="18"/>
        </w:rPr>
        <w:t>Key management compensation</w:t>
      </w:r>
    </w:p>
    <w:p w:rsidR="00C83C60" w:rsidRPr="001C44BC" w:rsidRDefault="00C83C60" w:rsidP="00194442">
      <w:pPr>
        <w:ind w:left="540"/>
        <w:rPr>
          <w:rFonts w:ascii="Arial" w:hAnsi="Arial" w:cs="Arial"/>
          <w:sz w:val="18"/>
          <w:szCs w:val="18"/>
        </w:rPr>
      </w:pPr>
    </w:p>
    <w:p w:rsidR="00900C31" w:rsidRPr="001C44BC" w:rsidRDefault="00900C31" w:rsidP="00194442">
      <w:pPr>
        <w:ind w:left="540"/>
        <w:jc w:val="both"/>
        <w:rPr>
          <w:rFonts w:ascii="Arial" w:hAnsi="Arial" w:cs="Arial"/>
          <w:sz w:val="18"/>
          <w:szCs w:val="18"/>
        </w:rPr>
      </w:pPr>
      <w:r w:rsidRPr="001C44BC">
        <w:rPr>
          <w:rFonts w:ascii="Arial" w:hAnsi="Arial" w:cs="Arial"/>
          <w:sz w:val="18"/>
          <w:szCs w:val="18"/>
        </w:rPr>
        <w:t>Key management compensation of the Group for the three</w:t>
      </w:r>
      <w:r w:rsidRPr="001C44BC">
        <w:rPr>
          <w:rFonts w:ascii="Arial" w:hAnsi="Arial" w:cs="Arial"/>
          <w:sz w:val="18"/>
          <w:szCs w:val="18"/>
          <w:cs/>
        </w:rPr>
        <w:t>-</w:t>
      </w:r>
      <w:r w:rsidRPr="001C44BC">
        <w:rPr>
          <w:rFonts w:ascii="Arial" w:hAnsi="Arial" w:cs="Arial"/>
          <w:sz w:val="18"/>
          <w:szCs w:val="18"/>
        </w:rPr>
        <w:t>month and six</w:t>
      </w:r>
      <w:r w:rsidRPr="001C44BC">
        <w:rPr>
          <w:rFonts w:ascii="Arial" w:hAnsi="Arial" w:cs="Arial"/>
          <w:sz w:val="18"/>
          <w:szCs w:val="18"/>
          <w:cs/>
        </w:rPr>
        <w:t>-</w:t>
      </w:r>
      <w:r w:rsidRPr="001C44BC">
        <w:rPr>
          <w:rFonts w:ascii="Arial" w:hAnsi="Arial" w:cs="Arial"/>
          <w:sz w:val="18"/>
          <w:szCs w:val="18"/>
        </w:rPr>
        <w:t xml:space="preserve">month periods ended </w:t>
      </w:r>
      <w:r w:rsidRPr="001C44BC">
        <w:rPr>
          <w:rFonts w:ascii="Arial" w:hAnsi="Arial" w:cs="Arial"/>
          <w:sz w:val="18"/>
          <w:szCs w:val="18"/>
          <w:lang w:val="en-GB"/>
        </w:rPr>
        <w:t>30 June</w:t>
      </w:r>
      <w:r w:rsidRPr="001C44BC">
        <w:rPr>
          <w:rFonts w:ascii="Arial" w:hAnsi="Arial" w:cs="Arial"/>
          <w:sz w:val="18"/>
          <w:szCs w:val="18"/>
          <w:cs/>
        </w:rPr>
        <w:t xml:space="preserve"> </w:t>
      </w:r>
      <w:r w:rsidRPr="001C44BC">
        <w:rPr>
          <w:rFonts w:ascii="Arial" w:hAnsi="Arial" w:cs="Arial"/>
          <w:sz w:val="18"/>
          <w:szCs w:val="18"/>
          <w:lang w:val="en-GB"/>
        </w:rPr>
        <w:t>2019</w:t>
      </w:r>
      <w:r w:rsidRPr="001C44BC">
        <w:rPr>
          <w:rFonts w:ascii="Arial" w:hAnsi="Arial" w:cs="Arial"/>
          <w:sz w:val="18"/>
          <w:szCs w:val="18"/>
        </w:rPr>
        <w:t xml:space="preserve"> are as follows</w:t>
      </w:r>
      <w:r w:rsidRPr="001C44BC">
        <w:rPr>
          <w:rFonts w:ascii="Arial" w:hAnsi="Arial" w:cs="Arial"/>
          <w:sz w:val="18"/>
          <w:szCs w:val="18"/>
          <w:cs/>
        </w:rPr>
        <w:t>:</w:t>
      </w:r>
    </w:p>
    <w:p w:rsidR="00900C31" w:rsidRPr="001C44BC" w:rsidRDefault="00900C31" w:rsidP="00194442">
      <w:pPr>
        <w:ind w:left="540"/>
        <w:rPr>
          <w:rFonts w:ascii="Arial" w:hAnsi="Arial" w:cs="Arial"/>
          <w:sz w:val="18"/>
          <w:szCs w:val="18"/>
          <w:highlight w:val="yellow"/>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157F63" w:rsidRPr="001C44BC" w:rsidTr="00FF03B1">
        <w:tc>
          <w:tcPr>
            <w:tcW w:w="3942" w:type="dxa"/>
            <w:vAlign w:val="bottom"/>
          </w:tcPr>
          <w:p w:rsidR="00900C31" w:rsidRPr="001C44BC" w:rsidRDefault="00900C31" w:rsidP="00B646D8">
            <w:pPr>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900C31" w:rsidRPr="001C44BC" w:rsidRDefault="00900C31"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900C31" w:rsidRPr="001C44BC" w:rsidRDefault="00900C31"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900C31" w:rsidRPr="001C44BC" w:rsidRDefault="00900C31"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900C31" w:rsidRPr="001C44BC" w:rsidRDefault="00900C31"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157F63" w:rsidRPr="001C44BC" w:rsidTr="0031049C">
        <w:tc>
          <w:tcPr>
            <w:tcW w:w="3942" w:type="dxa"/>
            <w:vAlign w:val="bottom"/>
          </w:tcPr>
          <w:p w:rsidR="00900C31" w:rsidRPr="001C44BC" w:rsidRDefault="00900C31" w:rsidP="00B646D8">
            <w:pPr>
              <w:ind w:left="328" w:right="-104"/>
              <w:rPr>
                <w:rFonts w:ascii="Arial" w:hAnsi="Arial" w:cs="Arial"/>
                <w:b/>
                <w:bCs/>
                <w:sz w:val="18"/>
                <w:szCs w:val="18"/>
              </w:rPr>
            </w:pPr>
            <w:r w:rsidRPr="001C44BC">
              <w:rPr>
                <w:rFonts w:ascii="Arial" w:hAnsi="Arial" w:cs="Arial"/>
                <w:b/>
                <w:bCs/>
                <w:sz w:val="18"/>
                <w:szCs w:val="18"/>
              </w:rPr>
              <w:t>For the three</w:t>
            </w:r>
            <w:r w:rsidRPr="001C44BC">
              <w:rPr>
                <w:rFonts w:ascii="Arial" w:hAnsi="Arial" w:cs="Arial"/>
                <w:b/>
                <w:bCs/>
                <w:sz w:val="18"/>
                <w:szCs w:val="18"/>
                <w:cs/>
              </w:rPr>
              <w:t>-</w:t>
            </w:r>
            <w:r w:rsidRPr="001C44BC">
              <w:rPr>
                <w:rFonts w:ascii="Arial" w:hAnsi="Arial" w:cs="Arial"/>
                <w:b/>
                <w:bCs/>
                <w:sz w:val="18"/>
                <w:szCs w:val="18"/>
              </w:rPr>
              <w:t>month period ended</w:t>
            </w:r>
          </w:p>
        </w:tc>
        <w:tc>
          <w:tcPr>
            <w:tcW w:w="1350" w:type="dxa"/>
            <w:tcBorders>
              <w:top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900C31" w:rsidRPr="001C44BC" w:rsidRDefault="00900C31"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900C31" w:rsidRPr="001C44BC" w:rsidRDefault="00900C31"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r>
      <w:tr w:rsidR="00157F63" w:rsidRPr="001C44BC" w:rsidTr="0031049C">
        <w:tc>
          <w:tcPr>
            <w:tcW w:w="3942" w:type="dxa"/>
            <w:vAlign w:val="bottom"/>
          </w:tcPr>
          <w:p w:rsidR="00900C31" w:rsidRPr="001C44BC" w:rsidRDefault="00900C31" w:rsidP="00B646D8">
            <w:pPr>
              <w:ind w:left="328" w:right="-104"/>
              <w:rPr>
                <w:rFonts w:ascii="Arial" w:hAnsi="Arial" w:cs="Arial"/>
                <w:b/>
                <w:bCs/>
                <w:sz w:val="18"/>
                <w:szCs w:val="18"/>
              </w:rPr>
            </w:pP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r>
      <w:tr w:rsidR="00157F63" w:rsidRPr="001C44BC" w:rsidTr="0031049C">
        <w:tc>
          <w:tcPr>
            <w:tcW w:w="3942" w:type="dxa"/>
            <w:vAlign w:val="bottom"/>
          </w:tcPr>
          <w:p w:rsidR="00900C31" w:rsidRPr="001C44BC" w:rsidRDefault="00900C31" w:rsidP="00B646D8">
            <w:pPr>
              <w:ind w:left="328" w:right="-104"/>
              <w:rPr>
                <w:rFonts w:ascii="Arial" w:hAnsi="Arial" w:cs="Arial"/>
                <w:b/>
                <w:bCs/>
                <w:sz w:val="18"/>
                <w:szCs w:val="18"/>
              </w:rPr>
            </w:pP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157F63" w:rsidRPr="001C44BC" w:rsidTr="00987B6C">
        <w:tc>
          <w:tcPr>
            <w:tcW w:w="3942" w:type="dxa"/>
            <w:vAlign w:val="bottom"/>
          </w:tcPr>
          <w:p w:rsidR="00900C31" w:rsidRPr="001C44BC" w:rsidRDefault="00900C31" w:rsidP="00B646D8">
            <w:pPr>
              <w:ind w:left="328" w:right="-104"/>
              <w:rPr>
                <w:rFonts w:ascii="Arial" w:hAnsi="Arial" w:cs="Arial"/>
                <w:sz w:val="18"/>
                <w:szCs w:val="18"/>
                <w:cs/>
              </w:rPr>
            </w:pPr>
          </w:p>
        </w:tc>
        <w:tc>
          <w:tcPr>
            <w:tcW w:w="1350" w:type="dxa"/>
            <w:tcBorders>
              <w:top w:val="single" w:sz="4" w:space="0" w:color="auto"/>
            </w:tcBorders>
            <w:shd w:val="clear" w:color="auto" w:fill="FAFAFA"/>
            <w:vAlign w:val="bottom"/>
          </w:tcPr>
          <w:p w:rsidR="00900C31" w:rsidRPr="001C44BC"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1C44BC" w:rsidRDefault="00900C31" w:rsidP="0031049C">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900C31" w:rsidRPr="001C44BC"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1C44BC" w:rsidRDefault="00900C31" w:rsidP="0031049C">
            <w:pPr>
              <w:ind w:right="-72" w:hanging="16"/>
              <w:jc w:val="right"/>
              <w:rPr>
                <w:rFonts w:ascii="Arial" w:hAnsi="Arial" w:cs="Arial"/>
                <w:sz w:val="18"/>
                <w:szCs w:val="18"/>
              </w:rPr>
            </w:pPr>
          </w:p>
        </w:tc>
      </w:tr>
      <w:tr w:rsidR="00157F63" w:rsidRPr="001C44BC" w:rsidTr="00987B6C">
        <w:tc>
          <w:tcPr>
            <w:tcW w:w="3942" w:type="dxa"/>
            <w:vAlign w:val="bottom"/>
          </w:tcPr>
          <w:p w:rsidR="00900C31" w:rsidRPr="001C44BC" w:rsidRDefault="00900C31" w:rsidP="00B646D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1C44BC">
              <w:rPr>
                <w:rFonts w:ascii="Arial" w:hAnsi="Arial" w:cs="Arial"/>
                <w:sz w:val="18"/>
                <w:szCs w:val="18"/>
                <w:shd w:val="clear" w:color="auto" w:fill="FFFFFF"/>
              </w:rPr>
              <w:t>Short</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term employee benefits</w:t>
            </w:r>
          </w:p>
        </w:tc>
        <w:tc>
          <w:tcPr>
            <w:tcW w:w="1350" w:type="dxa"/>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10,209,925</w:t>
            </w:r>
          </w:p>
        </w:tc>
        <w:tc>
          <w:tcPr>
            <w:tcW w:w="1350" w:type="dxa"/>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7,328,600</w:t>
            </w:r>
          </w:p>
        </w:tc>
        <w:tc>
          <w:tcPr>
            <w:tcW w:w="1350" w:type="dxa"/>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8,243,708</w:t>
            </w:r>
          </w:p>
        </w:tc>
        <w:tc>
          <w:tcPr>
            <w:tcW w:w="1350" w:type="dxa"/>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6,176,125</w:t>
            </w:r>
          </w:p>
        </w:tc>
      </w:tr>
      <w:tr w:rsidR="00157F63" w:rsidRPr="001C44BC" w:rsidTr="00987B6C">
        <w:tc>
          <w:tcPr>
            <w:tcW w:w="3942" w:type="dxa"/>
            <w:vAlign w:val="bottom"/>
          </w:tcPr>
          <w:p w:rsidR="00900C31" w:rsidRPr="001C44BC" w:rsidRDefault="00900C31" w:rsidP="00B646D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1C44BC">
              <w:rPr>
                <w:rFonts w:ascii="Arial" w:hAnsi="Arial" w:cs="Arial"/>
                <w:sz w:val="18"/>
                <w:szCs w:val="18"/>
                <w:shd w:val="clear" w:color="auto" w:fill="FFFFFF"/>
              </w:rPr>
              <w:t>Post</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5,520,215</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15</w:t>
            </w:r>
            <w:r w:rsidRPr="001C44BC">
              <w:rPr>
                <w:rFonts w:ascii="Arial" w:eastAsia="Arial Unicode MS" w:hAnsi="Arial" w:cs="Arial"/>
                <w:sz w:val="18"/>
                <w:szCs w:val="18"/>
              </w:rPr>
              <w:t>,</w:t>
            </w:r>
            <w:r w:rsidRPr="001C44BC">
              <w:rPr>
                <w:rFonts w:ascii="Arial" w:eastAsia="Arial Unicode MS" w:hAnsi="Arial" w:cs="Arial"/>
                <w:sz w:val="18"/>
                <w:szCs w:val="18"/>
                <w:lang w:val="en-GB"/>
              </w:rPr>
              <w:t>370</w:t>
            </w: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4,673,727</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5</w:t>
            </w:r>
            <w:r w:rsidRPr="001C44BC">
              <w:rPr>
                <w:rFonts w:ascii="Arial" w:eastAsia="Arial Unicode MS" w:hAnsi="Arial" w:cs="Arial"/>
                <w:sz w:val="18"/>
                <w:szCs w:val="18"/>
              </w:rPr>
              <w:t>,</w:t>
            </w:r>
            <w:r w:rsidRPr="001C44BC">
              <w:rPr>
                <w:rFonts w:ascii="Arial" w:eastAsia="Arial Unicode MS" w:hAnsi="Arial" w:cs="Arial"/>
                <w:sz w:val="18"/>
                <w:szCs w:val="18"/>
                <w:lang w:val="en-GB"/>
              </w:rPr>
              <w:t>654</w:t>
            </w:r>
          </w:p>
        </w:tc>
      </w:tr>
      <w:tr w:rsidR="00157F63" w:rsidRPr="009C5C00" w:rsidTr="00987B6C">
        <w:tc>
          <w:tcPr>
            <w:tcW w:w="3942" w:type="dxa"/>
            <w:vAlign w:val="bottom"/>
          </w:tcPr>
          <w:p w:rsidR="00900C31" w:rsidRPr="009C5C00" w:rsidRDefault="00900C31" w:rsidP="00B646D8">
            <w:pPr>
              <w:ind w:left="328" w:right="-216"/>
              <w:rPr>
                <w:rFonts w:ascii="Arial" w:hAnsi="Arial" w:cs="Arial"/>
                <w:sz w:val="12"/>
                <w:szCs w:val="12"/>
              </w:rPr>
            </w:pPr>
          </w:p>
        </w:tc>
        <w:tc>
          <w:tcPr>
            <w:tcW w:w="1350" w:type="dxa"/>
            <w:tcBorders>
              <w:top w:val="single" w:sz="4" w:space="0" w:color="auto"/>
            </w:tcBorders>
            <w:shd w:val="clear" w:color="auto" w:fill="FAFAFA"/>
            <w:vAlign w:val="bottom"/>
          </w:tcPr>
          <w:p w:rsidR="00900C31" w:rsidRPr="009C5C00" w:rsidRDefault="00900C31" w:rsidP="0031049C">
            <w:pPr>
              <w:ind w:right="-72"/>
              <w:jc w:val="right"/>
              <w:rPr>
                <w:rFonts w:ascii="Arial" w:hAnsi="Arial" w:cs="Arial"/>
                <w:sz w:val="12"/>
                <w:szCs w:val="12"/>
              </w:rPr>
            </w:pPr>
          </w:p>
        </w:tc>
        <w:tc>
          <w:tcPr>
            <w:tcW w:w="1350" w:type="dxa"/>
            <w:tcBorders>
              <w:top w:val="single" w:sz="4" w:space="0" w:color="auto"/>
            </w:tcBorders>
            <w:vAlign w:val="bottom"/>
          </w:tcPr>
          <w:p w:rsidR="00900C31" w:rsidRPr="009C5C00" w:rsidRDefault="00900C31" w:rsidP="0031049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900C31" w:rsidRPr="009C5C00" w:rsidRDefault="00900C31" w:rsidP="0031049C">
            <w:pPr>
              <w:ind w:right="-72"/>
              <w:jc w:val="right"/>
              <w:rPr>
                <w:rFonts w:ascii="Arial" w:hAnsi="Arial" w:cs="Arial"/>
                <w:sz w:val="12"/>
                <w:szCs w:val="12"/>
              </w:rPr>
            </w:pPr>
          </w:p>
        </w:tc>
        <w:tc>
          <w:tcPr>
            <w:tcW w:w="1350" w:type="dxa"/>
            <w:tcBorders>
              <w:top w:val="single" w:sz="4" w:space="0" w:color="auto"/>
            </w:tcBorders>
            <w:vAlign w:val="bottom"/>
          </w:tcPr>
          <w:p w:rsidR="00900C31" w:rsidRPr="009C5C00" w:rsidRDefault="00900C31" w:rsidP="0031049C">
            <w:pPr>
              <w:ind w:right="-72"/>
              <w:jc w:val="right"/>
              <w:rPr>
                <w:rFonts w:ascii="Arial" w:hAnsi="Arial" w:cs="Arial"/>
                <w:sz w:val="12"/>
                <w:szCs w:val="12"/>
              </w:rPr>
            </w:pPr>
          </w:p>
        </w:tc>
      </w:tr>
      <w:tr w:rsidR="00157F63" w:rsidRPr="001C44BC" w:rsidTr="00987B6C">
        <w:tc>
          <w:tcPr>
            <w:tcW w:w="3942" w:type="dxa"/>
            <w:vAlign w:val="bottom"/>
          </w:tcPr>
          <w:p w:rsidR="00900C31" w:rsidRPr="001C44BC" w:rsidRDefault="00900C31" w:rsidP="00B646D8">
            <w:pPr>
              <w:ind w:left="328"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15,730,140</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7,343,970</w:t>
            </w: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cs/>
              </w:rPr>
            </w:pPr>
            <w:r w:rsidRPr="001C44BC">
              <w:rPr>
                <w:rFonts w:ascii="Arial" w:eastAsia="Arial Unicode MS" w:hAnsi="Arial" w:cs="Arial"/>
                <w:sz w:val="18"/>
                <w:szCs w:val="18"/>
              </w:rPr>
              <w:t>12,917,435</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6,181,779</w:t>
            </w:r>
          </w:p>
        </w:tc>
      </w:tr>
    </w:tbl>
    <w:p w:rsidR="00900C31" w:rsidRPr="001C44BC" w:rsidRDefault="00900C31" w:rsidP="00900C31">
      <w:pPr>
        <w:rPr>
          <w:rFonts w:ascii="Arial" w:hAnsi="Arial" w:cs="Arial"/>
          <w:b/>
          <w:sz w:val="18"/>
          <w:szCs w:val="18"/>
          <w:lang w:val="en-GB"/>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157F63" w:rsidRPr="001C44BC" w:rsidTr="00FF03B1">
        <w:tc>
          <w:tcPr>
            <w:tcW w:w="3942" w:type="dxa"/>
            <w:vAlign w:val="bottom"/>
          </w:tcPr>
          <w:p w:rsidR="00900C31" w:rsidRPr="001C44BC" w:rsidRDefault="00900C31" w:rsidP="00B646D8">
            <w:pPr>
              <w:ind w:left="328"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900C31" w:rsidRPr="001C44BC" w:rsidRDefault="00900C31" w:rsidP="0031049C">
            <w:pPr>
              <w:ind w:right="-216"/>
              <w:jc w:val="center"/>
              <w:rPr>
                <w:rFonts w:ascii="Arial" w:hAnsi="Arial" w:cs="Arial"/>
                <w:b/>
                <w:bCs/>
                <w:sz w:val="18"/>
                <w:szCs w:val="18"/>
              </w:rPr>
            </w:pPr>
            <w:r w:rsidRPr="001C44BC">
              <w:rPr>
                <w:rFonts w:ascii="Arial" w:hAnsi="Arial" w:cs="Arial"/>
                <w:b/>
                <w:bCs/>
                <w:sz w:val="18"/>
                <w:szCs w:val="18"/>
                <w:shd w:val="clear" w:color="auto" w:fill="FFFFFF"/>
              </w:rPr>
              <w:t>Consolidated</w:t>
            </w:r>
            <w:r w:rsidRPr="001C44BC">
              <w:rPr>
                <w:rFonts w:ascii="Arial" w:hAnsi="Arial" w:cs="Arial"/>
                <w:b/>
                <w:bCs/>
                <w:sz w:val="18"/>
                <w:szCs w:val="18"/>
                <w:cs/>
              </w:rPr>
              <w:t xml:space="preserve"> </w:t>
            </w:r>
          </w:p>
          <w:p w:rsidR="00900C31" w:rsidRPr="001C44BC" w:rsidRDefault="00900C31" w:rsidP="0031049C">
            <w:pPr>
              <w:ind w:right="-216"/>
              <w:jc w:val="center"/>
              <w:rPr>
                <w:rFonts w:ascii="Arial" w:hAnsi="Arial" w:cs="Arial"/>
                <w:b/>
                <w:bCs/>
                <w:sz w:val="18"/>
                <w:szCs w:val="18"/>
              </w:rPr>
            </w:pPr>
            <w:r w:rsidRPr="001C44B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900C31" w:rsidRPr="001C44BC" w:rsidRDefault="00900C31" w:rsidP="0031049C">
            <w:pPr>
              <w:ind w:right="-216"/>
              <w:jc w:val="center"/>
              <w:rPr>
                <w:rFonts w:ascii="Arial" w:hAnsi="Arial" w:cs="Arial"/>
                <w:b/>
                <w:bCs/>
                <w:sz w:val="18"/>
                <w:szCs w:val="18"/>
                <w:shd w:val="clear" w:color="auto" w:fill="FFFFFF"/>
              </w:rPr>
            </w:pPr>
            <w:r w:rsidRPr="001C44BC">
              <w:rPr>
                <w:rFonts w:ascii="Arial" w:hAnsi="Arial" w:cs="Arial"/>
                <w:b/>
                <w:bCs/>
                <w:sz w:val="18"/>
                <w:szCs w:val="18"/>
                <w:shd w:val="clear" w:color="auto" w:fill="FFFFFF"/>
              </w:rPr>
              <w:t>Separate</w:t>
            </w:r>
          </w:p>
          <w:p w:rsidR="00900C31" w:rsidRPr="001C44BC" w:rsidRDefault="00900C31" w:rsidP="0031049C">
            <w:pPr>
              <w:ind w:right="-216"/>
              <w:jc w:val="center"/>
              <w:rPr>
                <w:rFonts w:ascii="Arial" w:hAnsi="Arial" w:cs="Arial"/>
                <w:sz w:val="18"/>
                <w:szCs w:val="18"/>
              </w:rPr>
            </w:pPr>
            <w:r w:rsidRPr="001C44BC">
              <w:rPr>
                <w:rFonts w:ascii="Arial" w:hAnsi="Arial" w:cs="Arial"/>
                <w:b/>
                <w:bCs/>
                <w:sz w:val="18"/>
                <w:szCs w:val="18"/>
                <w:shd w:val="clear" w:color="auto" w:fill="FFFFFF"/>
              </w:rPr>
              <w:t>financial information</w:t>
            </w:r>
          </w:p>
        </w:tc>
      </w:tr>
      <w:tr w:rsidR="00157F63" w:rsidRPr="001C44BC" w:rsidTr="0031049C">
        <w:tc>
          <w:tcPr>
            <w:tcW w:w="3942" w:type="dxa"/>
            <w:vAlign w:val="bottom"/>
          </w:tcPr>
          <w:p w:rsidR="00900C31" w:rsidRPr="001C44BC" w:rsidRDefault="00900C31" w:rsidP="00B646D8">
            <w:pPr>
              <w:ind w:left="328" w:right="-104"/>
              <w:rPr>
                <w:rFonts w:ascii="Arial" w:hAnsi="Arial" w:cs="Arial"/>
                <w:b/>
                <w:bCs/>
                <w:sz w:val="18"/>
                <w:szCs w:val="18"/>
              </w:rPr>
            </w:pPr>
            <w:r w:rsidRPr="001C44BC">
              <w:rPr>
                <w:rFonts w:ascii="Arial" w:hAnsi="Arial" w:cs="Arial"/>
                <w:b/>
                <w:bCs/>
                <w:sz w:val="18"/>
                <w:szCs w:val="18"/>
              </w:rPr>
              <w:t>For the six</w:t>
            </w:r>
            <w:r w:rsidRPr="001C44BC">
              <w:rPr>
                <w:rFonts w:ascii="Arial" w:hAnsi="Arial" w:cs="Arial"/>
                <w:b/>
                <w:bCs/>
                <w:sz w:val="18"/>
                <w:szCs w:val="18"/>
                <w:cs/>
              </w:rPr>
              <w:t>-</w:t>
            </w:r>
            <w:r w:rsidRPr="001C44BC">
              <w:rPr>
                <w:rFonts w:ascii="Arial" w:hAnsi="Arial" w:cs="Arial"/>
                <w:b/>
                <w:bCs/>
                <w:sz w:val="18"/>
                <w:szCs w:val="18"/>
              </w:rPr>
              <w:t>month period ended</w:t>
            </w:r>
          </w:p>
        </w:tc>
        <w:tc>
          <w:tcPr>
            <w:tcW w:w="1350" w:type="dxa"/>
            <w:tcBorders>
              <w:top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900C31" w:rsidRPr="001C44BC" w:rsidRDefault="00900C31"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lang w:val="en-GB"/>
              </w:rPr>
              <w:t>30 June</w:t>
            </w:r>
          </w:p>
        </w:tc>
        <w:tc>
          <w:tcPr>
            <w:tcW w:w="1350" w:type="dxa"/>
            <w:tcBorders>
              <w:top w:val="single" w:sz="4" w:space="0" w:color="auto"/>
            </w:tcBorders>
            <w:vAlign w:val="bottom"/>
          </w:tcPr>
          <w:p w:rsidR="00900C31" w:rsidRPr="001C44BC" w:rsidRDefault="00900C31" w:rsidP="0031049C">
            <w:pPr>
              <w:ind w:right="-72" w:hanging="14"/>
              <w:jc w:val="right"/>
              <w:rPr>
                <w:rFonts w:ascii="Arial" w:hAnsi="Arial" w:cs="Arial"/>
                <w:b/>
                <w:bCs/>
                <w:sz w:val="18"/>
                <w:szCs w:val="18"/>
              </w:rPr>
            </w:pPr>
            <w:r w:rsidRPr="001C44BC">
              <w:rPr>
                <w:rFonts w:ascii="Arial" w:hAnsi="Arial" w:cs="Arial"/>
                <w:b/>
                <w:bCs/>
                <w:sz w:val="18"/>
                <w:szCs w:val="18"/>
                <w:lang w:val="en-GB"/>
              </w:rPr>
              <w:t>30 June</w:t>
            </w:r>
          </w:p>
        </w:tc>
      </w:tr>
      <w:tr w:rsidR="00157F63" w:rsidRPr="001C44BC" w:rsidTr="0031049C">
        <w:tc>
          <w:tcPr>
            <w:tcW w:w="3942" w:type="dxa"/>
            <w:vAlign w:val="bottom"/>
          </w:tcPr>
          <w:p w:rsidR="00900C31" w:rsidRPr="001C44BC" w:rsidRDefault="00900C31" w:rsidP="00B646D8">
            <w:pPr>
              <w:ind w:left="328" w:right="-104"/>
              <w:rPr>
                <w:rFonts w:ascii="Arial" w:hAnsi="Arial" w:cs="Arial"/>
                <w:b/>
                <w:bCs/>
                <w:sz w:val="18"/>
                <w:szCs w:val="18"/>
              </w:rPr>
            </w:pP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2019</w:t>
            </w:r>
          </w:p>
        </w:tc>
        <w:tc>
          <w:tcPr>
            <w:tcW w:w="1350" w:type="dxa"/>
            <w:vAlign w:val="bottom"/>
          </w:tcPr>
          <w:p w:rsidR="00900C31" w:rsidRPr="001C44BC" w:rsidRDefault="00900C31" w:rsidP="0031049C">
            <w:pPr>
              <w:tabs>
                <w:tab w:val="left" w:pos="-72"/>
              </w:tabs>
              <w:ind w:right="-72" w:hanging="14"/>
              <w:jc w:val="right"/>
              <w:rPr>
                <w:rFonts w:ascii="Arial" w:hAnsi="Arial" w:cs="Arial"/>
                <w:b/>
                <w:bCs/>
                <w:sz w:val="18"/>
                <w:szCs w:val="18"/>
                <w:cs/>
              </w:rPr>
            </w:pPr>
            <w:r w:rsidRPr="001C44BC">
              <w:rPr>
                <w:rFonts w:ascii="Arial" w:hAnsi="Arial" w:cs="Arial"/>
                <w:b/>
                <w:bCs/>
                <w:sz w:val="18"/>
                <w:szCs w:val="18"/>
                <w:lang w:val="en-GB"/>
              </w:rPr>
              <w:t>2018</w:t>
            </w:r>
          </w:p>
        </w:tc>
      </w:tr>
      <w:tr w:rsidR="00157F63" w:rsidRPr="001C44BC" w:rsidTr="0031049C">
        <w:tc>
          <w:tcPr>
            <w:tcW w:w="3942" w:type="dxa"/>
            <w:vAlign w:val="bottom"/>
          </w:tcPr>
          <w:p w:rsidR="00900C31" w:rsidRPr="001C44BC" w:rsidRDefault="00900C31" w:rsidP="00B646D8">
            <w:pPr>
              <w:ind w:left="328" w:right="-104"/>
              <w:rPr>
                <w:rFonts w:ascii="Arial" w:hAnsi="Arial" w:cs="Arial"/>
                <w:b/>
                <w:bCs/>
                <w:sz w:val="18"/>
                <w:szCs w:val="18"/>
              </w:rPr>
            </w:pP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c>
          <w:tcPr>
            <w:tcW w:w="1350" w:type="dxa"/>
            <w:tcBorders>
              <w:bottom w:val="single" w:sz="4" w:space="0" w:color="auto"/>
            </w:tcBorders>
            <w:vAlign w:val="bottom"/>
          </w:tcPr>
          <w:p w:rsidR="00900C31" w:rsidRPr="001C44BC" w:rsidRDefault="00900C31" w:rsidP="0031049C">
            <w:pPr>
              <w:tabs>
                <w:tab w:val="left" w:pos="-72"/>
              </w:tabs>
              <w:ind w:right="-72" w:hanging="14"/>
              <w:jc w:val="right"/>
              <w:rPr>
                <w:rFonts w:ascii="Arial" w:hAnsi="Arial" w:cs="Arial"/>
                <w:b/>
                <w:bCs/>
                <w:sz w:val="18"/>
                <w:szCs w:val="18"/>
              </w:rPr>
            </w:pPr>
            <w:r w:rsidRPr="001C44BC">
              <w:rPr>
                <w:rFonts w:ascii="Arial" w:hAnsi="Arial" w:cs="Arial"/>
                <w:b/>
                <w:bCs/>
                <w:sz w:val="18"/>
                <w:szCs w:val="18"/>
              </w:rPr>
              <w:t>Baht</w:t>
            </w:r>
          </w:p>
        </w:tc>
      </w:tr>
      <w:tr w:rsidR="00157F63" w:rsidRPr="001C44BC" w:rsidTr="00987B6C">
        <w:trPr>
          <w:trHeight w:val="87"/>
        </w:trPr>
        <w:tc>
          <w:tcPr>
            <w:tcW w:w="3942" w:type="dxa"/>
            <w:vAlign w:val="bottom"/>
          </w:tcPr>
          <w:p w:rsidR="00900C31" w:rsidRPr="001C44BC" w:rsidRDefault="00900C31" w:rsidP="00B646D8">
            <w:pPr>
              <w:ind w:left="328" w:right="-104"/>
              <w:rPr>
                <w:rFonts w:ascii="Arial" w:hAnsi="Arial" w:cs="Arial"/>
                <w:sz w:val="18"/>
                <w:szCs w:val="18"/>
                <w:cs/>
              </w:rPr>
            </w:pPr>
          </w:p>
        </w:tc>
        <w:tc>
          <w:tcPr>
            <w:tcW w:w="1350" w:type="dxa"/>
            <w:tcBorders>
              <w:top w:val="single" w:sz="4" w:space="0" w:color="auto"/>
            </w:tcBorders>
            <w:shd w:val="clear" w:color="auto" w:fill="FAFAFA"/>
            <w:vAlign w:val="bottom"/>
          </w:tcPr>
          <w:p w:rsidR="00900C31" w:rsidRPr="001C44BC"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1C44BC" w:rsidRDefault="00900C31" w:rsidP="0031049C">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900C31" w:rsidRPr="001C44BC" w:rsidRDefault="00900C31" w:rsidP="0031049C">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900C31" w:rsidRPr="001C44BC" w:rsidRDefault="00900C31" w:rsidP="0031049C">
            <w:pPr>
              <w:ind w:right="-72" w:hanging="16"/>
              <w:jc w:val="right"/>
              <w:rPr>
                <w:rFonts w:ascii="Arial" w:hAnsi="Arial" w:cs="Arial"/>
                <w:sz w:val="18"/>
                <w:szCs w:val="18"/>
              </w:rPr>
            </w:pPr>
          </w:p>
        </w:tc>
      </w:tr>
      <w:tr w:rsidR="00157F63" w:rsidRPr="001C44BC" w:rsidTr="00987B6C">
        <w:tc>
          <w:tcPr>
            <w:tcW w:w="3942" w:type="dxa"/>
            <w:vAlign w:val="bottom"/>
          </w:tcPr>
          <w:p w:rsidR="00900C31" w:rsidRPr="001C44BC" w:rsidRDefault="00900C31" w:rsidP="00B646D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1C44BC">
              <w:rPr>
                <w:rFonts w:ascii="Arial" w:hAnsi="Arial" w:cs="Arial"/>
                <w:sz w:val="18"/>
                <w:szCs w:val="18"/>
                <w:shd w:val="clear" w:color="auto" w:fill="FFFFFF"/>
              </w:rPr>
              <w:t>Short</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term employee benefits</w:t>
            </w:r>
          </w:p>
        </w:tc>
        <w:tc>
          <w:tcPr>
            <w:tcW w:w="1350" w:type="dxa"/>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19,157,422</w:t>
            </w:r>
          </w:p>
        </w:tc>
        <w:tc>
          <w:tcPr>
            <w:tcW w:w="1350" w:type="dxa"/>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12,672,286</w:t>
            </w:r>
          </w:p>
        </w:tc>
        <w:tc>
          <w:tcPr>
            <w:tcW w:w="1350" w:type="dxa"/>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15,447,440</w:t>
            </w:r>
          </w:p>
        </w:tc>
        <w:tc>
          <w:tcPr>
            <w:tcW w:w="1350" w:type="dxa"/>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10,336,583</w:t>
            </w:r>
          </w:p>
        </w:tc>
      </w:tr>
      <w:tr w:rsidR="00157F63" w:rsidRPr="001C44BC" w:rsidTr="00987B6C">
        <w:tc>
          <w:tcPr>
            <w:tcW w:w="3942" w:type="dxa"/>
            <w:vAlign w:val="bottom"/>
          </w:tcPr>
          <w:p w:rsidR="00900C31" w:rsidRPr="001C44BC" w:rsidRDefault="00900C31" w:rsidP="00B646D8">
            <w:pPr>
              <w:tabs>
                <w:tab w:val="left" w:pos="1134"/>
                <w:tab w:val="left" w:pos="1276"/>
                <w:tab w:val="center" w:pos="3402"/>
                <w:tab w:val="center" w:pos="4536"/>
                <w:tab w:val="center" w:pos="5670"/>
                <w:tab w:val="center" w:pos="6804"/>
                <w:tab w:val="right" w:pos="7655"/>
              </w:tabs>
              <w:ind w:left="328"/>
              <w:rPr>
                <w:rFonts w:ascii="Arial" w:hAnsi="Arial" w:cs="Arial"/>
                <w:sz w:val="18"/>
                <w:szCs w:val="18"/>
                <w:shd w:val="clear" w:color="auto" w:fill="FFFFFF"/>
              </w:rPr>
            </w:pPr>
            <w:r w:rsidRPr="001C44BC">
              <w:rPr>
                <w:rFonts w:ascii="Arial" w:hAnsi="Arial" w:cs="Arial"/>
                <w:sz w:val="18"/>
                <w:szCs w:val="18"/>
                <w:shd w:val="clear" w:color="auto" w:fill="FFFFFF"/>
              </w:rPr>
              <w:t>Post</w:t>
            </w:r>
            <w:r w:rsidRPr="001C44BC">
              <w:rPr>
                <w:rFonts w:ascii="Arial" w:hAnsi="Arial" w:cs="Arial"/>
                <w:sz w:val="18"/>
                <w:szCs w:val="18"/>
                <w:shd w:val="clear" w:color="auto" w:fill="FFFFFF"/>
                <w:cs/>
              </w:rPr>
              <w:t>-</w:t>
            </w:r>
            <w:r w:rsidRPr="001C44BC">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5,866,810</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30,740</w:t>
            </w: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4,946,157</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11,309</w:t>
            </w:r>
          </w:p>
        </w:tc>
      </w:tr>
      <w:tr w:rsidR="00157F63" w:rsidRPr="009C5C00" w:rsidTr="00987B6C">
        <w:tc>
          <w:tcPr>
            <w:tcW w:w="3942" w:type="dxa"/>
            <w:vAlign w:val="bottom"/>
          </w:tcPr>
          <w:p w:rsidR="00900C31" w:rsidRPr="009C5C00" w:rsidRDefault="00900C31" w:rsidP="00B646D8">
            <w:pPr>
              <w:ind w:left="328" w:right="-216"/>
              <w:rPr>
                <w:rFonts w:ascii="Arial" w:hAnsi="Arial" w:cs="Arial"/>
                <w:sz w:val="12"/>
                <w:szCs w:val="12"/>
              </w:rPr>
            </w:pPr>
          </w:p>
        </w:tc>
        <w:tc>
          <w:tcPr>
            <w:tcW w:w="1350" w:type="dxa"/>
            <w:tcBorders>
              <w:top w:val="single" w:sz="4" w:space="0" w:color="auto"/>
            </w:tcBorders>
            <w:shd w:val="clear" w:color="auto" w:fill="FAFAFA"/>
            <w:vAlign w:val="bottom"/>
          </w:tcPr>
          <w:p w:rsidR="00900C31" w:rsidRPr="009C5C00" w:rsidRDefault="00900C31" w:rsidP="0031049C">
            <w:pPr>
              <w:ind w:right="-72"/>
              <w:jc w:val="right"/>
              <w:rPr>
                <w:rFonts w:ascii="Arial" w:hAnsi="Arial" w:cs="Arial"/>
                <w:sz w:val="12"/>
                <w:szCs w:val="12"/>
              </w:rPr>
            </w:pPr>
          </w:p>
        </w:tc>
        <w:tc>
          <w:tcPr>
            <w:tcW w:w="1350" w:type="dxa"/>
            <w:tcBorders>
              <w:top w:val="single" w:sz="4" w:space="0" w:color="auto"/>
            </w:tcBorders>
            <w:vAlign w:val="bottom"/>
          </w:tcPr>
          <w:p w:rsidR="00900C31" w:rsidRPr="009C5C00" w:rsidRDefault="00900C31" w:rsidP="0031049C">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900C31" w:rsidRPr="009C5C00" w:rsidRDefault="00900C31" w:rsidP="0031049C">
            <w:pPr>
              <w:ind w:right="-72"/>
              <w:jc w:val="right"/>
              <w:rPr>
                <w:rFonts w:ascii="Arial" w:hAnsi="Arial" w:cs="Arial"/>
                <w:sz w:val="12"/>
                <w:szCs w:val="12"/>
              </w:rPr>
            </w:pPr>
          </w:p>
        </w:tc>
        <w:tc>
          <w:tcPr>
            <w:tcW w:w="1350" w:type="dxa"/>
            <w:tcBorders>
              <w:top w:val="single" w:sz="4" w:space="0" w:color="auto"/>
            </w:tcBorders>
            <w:vAlign w:val="bottom"/>
          </w:tcPr>
          <w:p w:rsidR="00900C31" w:rsidRPr="009C5C00" w:rsidRDefault="00900C31" w:rsidP="0031049C">
            <w:pPr>
              <w:ind w:right="-72"/>
              <w:jc w:val="right"/>
              <w:rPr>
                <w:rFonts w:ascii="Arial" w:hAnsi="Arial" w:cs="Arial"/>
                <w:sz w:val="12"/>
                <w:szCs w:val="12"/>
              </w:rPr>
            </w:pPr>
          </w:p>
        </w:tc>
      </w:tr>
      <w:tr w:rsidR="00157F63" w:rsidRPr="001C44BC" w:rsidTr="00987B6C">
        <w:tc>
          <w:tcPr>
            <w:tcW w:w="3942" w:type="dxa"/>
            <w:vAlign w:val="bottom"/>
          </w:tcPr>
          <w:p w:rsidR="00900C31" w:rsidRPr="001C44BC" w:rsidRDefault="00900C31" w:rsidP="00B646D8">
            <w:pPr>
              <w:ind w:left="328"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25,024,232</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12,703,026</w:t>
            </w:r>
          </w:p>
        </w:tc>
        <w:tc>
          <w:tcPr>
            <w:tcW w:w="1350" w:type="dxa"/>
            <w:tcBorders>
              <w:bottom w:val="single" w:sz="4" w:space="0" w:color="auto"/>
            </w:tcBorders>
            <w:shd w:val="clear" w:color="auto" w:fill="FAFAFA"/>
            <w:vAlign w:val="bottom"/>
          </w:tcPr>
          <w:p w:rsidR="00900C31" w:rsidRPr="001C44BC" w:rsidRDefault="00567BBE" w:rsidP="0031049C">
            <w:pPr>
              <w:ind w:right="-72"/>
              <w:jc w:val="right"/>
              <w:rPr>
                <w:rFonts w:ascii="Arial" w:eastAsia="Arial Unicode MS" w:hAnsi="Arial" w:cs="Arial"/>
                <w:sz w:val="18"/>
                <w:szCs w:val="18"/>
              </w:rPr>
            </w:pPr>
            <w:r w:rsidRPr="001C44BC">
              <w:rPr>
                <w:rFonts w:ascii="Arial" w:eastAsia="Arial Unicode MS" w:hAnsi="Arial" w:cs="Arial"/>
                <w:sz w:val="18"/>
                <w:szCs w:val="18"/>
              </w:rPr>
              <w:t>20,393,597</w:t>
            </w:r>
          </w:p>
        </w:tc>
        <w:tc>
          <w:tcPr>
            <w:tcW w:w="1350" w:type="dxa"/>
            <w:tcBorders>
              <w:bottom w:val="single" w:sz="4" w:space="0" w:color="auto"/>
            </w:tcBorders>
            <w:vAlign w:val="bottom"/>
          </w:tcPr>
          <w:p w:rsidR="00900C31" w:rsidRPr="001C44BC" w:rsidRDefault="00900C31" w:rsidP="0031049C">
            <w:pPr>
              <w:ind w:right="-72"/>
              <w:jc w:val="right"/>
              <w:rPr>
                <w:rFonts w:ascii="Arial" w:eastAsia="Arial Unicode MS" w:hAnsi="Arial" w:cs="Arial"/>
                <w:sz w:val="18"/>
                <w:szCs w:val="18"/>
              </w:rPr>
            </w:pPr>
            <w:r w:rsidRPr="001C44BC">
              <w:rPr>
                <w:rFonts w:ascii="Arial" w:eastAsia="Arial Unicode MS" w:hAnsi="Arial" w:cs="Arial"/>
                <w:sz w:val="18"/>
                <w:szCs w:val="18"/>
                <w:lang w:val="en-GB"/>
              </w:rPr>
              <w:t>10,347,892</w:t>
            </w:r>
          </w:p>
        </w:tc>
      </w:tr>
    </w:tbl>
    <w:p w:rsidR="00C16D7D" w:rsidRPr="001C44BC" w:rsidRDefault="00C16D7D" w:rsidP="002F5AFB">
      <w:pPr>
        <w:ind w:left="540" w:hanging="540"/>
        <w:jc w:val="both"/>
        <w:rPr>
          <w:rFonts w:ascii="Arial" w:hAnsi="Arial" w:cs="Arial"/>
          <w:b/>
          <w:bCs/>
          <w:sz w:val="18"/>
          <w:szCs w:val="18"/>
          <w:highlight w:val="yellow"/>
        </w:rPr>
      </w:pPr>
    </w:p>
    <w:sectPr w:rsidR="00C16D7D" w:rsidRPr="001C44BC" w:rsidSect="00B92E38">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AB0" w:rsidRDefault="008A0AB0">
      <w:r>
        <w:separator/>
      </w:r>
    </w:p>
  </w:endnote>
  <w:endnote w:type="continuationSeparator" w:id="0">
    <w:p w:rsidR="008A0AB0" w:rsidRDefault="008A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Arial Bold">
    <w:panose1 w:val="020B0704020202020204"/>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AB0" w:rsidRPr="002A7483" w:rsidRDefault="008A0AB0"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sidR="009A42D8">
      <w:rPr>
        <w:rFonts w:ascii="Arial" w:hAnsi="Arial" w:cs="Arial"/>
        <w:noProof/>
        <w:sz w:val="18"/>
        <w:szCs w:val="18"/>
      </w:rPr>
      <w:t>16</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AB0" w:rsidRPr="0080043C" w:rsidRDefault="008A0AB0"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AB0" w:rsidRDefault="008A0AB0">
      <w:r>
        <w:separator/>
      </w:r>
    </w:p>
  </w:footnote>
  <w:footnote w:type="continuationSeparator" w:id="0">
    <w:p w:rsidR="008A0AB0" w:rsidRDefault="008A0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AB0" w:rsidRPr="00C101BE" w:rsidRDefault="008A0AB0"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Public Company Limited</w:t>
    </w:r>
  </w:p>
  <w:p w:rsidR="008A0AB0" w:rsidRPr="00C101BE" w:rsidRDefault="008A0AB0" w:rsidP="00424E62">
    <w:pPr>
      <w:pStyle w:val="Header"/>
      <w:pBdr>
        <w:bottom w:val="single" w:sz="8" w:space="0" w:color="auto"/>
      </w:pBdr>
      <w:rPr>
        <w:rFonts w:ascii="Arial" w:hAnsi="Arial" w:cs="Arial"/>
        <w:b/>
        <w:bCs/>
        <w:sz w:val="18"/>
        <w:szCs w:val="18"/>
        <w:lang w:val="en-US"/>
      </w:rPr>
    </w:pPr>
    <w:r w:rsidRPr="00C101BE">
      <w:rPr>
        <w:rFonts w:ascii="Arial" w:hAnsi="Arial" w:cs="Arial"/>
        <w:b/>
        <w:bCs/>
        <w:sz w:val="18"/>
        <w:szCs w:val="18"/>
        <w:lang w:val="en-US"/>
      </w:rPr>
      <w:t xml:space="preserve">Condensed Notes to Interim Financial Information </w:t>
    </w:r>
    <w:r w:rsidRPr="00C101BE">
      <w:rPr>
        <w:rFonts w:ascii="Arial" w:hAnsi="Arial" w:cs="Angsana New"/>
        <w:b/>
        <w:bCs/>
        <w:sz w:val="18"/>
        <w:szCs w:val="18"/>
        <w:cs/>
        <w:lang w:val="en-US"/>
      </w:rPr>
      <w:t>(</w:t>
    </w:r>
    <w:r w:rsidRPr="00C101BE">
      <w:rPr>
        <w:rFonts w:ascii="Arial" w:hAnsi="Arial" w:cs="Arial"/>
        <w:b/>
        <w:bCs/>
        <w:sz w:val="18"/>
        <w:szCs w:val="18"/>
        <w:lang w:val="en-US"/>
      </w:rPr>
      <w:t>Unaudited</w:t>
    </w:r>
    <w:r w:rsidRPr="00C101BE">
      <w:rPr>
        <w:rFonts w:ascii="Arial" w:hAnsi="Arial" w:cs="Angsana New"/>
        <w:b/>
        <w:bCs/>
        <w:sz w:val="18"/>
        <w:szCs w:val="18"/>
        <w:cs/>
        <w:lang w:val="en-US"/>
      </w:rPr>
      <w:t>)</w:t>
    </w:r>
  </w:p>
  <w:p w:rsidR="008A0AB0" w:rsidRPr="00C101BE" w:rsidRDefault="008A0AB0" w:rsidP="00424E62">
    <w:pPr>
      <w:pStyle w:val="Header"/>
      <w:pBdr>
        <w:bottom w:val="single" w:sz="8" w:space="0" w:color="auto"/>
      </w:pBdr>
      <w:rPr>
        <w:rFonts w:ascii="Arial" w:hAnsi="Arial" w:cs="Arial"/>
        <w:b/>
        <w:bCs/>
        <w:sz w:val="18"/>
        <w:szCs w:val="18"/>
        <w:lang w:val="en-US"/>
      </w:rPr>
    </w:pPr>
    <w:r w:rsidRPr="00C101BE">
      <w:rPr>
        <w:rFonts w:ascii="Arial" w:hAnsi="Arial" w:cs="Arial"/>
        <w:b/>
        <w:bCs/>
        <w:sz w:val="18"/>
        <w:szCs w:val="18"/>
        <w:lang w:val="en-US"/>
      </w:rPr>
      <w:t xml:space="preserve">For the interim period ended </w:t>
    </w:r>
    <w:r w:rsidRPr="00C101BE">
      <w:rPr>
        <w:rFonts w:ascii="Arial" w:hAnsi="Arial" w:cs="Arial"/>
        <w:b/>
        <w:bCs/>
        <w:sz w:val="18"/>
        <w:szCs w:val="18"/>
      </w:rPr>
      <w:t>30 June 2019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AB0" w:rsidRDefault="008A0AB0"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rsidR="008A0AB0" w:rsidRDefault="008A0AB0"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rsidR="008A0AB0" w:rsidRDefault="008A0AB0"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6"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7"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8"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9"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1"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14"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5"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18"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0"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21"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25"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23"/>
  </w:num>
  <w:num w:numId="3">
    <w:abstractNumId w:val="15"/>
  </w:num>
  <w:num w:numId="4">
    <w:abstractNumId w:val="20"/>
  </w:num>
  <w:num w:numId="5">
    <w:abstractNumId w:val="5"/>
  </w:num>
  <w:num w:numId="6">
    <w:abstractNumId w:val="25"/>
  </w:num>
  <w:num w:numId="7">
    <w:abstractNumId w:val="6"/>
  </w:num>
  <w:num w:numId="8">
    <w:abstractNumId w:val="10"/>
  </w:num>
  <w:num w:numId="9">
    <w:abstractNumId w:val="8"/>
  </w:num>
  <w:num w:numId="10">
    <w:abstractNumId w:val="22"/>
  </w:num>
  <w:num w:numId="11">
    <w:abstractNumId w:val="24"/>
  </w:num>
  <w:num w:numId="12">
    <w:abstractNumId w:val="0"/>
  </w:num>
  <w:num w:numId="13">
    <w:abstractNumId w:val="19"/>
  </w:num>
  <w:num w:numId="14">
    <w:abstractNumId w:val="18"/>
  </w:num>
  <w:num w:numId="15">
    <w:abstractNumId w:val="7"/>
  </w:num>
  <w:num w:numId="16">
    <w:abstractNumId w:val="14"/>
  </w:num>
  <w:num w:numId="17">
    <w:abstractNumId w:val="26"/>
  </w:num>
  <w:num w:numId="18">
    <w:abstractNumId w:val="1"/>
  </w:num>
  <w:num w:numId="19">
    <w:abstractNumId w:val="3"/>
  </w:num>
  <w:num w:numId="20">
    <w:abstractNumId w:val="21"/>
  </w:num>
  <w:num w:numId="21">
    <w:abstractNumId w:val="27"/>
  </w:num>
  <w:num w:numId="22">
    <w:abstractNumId w:val="9"/>
  </w:num>
  <w:num w:numId="23">
    <w:abstractNumId w:val="14"/>
  </w:num>
  <w:num w:numId="24">
    <w:abstractNumId w:val="13"/>
  </w:num>
  <w:num w:numId="25">
    <w:abstractNumId w:val="17"/>
  </w:num>
  <w:num w:numId="26">
    <w:abstractNumId w:val="16"/>
  </w:num>
  <w:num w:numId="27">
    <w:abstractNumId w:val="4"/>
  </w:num>
  <w:num w:numId="28">
    <w:abstractNumId w:val="1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3D5"/>
    <w:rsid w:val="00001153"/>
    <w:rsid w:val="0000152B"/>
    <w:rsid w:val="00002166"/>
    <w:rsid w:val="000028C2"/>
    <w:rsid w:val="00003422"/>
    <w:rsid w:val="0000373D"/>
    <w:rsid w:val="00003A58"/>
    <w:rsid w:val="00004B95"/>
    <w:rsid w:val="00005A54"/>
    <w:rsid w:val="00005BF1"/>
    <w:rsid w:val="00005E98"/>
    <w:rsid w:val="000072D1"/>
    <w:rsid w:val="00007F0C"/>
    <w:rsid w:val="000106DB"/>
    <w:rsid w:val="0001083B"/>
    <w:rsid w:val="0001133B"/>
    <w:rsid w:val="00011E70"/>
    <w:rsid w:val="000122D0"/>
    <w:rsid w:val="00012D4C"/>
    <w:rsid w:val="00013D8F"/>
    <w:rsid w:val="00014005"/>
    <w:rsid w:val="0001436E"/>
    <w:rsid w:val="00014E56"/>
    <w:rsid w:val="00015437"/>
    <w:rsid w:val="000158D6"/>
    <w:rsid w:val="00016C2B"/>
    <w:rsid w:val="00016DB5"/>
    <w:rsid w:val="00021608"/>
    <w:rsid w:val="00021B65"/>
    <w:rsid w:val="00022019"/>
    <w:rsid w:val="00022A57"/>
    <w:rsid w:val="00022F72"/>
    <w:rsid w:val="000230CA"/>
    <w:rsid w:val="00024695"/>
    <w:rsid w:val="000246C2"/>
    <w:rsid w:val="00024BFA"/>
    <w:rsid w:val="0002560F"/>
    <w:rsid w:val="00025CCD"/>
    <w:rsid w:val="00025DC9"/>
    <w:rsid w:val="00026C31"/>
    <w:rsid w:val="000301E9"/>
    <w:rsid w:val="0003150B"/>
    <w:rsid w:val="00031E52"/>
    <w:rsid w:val="00032127"/>
    <w:rsid w:val="000330BF"/>
    <w:rsid w:val="00034597"/>
    <w:rsid w:val="0003520C"/>
    <w:rsid w:val="00036892"/>
    <w:rsid w:val="00037381"/>
    <w:rsid w:val="0004003F"/>
    <w:rsid w:val="00043611"/>
    <w:rsid w:val="00043DA9"/>
    <w:rsid w:val="0004496C"/>
    <w:rsid w:val="00044CC7"/>
    <w:rsid w:val="00045382"/>
    <w:rsid w:val="000468E3"/>
    <w:rsid w:val="00046C19"/>
    <w:rsid w:val="000473A5"/>
    <w:rsid w:val="00050AD2"/>
    <w:rsid w:val="0005171B"/>
    <w:rsid w:val="00052098"/>
    <w:rsid w:val="00052AF8"/>
    <w:rsid w:val="00052F0B"/>
    <w:rsid w:val="000546D4"/>
    <w:rsid w:val="00054CC9"/>
    <w:rsid w:val="00055318"/>
    <w:rsid w:val="00056767"/>
    <w:rsid w:val="00056FC0"/>
    <w:rsid w:val="00057095"/>
    <w:rsid w:val="00057C7C"/>
    <w:rsid w:val="00062170"/>
    <w:rsid w:val="00062AC3"/>
    <w:rsid w:val="00062E7F"/>
    <w:rsid w:val="00063B28"/>
    <w:rsid w:val="00066F5D"/>
    <w:rsid w:val="00066F94"/>
    <w:rsid w:val="00066FC7"/>
    <w:rsid w:val="000703AA"/>
    <w:rsid w:val="0007253C"/>
    <w:rsid w:val="0007256D"/>
    <w:rsid w:val="00072682"/>
    <w:rsid w:val="00073011"/>
    <w:rsid w:val="00073294"/>
    <w:rsid w:val="00074F71"/>
    <w:rsid w:val="00076BCC"/>
    <w:rsid w:val="00080878"/>
    <w:rsid w:val="000810A1"/>
    <w:rsid w:val="0008143A"/>
    <w:rsid w:val="00082188"/>
    <w:rsid w:val="000827C7"/>
    <w:rsid w:val="000839FA"/>
    <w:rsid w:val="00084697"/>
    <w:rsid w:val="00084DC0"/>
    <w:rsid w:val="00084FC1"/>
    <w:rsid w:val="0008535F"/>
    <w:rsid w:val="0008546A"/>
    <w:rsid w:val="00086220"/>
    <w:rsid w:val="0008696B"/>
    <w:rsid w:val="00090426"/>
    <w:rsid w:val="00090A1F"/>
    <w:rsid w:val="00091B0B"/>
    <w:rsid w:val="00091C1B"/>
    <w:rsid w:val="00091D9D"/>
    <w:rsid w:val="00092828"/>
    <w:rsid w:val="000928DB"/>
    <w:rsid w:val="00092AD4"/>
    <w:rsid w:val="0009416C"/>
    <w:rsid w:val="000943A6"/>
    <w:rsid w:val="00095BB0"/>
    <w:rsid w:val="00095FF6"/>
    <w:rsid w:val="0009611B"/>
    <w:rsid w:val="000963A2"/>
    <w:rsid w:val="00096AFC"/>
    <w:rsid w:val="0009726D"/>
    <w:rsid w:val="00097B63"/>
    <w:rsid w:val="00097EEC"/>
    <w:rsid w:val="000A0281"/>
    <w:rsid w:val="000A1BCD"/>
    <w:rsid w:val="000A2093"/>
    <w:rsid w:val="000A2525"/>
    <w:rsid w:val="000A26EF"/>
    <w:rsid w:val="000A3659"/>
    <w:rsid w:val="000A4232"/>
    <w:rsid w:val="000A5108"/>
    <w:rsid w:val="000A5374"/>
    <w:rsid w:val="000A6A14"/>
    <w:rsid w:val="000B03BE"/>
    <w:rsid w:val="000B08D6"/>
    <w:rsid w:val="000B12CD"/>
    <w:rsid w:val="000B1AE6"/>
    <w:rsid w:val="000B1B9E"/>
    <w:rsid w:val="000B1FB6"/>
    <w:rsid w:val="000B2217"/>
    <w:rsid w:val="000B39BC"/>
    <w:rsid w:val="000B625B"/>
    <w:rsid w:val="000C0493"/>
    <w:rsid w:val="000C0542"/>
    <w:rsid w:val="000C1504"/>
    <w:rsid w:val="000C1D01"/>
    <w:rsid w:val="000C454B"/>
    <w:rsid w:val="000C4E50"/>
    <w:rsid w:val="000C500E"/>
    <w:rsid w:val="000C6388"/>
    <w:rsid w:val="000C6ADF"/>
    <w:rsid w:val="000C74B4"/>
    <w:rsid w:val="000D2A29"/>
    <w:rsid w:val="000D2A82"/>
    <w:rsid w:val="000D3471"/>
    <w:rsid w:val="000D3556"/>
    <w:rsid w:val="000D4922"/>
    <w:rsid w:val="000D4DA0"/>
    <w:rsid w:val="000D77DA"/>
    <w:rsid w:val="000D7DDF"/>
    <w:rsid w:val="000E10C8"/>
    <w:rsid w:val="000E1534"/>
    <w:rsid w:val="000E20C1"/>
    <w:rsid w:val="000E2BC0"/>
    <w:rsid w:val="000E3743"/>
    <w:rsid w:val="000E4F38"/>
    <w:rsid w:val="000E5066"/>
    <w:rsid w:val="000E51CC"/>
    <w:rsid w:val="000E6B8D"/>
    <w:rsid w:val="000E72FB"/>
    <w:rsid w:val="000E7DB0"/>
    <w:rsid w:val="000F0B51"/>
    <w:rsid w:val="000F14C4"/>
    <w:rsid w:val="000F2748"/>
    <w:rsid w:val="000F2D1C"/>
    <w:rsid w:val="000F34E2"/>
    <w:rsid w:val="000F50C5"/>
    <w:rsid w:val="000F5AD6"/>
    <w:rsid w:val="000F6137"/>
    <w:rsid w:val="000F6BDD"/>
    <w:rsid w:val="000F6D78"/>
    <w:rsid w:val="000F7852"/>
    <w:rsid w:val="000F7F3F"/>
    <w:rsid w:val="00100C6A"/>
    <w:rsid w:val="0010197F"/>
    <w:rsid w:val="00102172"/>
    <w:rsid w:val="001031C0"/>
    <w:rsid w:val="00103E7D"/>
    <w:rsid w:val="00103F97"/>
    <w:rsid w:val="0010559B"/>
    <w:rsid w:val="001062B8"/>
    <w:rsid w:val="00106AE3"/>
    <w:rsid w:val="001070E7"/>
    <w:rsid w:val="001104DF"/>
    <w:rsid w:val="00110DC0"/>
    <w:rsid w:val="00110FF4"/>
    <w:rsid w:val="00111325"/>
    <w:rsid w:val="00111360"/>
    <w:rsid w:val="0011297F"/>
    <w:rsid w:val="00113932"/>
    <w:rsid w:val="00113E23"/>
    <w:rsid w:val="00114889"/>
    <w:rsid w:val="00114A3A"/>
    <w:rsid w:val="001150BB"/>
    <w:rsid w:val="00115B60"/>
    <w:rsid w:val="00115C0E"/>
    <w:rsid w:val="0011654F"/>
    <w:rsid w:val="00116CE7"/>
    <w:rsid w:val="001172AB"/>
    <w:rsid w:val="00117CB3"/>
    <w:rsid w:val="00120927"/>
    <w:rsid w:val="00120A7B"/>
    <w:rsid w:val="00120B47"/>
    <w:rsid w:val="00120F25"/>
    <w:rsid w:val="00121259"/>
    <w:rsid w:val="001212E0"/>
    <w:rsid w:val="00121856"/>
    <w:rsid w:val="00121E57"/>
    <w:rsid w:val="001222CD"/>
    <w:rsid w:val="00123CAF"/>
    <w:rsid w:val="0012401E"/>
    <w:rsid w:val="00124E3E"/>
    <w:rsid w:val="00126133"/>
    <w:rsid w:val="001261CE"/>
    <w:rsid w:val="00126588"/>
    <w:rsid w:val="0013056B"/>
    <w:rsid w:val="001312DA"/>
    <w:rsid w:val="00131330"/>
    <w:rsid w:val="00132535"/>
    <w:rsid w:val="0013297F"/>
    <w:rsid w:val="00133202"/>
    <w:rsid w:val="00134E07"/>
    <w:rsid w:val="00135201"/>
    <w:rsid w:val="00135305"/>
    <w:rsid w:val="00135324"/>
    <w:rsid w:val="0013614C"/>
    <w:rsid w:val="001365DF"/>
    <w:rsid w:val="001366AE"/>
    <w:rsid w:val="0013720A"/>
    <w:rsid w:val="00137763"/>
    <w:rsid w:val="001401A3"/>
    <w:rsid w:val="00141609"/>
    <w:rsid w:val="0014181F"/>
    <w:rsid w:val="00141A46"/>
    <w:rsid w:val="001421B6"/>
    <w:rsid w:val="001429B1"/>
    <w:rsid w:val="00142A28"/>
    <w:rsid w:val="00143238"/>
    <w:rsid w:val="001439DE"/>
    <w:rsid w:val="001479BE"/>
    <w:rsid w:val="00150735"/>
    <w:rsid w:val="001514E4"/>
    <w:rsid w:val="00151A43"/>
    <w:rsid w:val="0015252F"/>
    <w:rsid w:val="00152F7F"/>
    <w:rsid w:val="00153376"/>
    <w:rsid w:val="001567B1"/>
    <w:rsid w:val="001568A0"/>
    <w:rsid w:val="00156A8F"/>
    <w:rsid w:val="001572F2"/>
    <w:rsid w:val="00157F63"/>
    <w:rsid w:val="00160404"/>
    <w:rsid w:val="00160454"/>
    <w:rsid w:val="00160F11"/>
    <w:rsid w:val="0016115D"/>
    <w:rsid w:val="001624AC"/>
    <w:rsid w:val="00163BCD"/>
    <w:rsid w:val="00163C30"/>
    <w:rsid w:val="00164F5F"/>
    <w:rsid w:val="00164FEB"/>
    <w:rsid w:val="0016628C"/>
    <w:rsid w:val="00166948"/>
    <w:rsid w:val="001672C8"/>
    <w:rsid w:val="00167A6A"/>
    <w:rsid w:val="00170957"/>
    <w:rsid w:val="00171AA2"/>
    <w:rsid w:val="00173740"/>
    <w:rsid w:val="00173FCD"/>
    <w:rsid w:val="0017426D"/>
    <w:rsid w:val="001742F3"/>
    <w:rsid w:val="001759AB"/>
    <w:rsid w:val="00176842"/>
    <w:rsid w:val="00177A7E"/>
    <w:rsid w:val="0018074D"/>
    <w:rsid w:val="00180BC5"/>
    <w:rsid w:val="00180BE8"/>
    <w:rsid w:val="00180D4C"/>
    <w:rsid w:val="0018195F"/>
    <w:rsid w:val="00182962"/>
    <w:rsid w:val="00182B57"/>
    <w:rsid w:val="00182E9E"/>
    <w:rsid w:val="0018487D"/>
    <w:rsid w:val="001862DB"/>
    <w:rsid w:val="001866ED"/>
    <w:rsid w:val="001874B8"/>
    <w:rsid w:val="00187D15"/>
    <w:rsid w:val="00190DBE"/>
    <w:rsid w:val="001915A7"/>
    <w:rsid w:val="00191B14"/>
    <w:rsid w:val="00191E4F"/>
    <w:rsid w:val="0019218F"/>
    <w:rsid w:val="00192D7A"/>
    <w:rsid w:val="001939D1"/>
    <w:rsid w:val="00194442"/>
    <w:rsid w:val="001952F1"/>
    <w:rsid w:val="00195AA2"/>
    <w:rsid w:val="00195B2A"/>
    <w:rsid w:val="00196263"/>
    <w:rsid w:val="00196DE1"/>
    <w:rsid w:val="0019768C"/>
    <w:rsid w:val="00197823"/>
    <w:rsid w:val="001A332D"/>
    <w:rsid w:val="001A34C0"/>
    <w:rsid w:val="001A370C"/>
    <w:rsid w:val="001A49B6"/>
    <w:rsid w:val="001A5CF7"/>
    <w:rsid w:val="001A5D08"/>
    <w:rsid w:val="001A5F78"/>
    <w:rsid w:val="001A5FD9"/>
    <w:rsid w:val="001A6895"/>
    <w:rsid w:val="001A70C5"/>
    <w:rsid w:val="001B1996"/>
    <w:rsid w:val="001B1CD0"/>
    <w:rsid w:val="001B1FA6"/>
    <w:rsid w:val="001B2A3D"/>
    <w:rsid w:val="001B2D17"/>
    <w:rsid w:val="001B43E4"/>
    <w:rsid w:val="001B443D"/>
    <w:rsid w:val="001B453F"/>
    <w:rsid w:val="001B4EBF"/>
    <w:rsid w:val="001C0651"/>
    <w:rsid w:val="001C3ADD"/>
    <w:rsid w:val="001C426B"/>
    <w:rsid w:val="001C44BC"/>
    <w:rsid w:val="001C5281"/>
    <w:rsid w:val="001C688D"/>
    <w:rsid w:val="001D00AF"/>
    <w:rsid w:val="001D1087"/>
    <w:rsid w:val="001D15FC"/>
    <w:rsid w:val="001D19A0"/>
    <w:rsid w:val="001D2479"/>
    <w:rsid w:val="001D39A3"/>
    <w:rsid w:val="001D54AD"/>
    <w:rsid w:val="001D56CA"/>
    <w:rsid w:val="001D58D8"/>
    <w:rsid w:val="001D7FD4"/>
    <w:rsid w:val="001E0D73"/>
    <w:rsid w:val="001E0E9D"/>
    <w:rsid w:val="001E0FE5"/>
    <w:rsid w:val="001E392F"/>
    <w:rsid w:val="001E422A"/>
    <w:rsid w:val="001E42D2"/>
    <w:rsid w:val="001E5C71"/>
    <w:rsid w:val="001F0644"/>
    <w:rsid w:val="001F0683"/>
    <w:rsid w:val="001F2D1C"/>
    <w:rsid w:val="001F367B"/>
    <w:rsid w:val="001F459D"/>
    <w:rsid w:val="001F61AE"/>
    <w:rsid w:val="001F6602"/>
    <w:rsid w:val="001F6A19"/>
    <w:rsid w:val="001F70EC"/>
    <w:rsid w:val="00200BF4"/>
    <w:rsid w:val="002012BE"/>
    <w:rsid w:val="002035D8"/>
    <w:rsid w:val="00204D62"/>
    <w:rsid w:val="002071FD"/>
    <w:rsid w:val="00207C65"/>
    <w:rsid w:val="00213B4F"/>
    <w:rsid w:val="00213CFE"/>
    <w:rsid w:val="00214163"/>
    <w:rsid w:val="0021436F"/>
    <w:rsid w:val="002143EA"/>
    <w:rsid w:val="00217216"/>
    <w:rsid w:val="0021726B"/>
    <w:rsid w:val="00217AC1"/>
    <w:rsid w:val="00217E5F"/>
    <w:rsid w:val="002210E8"/>
    <w:rsid w:val="00221881"/>
    <w:rsid w:val="00221AE4"/>
    <w:rsid w:val="00222130"/>
    <w:rsid w:val="00223376"/>
    <w:rsid w:val="002244C8"/>
    <w:rsid w:val="00224796"/>
    <w:rsid w:val="0022490B"/>
    <w:rsid w:val="00224B93"/>
    <w:rsid w:val="00224C69"/>
    <w:rsid w:val="00226987"/>
    <w:rsid w:val="002273D9"/>
    <w:rsid w:val="00227BD3"/>
    <w:rsid w:val="002307EB"/>
    <w:rsid w:val="00230D06"/>
    <w:rsid w:val="00231A0E"/>
    <w:rsid w:val="00232675"/>
    <w:rsid w:val="00233F3E"/>
    <w:rsid w:val="0023491B"/>
    <w:rsid w:val="00234A87"/>
    <w:rsid w:val="00235ECB"/>
    <w:rsid w:val="00236439"/>
    <w:rsid w:val="00236718"/>
    <w:rsid w:val="00236E74"/>
    <w:rsid w:val="00240C0C"/>
    <w:rsid w:val="002418F4"/>
    <w:rsid w:val="00242495"/>
    <w:rsid w:val="002429BD"/>
    <w:rsid w:val="00242FB6"/>
    <w:rsid w:val="00243BF0"/>
    <w:rsid w:val="002441C3"/>
    <w:rsid w:val="00244432"/>
    <w:rsid w:val="002469B2"/>
    <w:rsid w:val="00246AD9"/>
    <w:rsid w:val="00246E5D"/>
    <w:rsid w:val="0024717D"/>
    <w:rsid w:val="00250D3A"/>
    <w:rsid w:val="00250D9B"/>
    <w:rsid w:val="0025214F"/>
    <w:rsid w:val="00252D52"/>
    <w:rsid w:val="0025412B"/>
    <w:rsid w:val="00254A79"/>
    <w:rsid w:val="002550B5"/>
    <w:rsid w:val="00255E24"/>
    <w:rsid w:val="00256CBD"/>
    <w:rsid w:val="00257931"/>
    <w:rsid w:val="00257F8A"/>
    <w:rsid w:val="00261636"/>
    <w:rsid w:val="00261825"/>
    <w:rsid w:val="00261D3A"/>
    <w:rsid w:val="002622A7"/>
    <w:rsid w:val="002655B3"/>
    <w:rsid w:val="00265A1E"/>
    <w:rsid w:val="00266F34"/>
    <w:rsid w:val="00267230"/>
    <w:rsid w:val="00267894"/>
    <w:rsid w:val="002714E1"/>
    <w:rsid w:val="00271D4B"/>
    <w:rsid w:val="0027280C"/>
    <w:rsid w:val="002732E3"/>
    <w:rsid w:val="0027339D"/>
    <w:rsid w:val="00273FA4"/>
    <w:rsid w:val="00274E68"/>
    <w:rsid w:val="002762FC"/>
    <w:rsid w:val="00276A09"/>
    <w:rsid w:val="00276BB6"/>
    <w:rsid w:val="002773C6"/>
    <w:rsid w:val="00277BA6"/>
    <w:rsid w:val="002812E5"/>
    <w:rsid w:val="002823EA"/>
    <w:rsid w:val="0028289F"/>
    <w:rsid w:val="002839FF"/>
    <w:rsid w:val="00284128"/>
    <w:rsid w:val="00286C3A"/>
    <w:rsid w:val="00291EFA"/>
    <w:rsid w:val="002934DB"/>
    <w:rsid w:val="002943EC"/>
    <w:rsid w:val="0029447D"/>
    <w:rsid w:val="0029626B"/>
    <w:rsid w:val="002A16E7"/>
    <w:rsid w:val="002A24C2"/>
    <w:rsid w:val="002A2932"/>
    <w:rsid w:val="002A295E"/>
    <w:rsid w:val="002A34CC"/>
    <w:rsid w:val="002A36D3"/>
    <w:rsid w:val="002A4A70"/>
    <w:rsid w:val="002A5355"/>
    <w:rsid w:val="002A73AE"/>
    <w:rsid w:val="002A7483"/>
    <w:rsid w:val="002A764B"/>
    <w:rsid w:val="002B0A10"/>
    <w:rsid w:val="002B20BD"/>
    <w:rsid w:val="002B26E1"/>
    <w:rsid w:val="002B417B"/>
    <w:rsid w:val="002B42DA"/>
    <w:rsid w:val="002B6889"/>
    <w:rsid w:val="002B68B7"/>
    <w:rsid w:val="002B7001"/>
    <w:rsid w:val="002B7E11"/>
    <w:rsid w:val="002C0A65"/>
    <w:rsid w:val="002C1005"/>
    <w:rsid w:val="002C1244"/>
    <w:rsid w:val="002C1D98"/>
    <w:rsid w:val="002C1E93"/>
    <w:rsid w:val="002C26EC"/>
    <w:rsid w:val="002C2DDB"/>
    <w:rsid w:val="002C3472"/>
    <w:rsid w:val="002C34C9"/>
    <w:rsid w:val="002C40DA"/>
    <w:rsid w:val="002C47FA"/>
    <w:rsid w:val="002C4AE6"/>
    <w:rsid w:val="002C4EFC"/>
    <w:rsid w:val="002C5152"/>
    <w:rsid w:val="002C5BD6"/>
    <w:rsid w:val="002C644F"/>
    <w:rsid w:val="002C6AB1"/>
    <w:rsid w:val="002C6B73"/>
    <w:rsid w:val="002D1134"/>
    <w:rsid w:val="002D121F"/>
    <w:rsid w:val="002D16E3"/>
    <w:rsid w:val="002D2519"/>
    <w:rsid w:val="002D275C"/>
    <w:rsid w:val="002D38E8"/>
    <w:rsid w:val="002D44B8"/>
    <w:rsid w:val="002D48AF"/>
    <w:rsid w:val="002D5FDA"/>
    <w:rsid w:val="002D74D0"/>
    <w:rsid w:val="002D769A"/>
    <w:rsid w:val="002D7DD3"/>
    <w:rsid w:val="002E0411"/>
    <w:rsid w:val="002E042A"/>
    <w:rsid w:val="002E24C6"/>
    <w:rsid w:val="002E2D42"/>
    <w:rsid w:val="002E3786"/>
    <w:rsid w:val="002E4261"/>
    <w:rsid w:val="002E4806"/>
    <w:rsid w:val="002E4AF5"/>
    <w:rsid w:val="002E5443"/>
    <w:rsid w:val="002E6E51"/>
    <w:rsid w:val="002E7541"/>
    <w:rsid w:val="002E7809"/>
    <w:rsid w:val="002E7E14"/>
    <w:rsid w:val="002E7ED5"/>
    <w:rsid w:val="002F12D1"/>
    <w:rsid w:val="002F2CFB"/>
    <w:rsid w:val="002F3097"/>
    <w:rsid w:val="002F37CB"/>
    <w:rsid w:val="002F452E"/>
    <w:rsid w:val="002F5AFB"/>
    <w:rsid w:val="002F69F3"/>
    <w:rsid w:val="002F705C"/>
    <w:rsid w:val="002F799E"/>
    <w:rsid w:val="002F7DA0"/>
    <w:rsid w:val="0030021E"/>
    <w:rsid w:val="00301538"/>
    <w:rsid w:val="00302BEA"/>
    <w:rsid w:val="00302C9E"/>
    <w:rsid w:val="00302FCA"/>
    <w:rsid w:val="003032C5"/>
    <w:rsid w:val="00304957"/>
    <w:rsid w:val="00305332"/>
    <w:rsid w:val="003058D6"/>
    <w:rsid w:val="00310344"/>
    <w:rsid w:val="0031049C"/>
    <w:rsid w:val="00310C52"/>
    <w:rsid w:val="0031149C"/>
    <w:rsid w:val="0031156E"/>
    <w:rsid w:val="00311D6B"/>
    <w:rsid w:val="00311E13"/>
    <w:rsid w:val="00312629"/>
    <w:rsid w:val="00312A66"/>
    <w:rsid w:val="00313421"/>
    <w:rsid w:val="00313B18"/>
    <w:rsid w:val="00313CD0"/>
    <w:rsid w:val="00314061"/>
    <w:rsid w:val="0031648A"/>
    <w:rsid w:val="003164FD"/>
    <w:rsid w:val="00316A4D"/>
    <w:rsid w:val="0031734D"/>
    <w:rsid w:val="00317A26"/>
    <w:rsid w:val="00317EC0"/>
    <w:rsid w:val="00317EF2"/>
    <w:rsid w:val="00320AE0"/>
    <w:rsid w:val="003210A2"/>
    <w:rsid w:val="0032189A"/>
    <w:rsid w:val="00321AD9"/>
    <w:rsid w:val="0032454F"/>
    <w:rsid w:val="0032461B"/>
    <w:rsid w:val="00324936"/>
    <w:rsid w:val="00324DD0"/>
    <w:rsid w:val="003253EB"/>
    <w:rsid w:val="003256C7"/>
    <w:rsid w:val="0032595E"/>
    <w:rsid w:val="00326675"/>
    <w:rsid w:val="003275AB"/>
    <w:rsid w:val="00330683"/>
    <w:rsid w:val="003329D0"/>
    <w:rsid w:val="00332E37"/>
    <w:rsid w:val="00335693"/>
    <w:rsid w:val="00336215"/>
    <w:rsid w:val="0033636E"/>
    <w:rsid w:val="00336A36"/>
    <w:rsid w:val="003403FA"/>
    <w:rsid w:val="00340894"/>
    <w:rsid w:val="00340B4A"/>
    <w:rsid w:val="00341A34"/>
    <w:rsid w:val="00341A75"/>
    <w:rsid w:val="00344301"/>
    <w:rsid w:val="00344B85"/>
    <w:rsid w:val="00344DF1"/>
    <w:rsid w:val="00344FF4"/>
    <w:rsid w:val="00345D06"/>
    <w:rsid w:val="0034665A"/>
    <w:rsid w:val="003467D2"/>
    <w:rsid w:val="00346FFD"/>
    <w:rsid w:val="00347CA0"/>
    <w:rsid w:val="00351462"/>
    <w:rsid w:val="00352405"/>
    <w:rsid w:val="0035310A"/>
    <w:rsid w:val="003535DE"/>
    <w:rsid w:val="00354588"/>
    <w:rsid w:val="00354CC3"/>
    <w:rsid w:val="003550B6"/>
    <w:rsid w:val="0035527B"/>
    <w:rsid w:val="00355E3A"/>
    <w:rsid w:val="00356301"/>
    <w:rsid w:val="003563C0"/>
    <w:rsid w:val="00357954"/>
    <w:rsid w:val="00360BB1"/>
    <w:rsid w:val="0036192C"/>
    <w:rsid w:val="003619D7"/>
    <w:rsid w:val="003620F9"/>
    <w:rsid w:val="003621C3"/>
    <w:rsid w:val="00362AC9"/>
    <w:rsid w:val="00362C58"/>
    <w:rsid w:val="00363F02"/>
    <w:rsid w:val="00364293"/>
    <w:rsid w:val="003652C4"/>
    <w:rsid w:val="003655A5"/>
    <w:rsid w:val="00366B18"/>
    <w:rsid w:val="00366D24"/>
    <w:rsid w:val="003700C8"/>
    <w:rsid w:val="00371D7E"/>
    <w:rsid w:val="003728C3"/>
    <w:rsid w:val="00372D8D"/>
    <w:rsid w:val="00373087"/>
    <w:rsid w:val="003753ED"/>
    <w:rsid w:val="00375B17"/>
    <w:rsid w:val="0037652D"/>
    <w:rsid w:val="003769AF"/>
    <w:rsid w:val="00376B4A"/>
    <w:rsid w:val="00380F2A"/>
    <w:rsid w:val="0038185F"/>
    <w:rsid w:val="00382030"/>
    <w:rsid w:val="00382081"/>
    <w:rsid w:val="00382126"/>
    <w:rsid w:val="00382256"/>
    <w:rsid w:val="00382CD3"/>
    <w:rsid w:val="0038326F"/>
    <w:rsid w:val="00384B92"/>
    <w:rsid w:val="00385708"/>
    <w:rsid w:val="00386C87"/>
    <w:rsid w:val="00390F65"/>
    <w:rsid w:val="003926BB"/>
    <w:rsid w:val="003931BA"/>
    <w:rsid w:val="00393519"/>
    <w:rsid w:val="00393F75"/>
    <w:rsid w:val="00394E3D"/>
    <w:rsid w:val="00395BDA"/>
    <w:rsid w:val="003A0B24"/>
    <w:rsid w:val="003A0FC0"/>
    <w:rsid w:val="003A12CA"/>
    <w:rsid w:val="003A2823"/>
    <w:rsid w:val="003A391C"/>
    <w:rsid w:val="003A4089"/>
    <w:rsid w:val="003A4419"/>
    <w:rsid w:val="003A4968"/>
    <w:rsid w:val="003A4A6C"/>
    <w:rsid w:val="003A563B"/>
    <w:rsid w:val="003A58B6"/>
    <w:rsid w:val="003A62A9"/>
    <w:rsid w:val="003A6ECF"/>
    <w:rsid w:val="003A74B2"/>
    <w:rsid w:val="003A76AE"/>
    <w:rsid w:val="003A7C56"/>
    <w:rsid w:val="003B0F25"/>
    <w:rsid w:val="003B18EE"/>
    <w:rsid w:val="003B19BD"/>
    <w:rsid w:val="003B1C0D"/>
    <w:rsid w:val="003B1F27"/>
    <w:rsid w:val="003B3070"/>
    <w:rsid w:val="003B341C"/>
    <w:rsid w:val="003B443C"/>
    <w:rsid w:val="003B4D3F"/>
    <w:rsid w:val="003B5045"/>
    <w:rsid w:val="003B520A"/>
    <w:rsid w:val="003B56EC"/>
    <w:rsid w:val="003B6010"/>
    <w:rsid w:val="003B6CB4"/>
    <w:rsid w:val="003B7647"/>
    <w:rsid w:val="003C3FD2"/>
    <w:rsid w:val="003C46F7"/>
    <w:rsid w:val="003C4DF5"/>
    <w:rsid w:val="003C5BA0"/>
    <w:rsid w:val="003C6ACF"/>
    <w:rsid w:val="003C6D21"/>
    <w:rsid w:val="003C7E10"/>
    <w:rsid w:val="003D0293"/>
    <w:rsid w:val="003D1BDF"/>
    <w:rsid w:val="003D3E0A"/>
    <w:rsid w:val="003D4EC8"/>
    <w:rsid w:val="003D5875"/>
    <w:rsid w:val="003D5A65"/>
    <w:rsid w:val="003D637C"/>
    <w:rsid w:val="003D6555"/>
    <w:rsid w:val="003D6AD4"/>
    <w:rsid w:val="003D6D65"/>
    <w:rsid w:val="003D7958"/>
    <w:rsid w:val="003D7FCB"/>
    <w:rsid w:val="003E027A"/>
    <w:rsid w:val="003E1FC8"/>
    <w:rsid w:val="003E2935"/>
    <w:rsid w:val="003E3E27"/>
    <w:rsid w:val="003E3E95"/>
    <w:rsid w:val="003E4231"/>
    <w:rsid w:val="003E45F9"/>
    <w:rsid w:val="003E4C52"/>
    <w:rsid w:val="003E4EFF"/>
    <w:rsid w:val="003E4FE3"/>
    <w:rsid w:val="003E6523"/>
    <w:rsid w:val="003E655E"/>
    <w:rsid w:val="003E695A"/>
    <w:rsid w:val="003E6F8E"/>
    <w:rsid w:val="003E79BD"/>
    <w:rsid w:val="003F068B"/>
    <w:rsid w:val="003F10D6"/>
    <w:rsid w:val="003F1A77"/>
    <w:rsid w:val="003F359C"/>
    <w:rsid w:val="003F41CC"/>
    <w:rsid w:val="003F4611"/>
    <w:rsid w:val="003F4A59"/>
    <w:rsid w:val="003F58CD"/>
    <w:rsid w:val="003F6D9B"/>
    <w:rsid w:val="003F7679"/>
    <w:rsid w:val="003F796C"/>
    <w:rsid w:val="003F7CD3"/>
    <w:rsid w:val="003F7DFD"/>
    <w:rsid w:val="003F7FE2"/>
    <w:rsid w:val="004006E6"/>
    <w:rsid w:val="00400DA4"/>
    <w:rsid w:val="00402DC9"/>
    <w:rsid w:val="00403EE8"/>
    <w:rsid w:val="0040435A"/>
    <w:rsid w:val="004043A3"/>
    <w:rsid w:val="00404665"/>
    <w:rsid w:val="00404CF8"/>
    <w:rsid w:val="00404E33"/>
    <w:rsid w:val="00405536"/>
    <w:rsid w:val="00405A90"/>
    <w:rsid w:val="00407D06"/>
    <w:rsid w:val="0041027C"/>
    <w:rsid w:val="00411035"/>
    <w:rsid w:val="00411DEF"/>
    <w:rsid w:val="004124C3"/>
    <w:rsid w:val="004126CD"/>
    <w:rsid w:val="00412AB8"/>
    <w:rsid w:val="0041330B"/>
    <w:rsid w:val="00413945"/>
    <w:rsid w:val="00413A52"/>
    <w:rsid w:val="00413AE2"/>
    <w:rsid w:val="00414AF8"/>
    <w:rsid w:val="00415657"/>
    <w:rsid w:val="00416038"/>
    <w:rsid w:val="00416369"/>
    <w:rsid w:val="00417557"/>
    <w:rsid w:val="00417F11"/>
    <w:rsid w:val="004218E4"/>
    <w:rsid w:val="00423148"/>
    <w:rsid w:val="00423633"/>
    <w:rsid w:val="00424122"/>
    <w:rsid w:val="00424AEF"/>
    <w:rsid w:val="00424E62"/>
    <w:rsid w:val="00425466"/>
    <w:rsid w:val="0042631E"/>
    <w:rsid w:val="004265AC"/>
    <w:rsid w:val="004266A0"/>
    <w:rsid w:val="0043008B"/>
    <w:rsid w:val="00430C6F"/>
    <w:rsid w:val="00431C7D"/>
    <w:rsid w:val="00431FBA"/>
    <w:rsid w:val="00435E90"/>
    <w:rsid w:val="00436DA7"/>
    <w:rsid w:val="004411A2"/>
    <w:rsid w:val="004422CB"/>
    <w:rsid w:val="00442419"/>
    <w:rsid w:val="00442BAF"/>
    <w:rsid w:val="00444126"/>
    <w:rsid w:val="00446120"/>
    <w:rsid w:val="00450CB1"/>
    <w:rsid w:val="00451B8E"/>
    <w:rsid w:val="004524B1"/>
    <w:rsid w:val="00454C84"/>
    <w:rsid w:val="0045599B"/>
    <w:rsid w:val="0046171B"/>
    <w:rsid w:val="00461D73"/>
    <w:rsid w:val="00461E51"/>
    <w:rsid w:val="00462999"/>
    <w:rsid w:val="004632C0"/>
    <w:rsid w:val="00463D59"/>
    <w:rsid w:val="004641DC"/>
    <w:rsid w:val="00464516"/>
    <w:rsid w:val="004657B1"/>
    <w:rsid w:val="00465A88"/>
    <w:rsid w:val="00465B8E"/>
    <w:rsid w:val="00465D1D"/>
    <w:rsid w:val="00466592"/>
    <w:rsid w:val="00466D0C"/>
    <w:rsid w:val="00466D3D"/>
    <w:rsid w:val="00466EF9"/>
    <w:rsid w:val="00467B17"/>
    <w:rsid w:val="00467EF4"/>
    <w:rsid w:val="00470E93"/>
    <w:rsid w:val="004717E6"/>
    <w:rsid w:val="00471B59"/>
    <w:rsid w:val="00471CE4"/>
    <w:rsid w:val="00471EE6"/>
    <w:rsid w:val="0047217E"/>
    <w:rsid w:val="0047293D"/>
    <w:rsid w:val="00472A90"/>
    <w:rsid w:val="004738C7"/>
    <w:rsid w:val="00474393"/>
    <w:rsid w:val="00474485"/>
    <w:rsid w:val="00474AE5"/>
    <w:rsid w:val="004756C6"/>
    <w:rsid w:val="004760A6"/>
    <w:rsid w:val="00476514"/>
    <w:rsid w:val="00476C83"/>
    <w:rsid w:val="00476E31"/>
    <w:rsid w:val="0047727C"/>
    <w:rsid w:val="00481E09"/>
    <w:rsid w:val="0048236A"/>
    <w:rsid w:val="004829C1"/>
    <w:rsid w:val="00483529"/>
    <w:rsid w:val="00483616"/>
    <w:rsid w:val="00484335"/>
    <w:rsid w:val="0048444C"/>
    <w:rsid w:val="00486981"/>
    <w:rsid w:val="0048754F"/>
    <w:rsid w:val="004916E2"/>
    <w:rsid w:val="0049176A"/>
    <w:rsid w:val="00492018"/>
    <w:rsid w:val="004921AA"/>
    <w:rsid w:val="0049443A"/>
    <w:rsid w:val="00494E2F"/>
    <w:rsid w:val="00494E41"/>
    <w:rsid w:val="004952C8"/>
    <w:rsid w:val="00495AF3"/>
    <w:rsid w:val="004960C1"/>
    <w:rsid w:val="00496A89"/>
    <w:rsid w:val="00497FCA"/>
    <w:rsid w:val="004A092D"/>
    <w:rsid w:val="004A0C5B"/>
    <w:rsid w:val="004A0D5E"/>
    <w:rsid w:val="004A0FA6"/>
    <w:rsid w:val="004A1235"/>
    <w:rsid w:val="004A1C92"/>
    <w:rsid w:val="004A1E14"/>
    <w:rsid w:val="004A23E5"/>
    <w:rsid w:val="004A2A15"/>
    <w:rsid w:val="004A323F"/>
    <w:rsid w:val="004A3492"/>
    <w:rsid w:val="004A647E"/>
    <w:rsid w:val="004A6FDB"/>
    <w:rsid w:val="004A731D"/>
    <w:rsid w:val="004A7B93"/>
    <w:rsid w:val="004A7C09"/>
    <w:rsid w:val="004B12AD"/>
    <w:rsid w:val="004B15C0"/>
    <w:rsid w:val="004B1EE3"/>
    <w:rsid w:val="004B1FCF"/>
    <w:rsid w:val="004B258C"/>
    <w:rsid w:val="004B33A0"/>
    <w:rsid w:val="004B3C5A"/>
    <w:rsid w:val="004B3EB6"/>
    <w:rsid w:val="004B407C"/>
    <w:rsid w:val="004B42E2"/>
    <w:rsid w:val="004B4A36"/>
    <w:rsid w:val="004B5B91"/>
    <w:rsid w:val="004B68FC"/>
    <w:rsid w:val="004B6A69"/>
    <w:rsid w:val="004B70CE"/>
    <w:rsid w:val="004B7E6F"/>
    <w:rsid w:val="004C119C"/>
    <w:rsid w:val="004C11DF"/>
    <w:rsid w:val="004C1B19"/>
    <w:rsid w:val="004C2E4D"/>
    <w:rsid w:val="004C2EFA"/>
    <w:rsid w:val="004C3908"/>
    <w:rsid w:val="004C4E83"/>
    <w:rsid w:val="004C553F"/>
    <w:rsid w:val="004C712D"/>
    <w:rsid w:val="004D1E11"/>
    <w:rsid w:val="004D3833"/>
    <w:rsid w:val="004D3EE3"/>
    <w:rsid w:val="004D45E4"/>
    <w:rsid w:val="004D53CD"/>
    <w:rsid w:val="004D5E8F"/>
    <w:rsid w:val="004E0137"/>
    <w:rsid w:val="004E04A8"/>
    <w:rsid w:val="004E059C"/>
    <w:rsid w:val="004E096C"/>
    <w:rsid w:val="004E0FEE"/>
    <w:rsid w:val="004E13A0"/>
    <w:rsid w:val="004E23DE"/>
    <w:rsid w:val="004E25EB"/>
    <w:rsid w:val="004E2EFF"/>
    <w:rsid w:val="004E438D"/>
    <w:rsid w:val="004E4B37"/>
    <w:rsid w:val="004E5089"/>
    <w:rsid w:val="004E5557"/>
    <w:rsid w:val="004E60F8"/>
    <w:rsid w:val="004E6717"/>
    <w:rsid w:val="004E6A85"/>
    <w:rsid w:val="004E6DC8"/>
    <w:rsid w:val="004E7881"/>
    <w:rsid w:val="004E7D5C"/>
    <w:rsid w:val="004E7D91"/>
    <w:rsid w:val="004F077A"/>
    <w:rsid w:val="004F0AD1"/>
    <w:rsid w:val="004F14A8"/>
    <w:rsid w:val="004F2186"/>
    <w:rsid w:val="004F2429"/>
    <w:rsid w:val="004F2F5A"/>
    <w:rsid w:val="004F33AF"/>
    <w:rsid w:val="004F3D8A"/>
    <w:rsid w:val="004F4C2F"/>
    <w:rsid w:val="004F5641"/>
    <w:rsid w:val="004F705D"/>
    <w:rsid w:val="004F7D41"/>
    <w:rsid w:val="00500B2F"/>
    <w:rsid w:val="00500E22"/>
    <w:rsid w:val="0050220E"/>
    <w:rsid w:val="00502238"/>
    <w:rsid w:val="0050283C"/>
    <w:rsid w:val="005029DC"/>
    <w:rsid w:val="00502D3E"/>
    <w:rsid w:val="00506467"/>
    <w:rsid w:val="005071A5"/>
    <w:rsid w:val="005072FB"/>
    <w:rsid w:val="0050758F"/>
    <w:rsid w:val="005077DE"/>
    <w:rsid w:val="00512224"/>
    <w:rsid w:val="00512269"/>
    <w:rsid w:val="00512328"/>
    <w:rsid w:val="0051301A"/>
    <w:rsid w:val="0051455C"/>
    <w:rsid w:val="00514AC1"/>
    <w:rsid w:val="0051506D"/>
    <w:rsid w:val="0051547A"/>
    <w:rsid w:val="005171C5"/>
    <w:rsid w:val="00517A30"/>
    <w:rsid w:val="00517E4A"/>
    <w:rsid w:val="00520902"/>
    <w:rsid w:val="00520CD6"/>
    <w:rsid w:val="00520FEF"/>
    <w:rsid w:val="005216BD"/>
    <w:rsid w:val="00522854"/>
    <w:rsid w:val="005229CC"/>
    <w:rsid w:val="00522F84"/>
    <w:rsid w:val="00523311"/>
    <w:rsid w:val="00524375"/>
    <w:rsid w:val="0052580E"/>
    <w:rsid w:val="005258D9"/>
    <w:rsid w:val="00525CFD"/>
    <w:rsid w:val="0052685F"/>
    <w:rsid w:val="0052687A"/>
    <w:rsid w:val="00526FDE"/>
    <w:rsid w:val="005278FD"/>
    <w:rsid w:val="00530D15"/>
    <w:rsid w:val="00530D71"/>
    <w:rsid w:val="00532AB9"/>
    <w:rsid w:val="00533C27"/>
    <w:rsid w:val="00533F46"/>
    <w:rsid w:val="0053433B"/>
    <w:rsid w:val="00535853"/>
    <w:rsid w:val="00536504"/>
    <w:rsid w:val="00536E7B"/>
    <w:rsid w:val="00540735"/>
    <w:rsid w:val="00540F3D"/>
    <w:rsid w:val="00541A79"/>
    <w:rsid w:val="00541ED4"/>
    <w:rsid w:val="00542014"/>
    <w:rsid w:val="00542FCC"/>
    <w:rsid w:val="005432B9"/>
    <w:rsid w:val="005433F3"/>
    <w:rsid w:val="005435A6"/>
    <w:rsid w:val="00544099"/>
    <w:rsid w:val="0054446C"/>
    <w:rsid w:val="0054537C"/>
    <w:rsid w:val="00547280"/>
    <w:rsid w:val="00550CC4"/>
    <w:rsid w:val="00551A0D"/>
    <w:rsid w:val="00551FE7"/>
    <w:rsid w:val="00552606"/>
    <w:rsid w:val="00554335"/>
    <w:rsid w:val="00554E99"/>
    <w:rsid w:val="00554EBF"/>
    <w:rsid w:val="0055515C"/>
    <w:rsid w:val="005565F8"/>
    <w:rsid w:val="00557654"/>
    <w:rsid w:val="00560428"/>
    <w:rsid w:val="00560B08"/>
    <w:rsid w:val="00560D89"/>
    <w:rsid w:val="005612C5"/>
    <w:rsid w:val="00561391"/>
    <w:rsid w:val="00561AC1"/>
    <w:rsid w:val="0056266A"/>
    <w:rsid w:val="00564615"/>
    <w:rsid w:val="00567659"/>
    <w:rsid w:val="00567BBE"/>
    <w:rsid w:val="00572F35"/>
    <w:rsid w:val="00573513"/>
    <w:rsid w:val="0057375B"/>
    <w:rsid w:val="005739A7"/>
    <w:rsid w:val="005746ED"/>
    <w:rsid w:val="00574B7E"/>
    <w:rsid w:val="0057598E"/>
    <w:rsid w:val="00575DBE"/>
    <w:rsid w:val="00576105"/>
    <w:rsid w:val="005768B3"/>
    <w:rsid w:val="00576B2C"/>
    <w:rsid w:val="0057736C"/>
    <w:rsid w:val="005774FB"/>
    <w:rsid w:val="00577BF5"/>
    <w:rsid w:val="00577CBD"/>
    <w:rsid w:val="00580181"/>
    <w:rsid w:val="00580345"/>
    <w:rsid w:val="005805DE"/>
    <w:rsid w:val="00582A98"/>
    <w:rsid w:val="00582ABC"/>
    <w:rsid w:val="005836BC"/>
    <w:rsid w:val="005845D8"/>
    <w:rsid w:val="00584C61"/>
    <w:rsid w:val="00584CF0"/>
    <w:rsid w:val="005850C3"/>
    <w:rsid w:val="00585944"/>
    <w:rsid w:val="00585F34"/>
    <w:rsid w:val="00586109"/>
    <w:rsid w:val="0058755E"/>
    <w:rsid w:val="00590274"/>
    <w:rsid w:val="005902E6"/>
    <w:rsid w:val="0059049D"/>
    <w:rsid w:val="00590BFC"/>
    <w:rsid w:val="00590CBA"/>
    <w:rsid w:val="00591894"/>
    <w:rsid w:val="005922B2"/>
    <w:rsid w:val="005928DD"/>
    <w:rsid w:val="0059310A"/>
    <w:rsid w:val="00593367"/>
    <w:rsid w:val="00593BAA"/>
    <w:rsid w:val="0059471F"/>
    <w:rsid w:val="005952D8"/>
    <w:rsid w:val="005956C9"/>
    <w:rsid w:val="00597047"/>
    <w:rsid w:val="005A168B"/>
    <w:rsid w:val="005A18B5"/>
    <w:rsid w:val="005A4489"/>
    <w:rsid w:val="005A44D6"/>
    <w:rsid w:val="005A53E1"/>
    <w:rsid w:val="005A53F9"/>
    <w:rsid w:val="005A55AE"/>
    <w:rsid w:val="005A7B0B"/>
    <w:rsid w:val="005B054E"/>
    <w:rsid w:val="005B1218"/>
    <w:rsid w:val="005B1444"/>
    <w:rsid w:val="005B3848"/>
    <w:rsid w:val="005B3DB7"/>
    <w:rsid w:val="005B3F30"/>
    <w:rsid w:val="005B4D15"/>
    <w:rsid w:val="005B51E0"/>
    <w:rsid w:val="005B52CE"/>
    <w:rsid w:val="005B5B9C"/>
    <w:rsid w:val="005B5CCE"/>
    <w:rsid w:val="005B6C52"/>
    <w:rsid w:val="005B6DEA"/>
    <w:rsid w:val="005C123A"/>
    <w:rsid w:val="005C143D"/>
    <w:rsid w:val="005C1913"/>
    <w:rsid w:val="005C20F9"/>
    <w:rsid w:val="005C2360"/>
    <w:rsid w:val="005C35AD"/>
    <w:rsid w:val="005C4838"/>
    <w:rsid w:val="005C4FED"/>
    <w:rsid w:val="005C5001"/>
    <w:rsid w:val="005C56F3"/>
    <w:rsid w:val="005C63BB"/>
    <w:rsid w:val="005D01B9"/>
    <w:rsid w:val="005D030F"/>
    <w:rsid w:val="005D09F9"/>
    <w:rsid w:val="005D1E6D"/>
    <w:rsid w:val="005D2C48"/>
    <w:rsid w:val="005D3852"/>
    <w:rsid w:val="005D4B1C"/>
    <w:rsid w:val="005D5038"/>
    <w:rsid w:val="005D5E3F"/>
    <w:rsid w:val="005D735A"/>
    <w:rsid w:val="005D776C"/>
    <w:rsid w:val="005E12F8"/>
    <w:rsid w:val="005E169E"/>
    <w:rsid w:val="005E1FED"/>
    <w:rsid w:val="005E26A1"/>
    <w:rsid w:val="005E2BAA"/>
    <w:rsid w:val="005E2FB7"/>
    <w:rsid w:val="005E3D3C"/>
    <w:rsid w:val="005E4A0B"/>
    <w:rsid w:val="005E4E0D"/>
    <w:rsid w:val="005E577E"/>
    <w:rsid w:val="005F0C95"/>
    <w:rsid w:val="005F2943"/>
    <w:rsid w:val="005F2C3C"/>
    <w:rsid w:val="005F320D"/>
    <w:rsid w:val="005F32AF"/>
    <w:rsid w:val="005F401E"/>
    <w:rsid w:val="005F4311"/>
    <w:rsid w:val="005F44BF"/>
    <w:rsid w:val="005F60BE"/>
    <w:rsid w:val="005F6C18"/>
    <w:rsid w:val="005F76D7"/>
    <w:rsid w:val="005F7B6A"/>
    <w:rsid w:val="005F7CF4"/>
    <w:rsid w:val="0060046B"/>
    <w:rsid w:val="006007B9"/>
    <w:rsid w:val="00600C4B"/>
    <w:rsid w:val="00601A32"/>
    <w:rsid w:val="006021ED"/>
    <w:rsid w:val="006021F1"/>
    <w:rsid w:val="00602B89"/>
    <w:rsid w:val="00603606"/>
    <w:rsid w:val="00603F82"/>
    <w:rsid w:val="0060557F"/>
    <w:rsid w:val="006056C9"/>
    <w:rsid w:val="00607AC4"/>
    <w:rsid w:val="00610C1E"/>
    <w:rsid w:val="00612C1B"/>
    <w:rsid w:val="0061486A"/>
    <w:rsid w:val="00614FFC"/>
    <w:rsid w:val="00617D36"/>
    <w:rsid w:val="00617F7D"/>
    <w:rsid w:val="00620C9E"/>
    <w:rsid w:val="00622CE6"/>
    <w:rsid w:val="00623FDB"/>
    <w:rsid w:val="00624DD5"/>
    <w:rsid w:val="00625526"/>
    <w:rsid w:val="0062574E"/>
    <w:rsid w:val="00626E30"/>
    <w:rsid w:val="0062775A"/>
    <w:rsid w:val="00630D4B"/>
    <w:rsid w:val="00630D69"/>
    <w:rsid w:val="006319FC"/>
    <w:rsid w:val="00631A6B"/>
    <w:rsid w:val="00631B58"/>
    <w:rsid w:val="00633616"/>
    <w:rsid w:val="0063362A"/>
    <w:rsid w:val="00633AB4"/>
    <w:rsid w:val="00635B4B"/>
    <w:rsid w:val="00636364"/>
    <w:rsid w:val="00637859"/>
    <w:rsid w:val="00641AF4"/>
    <w:rsid w:val="0064227E"/>
    <w:rsid w:val="00642716"/>
    <w:rsid w:val="00645086"/>
    <w:rsid w:val="0064585E"/>
    <w:rsid w:val="00646B50"/>
    <w:rsid w:val="006508A3"/>
    <w:rsid w:val="00651240"/>
    <w:rsid w:val="00651E64"/>
    <w:rsid w:val="00653838"/>
    <w:rsid w:val="00655F38"/>
    <w:rsid w:val="006564D1"/>
    <w:rsid w:val="00656BD7"/>
    <w:rsid w:val="00656D18"/>
    <w:rsid w:val="00661455"/>
    <w:rsid w:val="00661488"/>
    <w:rsid w:val="00661979"/>
    <w:rsid w:val="00661AD9"/>
    <w:rsid w:val="00661D9B"/>
    <w:rsid w:val="00663271"/>
    <w:rsid w:val="00663AE6"/>
    <w:rsid w:val="00663B33"/>
    <w:rsid w:val="00664087"/>
    <w:rsid w:val="00664193"/>
    <w:rsid w:val="0066427D"/>
    <w:rsid w:val="00664709"/>
    <w:rsid w:val="00665C72"/>
    <w:rsid w:val="00665CF8"/>
    <w:rsid w:val="00666237"/>
    <w:rsid w:val="0067003C"/>
    <w:rsid w:val="006703A6"/>
    <w:rsid w:val="00670ACD"/>
    <w:rsid w:val="00672713"/>
    <w:rsid w:val="0067346C"/>
    <w:rsid w:val="00673A1A"/>
    <w:rsid w:val="0067473B"/>
    <w:rsid w:val="0067502C"/>
    <w:rsid w:val="00675DCE"/>
    <w:rsid w:val="006766A2"/>
    <w:rsid w:val="00680397"/>
    <w:rsid w:val="0068096B"/>
    <w:rsid w:val="006810E4"/>
    <w:rsid w:val="0068179B"/>
    <w:rsid w:val="00682521"/>
    <w:rsid w:val="00682FC9"/>
    <w:rsid w:val="006843C3"/>
    <w:rsid w:val="006846A2"/>
    <w:rsid w:val="00684D8D"/>
    <w:rsid w:val="00686033"/>
    <w:rsid w:val="00686A27"/>
    <w:rsid w:val="0068746F"/>
    <w:rsid w:val="00687925"/>
    <w:rsid w:val="00687E82"/>
    <w:rsid w:val="00690DE2"/>
    <w:rsid w:val="006910F5"/>
    <w:rsid w:val="00692AA1"/>
    <w:rsid w:val="00693B70"/>
    <w:rsid w:val="00693D27"/>
    <w:rsid w:val="00693FC2"/>
    <w:rsid w:val="006947B1"/>
    <w:rsid w:val="0069580F"/>
    <w:rsid w:val="00696244"/>
    <w:rsid w:val="006A011B"/>
    <w:rsid w:val="006A1CD2"/>
    <w:rsid w:val="006A3917"/>
    <w:rsid w:val="006A42CB"/>
    <w:rsid w:val="006A4682"/>
    <w:rsid w:val="006B04EE"/>
    <w:rsid w:val="006B057D"/>
    <w:rsid w:val="006B05A5"/>
    <w:rsid w:val="006B067C"/>
    <w:rsid w:val="006B1841"/>
    <w:rsid w:val="006B2061"/>
    <w:rsid w:val="006B2130"/>
    <w:rsid w:val="006B213F"/>
    <w:rsid w:val="006B3AD1"/>
    <w:rsid w:val="006B70C2"/>
    <w:rsid w:val="006B756F"/>
    <w:rsid w:val="006B7D2E"/>
    <w:rsid w:val="006C12D7"/>
    <w:rsid w:val="006C1569"/>
    <w:rsid w:val="006C158E"/>
    <w:rsid w:val="006C1A58"/>
    <w:rsid w:val="006C25E1"/>
    <w:rsid w:val="006C2A1C"/>
    <w:rsid w:val="006C3058"/>
    <w:rsid w:val="006C31B7"/>
    <w:rsid w:val="006C466B"/>
    <w:rsid w:val="006C6CF9"/>
    <w:rsid w:val="006D0F5C"/>
    <w:rsid w:val="006D2BD6"/>
    <w:rsid w:val="006D4C6A"/>
    <w:rsid w:val="006D4D3F"/>
    <w:rsid w:val="006D52A5"/>
    <w:rsid w:val="006D5CA3"/>
    <w:rsid w:val="006D633A"/>
    <w:rsid w:val="006D7203"/>
    <w:rsid w:val="006D7B5F"/>
    <w:rsid w:val="006E00CF"/>
    <w:rsid w:val="006E03E0"/>
    <w:rsid w:val="006E05DA"/>
    <w:rsid w:val="006E14BE"/>
    <w:rsid w:val="006E15D9"/>
    <w:rsid w:val="006E28B1"/>
    <w:rsid w:val="006E2D3A"/>
    <w:rsid w:val="006E325F"/>
    <w:rsid w:val="006E3274"/>
    <w:rsid w:val="006E435A"/>
    <w:rsid w:val="006E4DD2"/>
    <w:rsid w:val="006E51AA"/>
    <w:rsid w:val="006E5322"/>
    <w:rsid w:val="006E6D3B"/>
    <w:rsid w:val="006E7069"/>
    <w:rsid w:val="006F2297"/>
    <w:rsid w:val="006F2744"/>
    <w:rsid w:val="006F2EA5"/>
    <w:rsid w:val="006F46A5"/>
    <w:rsid w:val="006F493D"/>
    <w:rsid w:val="006F4A0A"/>
    <w:rsid w:val="006F5000"/>
    <w:rsid w:val="006F7A94"/>
    <w:rsid w:val="007008FE"/>
    <w:rsid w:val="00704849"/>
    <w:rsid w:val="00705E90"/>
    <w:rsid w:val="00706572"/>
    <w:rsid w:val="0070663A"/>
    <w:rsid w:val="007066E2"/>
    <w:rsid w:val="0070749D"/>
    <w:rsid w:val="00710706"/>
    <w:rsid w:val="0071094C"/>
    <w:rsid w:val="00710CF4"/>
    <w:rsid w:val="00711723"/>
    <w:rsid w:val="00711A8F"/>
    <w:rsid w:val="00711F1E"/>
    <w:rsid w:val="00713154"/>
    <w:rsid w:val="0071370C"/>
    <w:rsid w:val="00713848"/>
    <w:rsid w:val="00714A49"/>
    <w:rsid w:val="00715123"/>
    <w:rsid w:val="007157F3"/>
    <w:rsid w:val="00715EA7"/>
    <w:rsid w:val="00716242"/>
    <w:rsid w:val="0071661C"/>
    <w:rsid w:val="00717608"/>
    <w:rsid w:val="0072031E"/>
    <w:rsid w:val="00723482"/>
    <w:rsid w:val="0072366A"/>
    <w:rsid w:val="007247F6"/>
    <w:rsid w:val="007250DD"/>
    <w:rsid w:val="007257DD"/>
    <w:rsid w:val="00725D2E"/>
    <w:rsid w:val="00726B91"/>
    <w:rsid w:val="00730EBF"/>
    <w:rsid w:val="00730ED3"/>
    <w:rsid w:val="00731018"/>
    <w:rsid w:val="00731685"/>
    <w:rsid w:val="00731A58"/>
    <w:rsid w:val="00732DA0"/>
    <w:rsid w:val="00733D7A"/>
    <w:rsid w:val="00734084"/>
    <w:rsid w:val="00734143"/>
    <w:rsid w:val="00734C84"/>
    <w:rsid w:val="00734CEE"/>
    <w:rsid w:val="0073556E"/>
    <w:rsid w:val="00735F99"/>
    <w:rsid w:val="0074029E"/>
    <w:rsid w:val="007419D6"/>
    <w:rsid w:val="00742FF1"/>
    <w:rsid w:val="0074325B"/>
    <w:rsid w:val="007448FB"/>
    <w:rsid w:val="007460B0"/>
    <w:rsid w:val="0074652B"/>
    <w:rsid w:val="007467DA"/>
    <w:rsid w:val="00746CB3"/>
    <w:rsid w:val="00751016"/>
    <w:rsid w:val="00751A2F"/>
    <w:rsid w:val="00752618"/>
    <w:rsid w:val="007531AA"/>
    <w:rsid w:val="00753BA5"/>
    <w:rsid w:val="00753FAA"/>
    <w:rsid w:val="007540B1"/>
    <w:rsid w:val="00754464"/>
    <w:rsid w:val="0075457D"/>
    <w:rsid w:val="00754C8A"/>
    <w:rsid w:val="00754E07"/>
    <w:rsid w:val="00755AB3"/>
    <w:rsid w:val="0075665E"/>
    <w:rsid w:val="00757422"/>
    <w:rsid w:val="007610D1"/>
    <w:rsid w:val="007618F1"/>
    <w:rsid w:val="00762347"/>
    <w:rsid w:val="007639A0"/>
    <w:rsid w:val="0076414B"/>
    <w:rsid w:val="0076438B"/>
    <w:rsid w:val="007655F7"/>
    <w:rsid w:val="00766190"/>
    <w:rsid w:val="007667F1"/>
    <w:rsid w:val="00767617"/>
    <w:rsid w:val="00767881"/>
    <w:rsid w:val="00767F6E"/>
    <w:rsid w:val="007700C5"/>
    <w:rsid w:val="00770514"/>
    <w:rsid w:val="00770DD7"/>
    <w:rsid w:val="00772204"/>
    <w:rsid w:val="007723C2"/>
    <w:rsid w:val="00773C1B"/>
    <w:rsid w:val="00773C8F"/>
    <w:rsid w:val="00774352"/>
    <w:rsid w:val="00774E60"/>
    <w:rsid w:val="007757D9"/>
    <w:rsid w:val="00775C34"/>
    <w:rsid w:val="00776179"/>
    <w:rsid w:val="00776444"/>
    <w:rsid w:val="0078003E"/>
    <w:rsid w:val="00780674"/>
    <w:rsid w:val="00780B6E"/>
    <w:rsid w:val="00780F6C"/>
    <w:rsid w:val="00781F3C"/>
    <w:rsid w:val="00782A52"/>
    <w:rsid w:val="00782CFA"/>
    <w:rsid w:val="007833B2"/>
    <w:rsid w:val="00783C56"/>
    <w:rsid w:val="0078418F"/>
    <w:rsid w:val="00786680"/>
    <w:rsid w:val="00786DEC"/>
    <w:rsid w:val="0078778E"/>
    <w:rsid w:val="00787F24"/>
    <w:rsid w:val="00790A9A"/>
    <w:rsid w:val="00790B8D"/>
    <w:rsid w:val="00790CD4"/>
    <w:rsid w:val="00790E87"/>
    <w:rsid w:val="00791FF7"/>
    <w:rsid w:val="00792062"/>
    <w:rsid w:val="007929AE"/>
    <w:rsid w:val="00793036"/>
    <w:rsid w:val="007939AB"/>
    <w:rsid w:val="00794529"/>
    <w:rsid w:val="007945A1"/>
    <w:rsid w:val="00794744"/>
    <w:rsid w:val="00794DBA"/>
    <w:rsid w:val="007958A8"/>
    <w:rsid w:val="00795C58"/>
    <w:rsid w:val="007A13E5"/>
    <w:rsid w:val="007A1890"/>
    <w:rsid w:val="007A18F5"/>
    <w:rsid w:val="007A2E81"/>
    <w:rsid w:val="007A2EAF"/>
    <w:rsid w:val="007A3220"/>
    <w:rsid w:val="007A42A2"/>
    <w:rsid w:val="007A5CFB"/>
    <w:rsid w:val="007A67AF"/>
    <w:rsid w:val="007A7201"/>
    <w:rsid w:val="007B0DD8"/>
    <w:rsid w:val="007B209C"/>
    <w:rsid w:val="007B26C9"/>
    <w:rsid w:val="007B2DA5"/>
    <w:rsid w:val="007B3143"/>
    <w:rsid w:val="007B3902"/>
    <w:rsid w:val="007B3AC0"/>
    <w:rsid w:val="007B4720"/>
    <w:rsid w:val="007B5F8A"/>
    <w:rsid w:val="007B65EC"/>
    <w:rsid w:val="007B69E1"/>
    <w:rsid w:val="007B7077"/>
    <w:rsid w:val="007C2590"/>
    <w:rsid w:val="007C28E2"/>
    <w:rsid w:val="007C2D29"/>
    <w:rsid w:val="007C2F97"/>
    <w:rsid w:val="007C372C"/>
    <w:rsid w:val="007C39A6"/>
    <w:rsid w:val="007C3A87"/>
    <w:rsid w:val="007C673E"/>
    <w:rsid w:val="007C6D74"/>
    <w:rsid w:val="007C7B43"/>
    <w:rsid w:val="007C7E98"/>
    <w:rsid w:val="007D012A"/>
    <w:rsid w:val="007D01A1"/>
    <w:rsid w:val="007D0E19"/>
    <w:rsid w:val="007D2F85"/>
    <w:rsid w:val="007D3351"/>
    <w:rsid w:val="007D3AF4"/>
    <w:rsid w:val="007D3CA9"/>
    <w:rsid w:val="007D46FF"/>
    <w:rsid w:val="007D4807"/>
    <w:rsid w:val="007D4EFD"/>
    <w:rsid w:val="007D4FC9"/>
    <w:rsid w:val="007D526B"/>
    <w:rsid w:val="007D56BF"/>
    <w:rsid w:val="007D6552"/>
    <w:rsid w:val="007D7A52"/>
    <w:rsid w:val="007D7F34"/>
    <w:rsid w:val="007E1207"/>
    <w:rsid w:val="007E322F"/>
    <w:rsid w:val="007E3621"/>
    <w:rsid w:val="007E3B77"/>
    <w:rsid w:val="007E411C"/>
    <w:rsid w:val="007E4619"/>
    <w:rsid w:val="007E4BA7"/>
    <w:rsid w:val="007E4EFE"/>
    <w:rsid w:val="007E5023"/>
    <w:rsid w:val="007E6B1C"/>
    <w:rsid w:val="007E6BB3"/>
    <w:rsid w:val="007E6FEA"/>
    <w:rsid w:val="007E6FED"/>
    <w:rsid w:val="007E703E"/>
    <w:rsid w:val="007E754A"/>
    <w:rsid w:val="007E7FE6"/>
    <w:rsid w:val="007F00B4"/>
    <w:rsid w:val="007F0765"/>
    <w:rsid w:val="007F14C4"/>
    <w:rsid w:val="007F167C"/>
    <w:rsid w:val="007F199A"/>
    <w:rsid w:val="007F203D"/>
    <w:rsid w:val="007F4989"/>
    <w:rsid w:val="007F4E98"/>
    <w:rsid w:val="007F5CD1"/>
    <w:rsid w:val="007F6726"/>
    <w:rsid w:val="007F7188"/>
    <w:rsid w:val="007F7403"/>
    <w:rsid w:val="007F77BF"/>
    <w:rsid w:val="007F7D75"/>
    <w:rsid w:val="0080043C"/>
    <w:rsid w:val="00800742"/>
    <w:rsid w:val="00800D40"/>
    <w:rsid w:val="00804D6F"/>
    <w:rsid w:val="00805D26"/>
    <w:rsid w:val="008066AB"/>
    <w:rsid w:val="00806D2F"/>
    <w:rsid w:val="00807087"/>
    <w:rsid w:val="00810190"/>
    <w:rsid w:val="00810C0D"/>
    <w:rsid w:val="00811080"/>
    <w:rsid w:val="00811090"/>
    <w:rsid w:val="008114EA"/>
    <w:rsid w:val="00811F7F"/>
    <w:rsid w:val="00812C26"/>
    <w:rsid w:val="0081394E"/>
    <w:rsid w:val="008148A0"/>
    <w:rsid w:val="00815896"/>
    <w:rsid w:val="00815B4A"/>
    <w:rsid w:val="00816861"/>
    <w:rsid w:val="00816B15"/>
    <w:rsid w:val="008170EA"/>
    <w:rsid w:val="0081756C"/>
    <w:rsid w:val="00820370"/>
    <w:rsid w:val="008216AA"/>
    <w:rsid w:val="00822406"/>
    <w:rsid w:val="008231A1"/>
    <w:rsid w:val="0082327E"/>
    <w:rsid w:val="008232FF"/>
    <w:rsid w:val="00824014"/>
    <w:rsid w:val="00825867"/>
    <w:rsid w:val="00825A45"/>
    <w:rsid w:val="00825B37"/>
    <w:rsid w:val="00825D5E"/>
    <w:rsid w:val="008272DD"/>
    <w:rsid w:val="008320F6"/>
    <w:rsid w:val="0083316B"/>
    <w:rsid w:val="0083377F"/>
    <w:rsid w:val="008345E6"/>
    <w:rsid w:val="00834A22"/>
    <w:rsid w:val="00835DDB"/>
    <w:rsid w:val="008364D6"/>
    <w:rsid w:val="00836DF8"/>
    <w:rsid w:val="00837E6D"/>
    <w:rsid w:val="00840B2C"/>
    <w:rsid w:val="00841737"/>
    <w:rsid w:val="0084179C"/>
    <w:rsid w:val="0084210F"/>
    <w:rsid w:val="00842D58"/>
    <w:rsid w:val="00842DE6"/>
    <w:rsid w:val="00844A5A"/>
    <w:rsid w:val="00845068"/>
    <w:rsid w:val="00845232"/>
    <w:rsid w:val="00845DB7"/>
    <w:rsid w:val="00846378"/>
    <w:rsid w:val="00847A70"/>
    <w:rsid w:val="00847C8B"/>
    <w:rsid w:val="00851A3E"/>
    <w:rsid w:val="008523C9"/>
    <w:rsid w:val="00852928"/>
    <w:rsid w:val="00852B9F"/>
    <w:rsid w:val="00852E66"/>
    <w:rsid w:val="0085433C"/>
    <w:rsid w:val="008545B7"/>
    <w:rsid w:val="00855CF0"/>
    <w:rsid w:val="0085696B"/>
    <w:rsid w:val="0086084B"/>
    <w:rsid w:val="008608D5"/>
    <w:rsid w:val="00860A40"/>
    <w:rsid w:val="00860A5B"/>
    <w:rsid w:val="00866571"/>
    <w:rsid w:val="00867965"/>
    <w:rsid w:val="00874688"/>
    <w:rsid w:val="008755B4"/>
    <w:rsid w:val="00876378"/>
    <w:rsid w:val="008765F8"/>
    <w:rsid w:val="00876AF0"/>
    <w:rsid w:val="00876CD9"/>
    <w:rsid w:val="008775D9"/>
    <w:rsid w:val="00877B8C"/>
    <w:rsid w:val="00877BFA"/>
    <w:rsid w:val="00877D2F"/>
    <w:rsid w:val="0088287B"/>
    <w:rsid w:val="00882AFC"/>
    <w:rsid w:val="00883C35"/>
    <w:rsid w:val="00885003"/>
    <w:rsid w:val="008860ED"/>
    <w:rsid w:val="008861E0"/>
    <w:rsid w:val="00887C83"/>
    <w:rsid w:val="00890490"/>
    <w:rsid w:val="00892489"/>
    <w:rsid w:val="008934CC"/>
    <w:rsid w:val="00893E93"/>
    <w:rsid w:val="008944F7"/>
    <w:rsid w:val="00894F95"/>
    <w:rsid w:val="00895743"/>
    <w:rsid w:val="0089608E"/>
    <w:rsid w:val="0089662C"/>
    <w:rsid w:val="00896DEB"/>
    <w:rsid w:val="0089713A"/>
    <w:rsid w:val="00897152"/>
    <w:rsid w:val="00897581"/>
    <w:rsid w:val="008A0764"/>
    <w:rsid w:val="008A0AB0"/>
    <w:rsid w:val="008A1A39"/>
    <w:rsid w:val="008A3050"/>
    <w:rsid w:val="008A32B3"/>
    <w:rsid w:val="008A403D"/>
    <w:rsid w:val="008A4E02"/>
    <w:rsid w:val="008A52AE"/>
    <w:rsid w:val="008A5D41"/>
    <w:rsid w:val="008A6488"/>
    <w:rsid w:val="008A79A9"/>
    <w:rsid w:val="008A7FB6"/>
    <w:rsid w:val="008B0C1F"/>
    <w:rsid w:val="008B0C65"/>
    <w:rsid w:val="008B2528"/>
    <w:rsid w:val="008B272B"/>
    <w:rsid w:val="008B330D"/>
    <w:rsid w:val="008B38A0"/>
    <w:rsid w:val="008B4FAC"/>
    <w:rsid w:val="008B52D2"/>
    <w:rsid w:val="008B5762"/>
    <w:rsid w:val="008C04D1"/>
    <w:rsid w:val="008C1079"/>
    <w:rsid w:val="008C1FC0"/>
    <w:rsid w:val="008C2C5C"/>
    <w:rsid w:val="008C3172"/>
    <w:rsid w:val="008C32A1"/>
    <w:rsid w:val="008C384D"/>
    <w:rsid w:val="008C47B8"/>
    <w:rsid w:val="008C7CB3"/>
    <w:rsid w:val="008D04A3"/>
    <w:rsid w:val="008D06E6"/>
    <w:rsid w:val="008D0CAC"/>
    <w:rsid w:val="008D0D08"/>
    <w:rsid w:val="008D0D23"/>
    <w:rsid w:val="008D10E0"/>
    <w:rsid w:val="008D174D"/>
    <w:rsid w:val="008D26B4"/>
    <w:rsid w:val="008D3D7E"/>
    <w:rsid w:val="008D4964"/>
    <w:rsid w:val="008D4AF1"/>
    <w:rsid w:val="008D60EC"/>
    <w:rsid w:val="008E0CB1"/>
    <w:rsid w:val="008E16F5"/>
    <w:rsid w:val="008E27C9"/>
    <w:rsid w:val="008E31BD"/>
    <w:rsid w:val="008E332D"/>
    <w:rsid w:val="008E4364"/>
    <w:rsid w:val="008E5475"/>
    <w:rsid w:val="008E6F4C"/>
    <w:rsid w:val="008F0EA4"/>
    <w:rsid w:val="008F25EE"/>
    <w:rsid w:val="008F33F6"/>
    <w:rsid w:val="008F39E2"/>
    <w:rsid w:val="008F40C9"/>
    <w:rsid w:val="008F48C3"/>
    <w:rsid w:val="008F5349"/>
    <w:rsid w:val="008F5547"/>
    <w:rsid w:val="008F594B"/>
    <w:rsid w:val="00900C31"/>
    <w:rsid w:val="00900C83"/>
    <w:rsid w:val="00900EA7"/>
    <w:rsid w:val="00901699"/>
    <w:rsid w:val="00901853"/>
    <w:rsid w:val="0090481A"/>
    <w:rsid w:val="009050DA"/>
    <w:rsid w:val="009059D5"/>
    <w:rsid w:val="00905F0B"/>
    <w:rsid w:val="00905FF5"/>
    <w:rsid w:val="0090639F"/>
    <w:rsid w:val="00906DDE"/>
    <w:rsid w:val="00907AA1"/>
    <w:rsid w:val="00907BA8"/>
    <w:rsid w:val="00907DD8"/>
    <w:rsid w:val="00910242"/>
    <w:rsid w:val="00910811"/>
    <w:rsid w:val="009133AB"/>
    <w:rsid w:val="009136F4"/>
    <w:rsid w:val="00913EF2"/>
    <w:rsid w:val="009144B5"/>
    <w:rsid w:val="009145EF"/>
    <w:rsid w:val="009150ED"/>
    <w:rsid w:val="009155E1"/>
    <w:rsid w:val="0091574A"/>
    <w:rsid w:val="00916036"/>
    <w:rsid w:val="00916594"/>
    <w:rsid w:val="00916A81"/>
    <w:rsid w:val="00917551"/>
    <w:rsid w:val="009176AE"/>
    <w:rsid w:val="0091778C"/>
    <w:rsid w:val="00920909"/>
    <w:rsid w:val="00921D9E"/>
    <w:rsid w:val="00923588"/>
    <w:rsid w:val="00923ACC"/>
    <w:rsid w:val="00924156"/>
    <w:rsid w:val="0092439D"/>
    <w:rsid w:val="0092468C"/>
    <w:rsid w:val="00924A02"/>
    <w:rsid w:val="00924FE8"/>
    <w:rsid w:val="00926050"/>
    <w:rsid w:val="00926929"/>
    <w:rsid w:val="0092754D"/>
    <w:rsid w:val="009277D9"/>
    <w:rsid w:val="0093009D"/>
    <w:rsid w:val="00931ADA"/>
    <w:rsid w:val="0093210B"/>
    <w:rsid w:val="00932434"/>
    <w:rsid w:val="009325EE"/>
    <w:rsid w:val="00932D83"/>
    <w:rsid w:val="0093358B"/>
    <w:rsid w:val="009349B7"/>
    <w:rsid w:val="00934AC1"/>
    <w:rsid w:val="009362F8"/>
    <w:rsid w:val="009369DE"/>
    <w:rsid w:val="00936B2E"/>
    <w:rsid w:val="00937191"/>
    <w:rsid w:val="00937E49"/>
    <w:rsid w:val="00940B8B"/>
    <w:rsid w:val="009421B9"/>
    <w:rsid w:val="00942D66"/>
    <w:rsid w:val="00942F09"/>
    <w:rsid w:val="00943751"/>
    <w:rsid w:val="0094760E"/>
    <w:rsid w:val="009476E1"/>
    <w:rsid w:val="00947B0B"/>
    <w:rsid w:val="00952767"/>
    <w:rsid w:val="00953168"/>
    <w:rsid w:val="00953EC0"/>
    <w:rsid w:val="009545FB"/>
    <w:rsid w:val="00955AA6"/>
    <w:rsid w:val="00955D84"/>
    <w:rsid w:val="00956282"/>
    <w:rsid w:val="0095695A"/>
    <w:rsid w:val="00957B30"/>
    <w:rsid w:val="00957C92"/>
    <w:rsid w:val="0096051A"/>
    <w:rsid w:val="0096061E"/>
    <w:rsid w:val="00960A0A"/>
    <w:rsid w:val="00961C44"/>
    <w:rsid w:val="009625B3"/>
    <w:rsid w:val="00962877"/>
    <w:rsid w:val="00962C08"/>
    <w:rsid w:val="009642AB"/>
    <w:rsid w:val="00965CC8"/>
    <w:rsid w:val="00965F61"/>
    <w:rsid w:val="009675CD"/>
    <w:rsid w:val="00967C57"/>
    <w:rsid w:val="00967D9B"/>
    <w:rsid w:val="009707A8"/>
    <w:rsid w:val="0097190B"/>
    <w:rsid w:val="00971C28"/>
    <w:rsid w:val="009733AF"/>
    <w:rsid w:val="0097355B"/>
    <w:rsid w:val="00975199"/>
    <w:rsid w:val="00975285"/>
    <w:rsid w:val="00975A95"/>
    <w:rsid w:val="00976AB4"/>
    <w:rsid w:val="00976EA1"/>
    <w:rsid w:val="00977243"/>
    <w:rsid w:val="0097725E"/>
    <w:rsid w:val="009845C9"/>
    <w:rsid w:val="0098550A"/>
    <w:rsid w:val="0098652E"/>
    <w:rsid w:val="009869FA"/>
    <w:rsid w:val="00986D02"/>
    <w:rsid w:val="00987B6C"/>
    <w:rsid w:val="00987E15"/>
    <w:rsid w:val="00990140"/>
    <w:rsid w:val="009917E3"/>
    <w:rsid w:val="00991D2D"/>
    <w:rsid w:val="009928E8"/>
    <w:rsid w:val="00994922"/>
    <w:rsid w:val="00994C45"/>
    <w:rsid w:val="00995238"/>
    <w:rsid w:val="0099592A"/>
    <w:rsid w:val="0099598D"/>
    <w:rsid w:val="00995A41"/>
    <w:rsid w:val="00995D51"/>
    <w:rsid w:val="0099611E"/>
    <w:rsid w:val="00996574"/>
    <w:rsid w:val="00996E2D"/>
    <w:rsid w:val="009971C4"/>
    <w:rsid w:val="00997476"/>
    <w:rsid w:val="00997C0C"/>
    <w:rsid w:val="00997F43"/>
    <w:rsid w:val="009A068C"/>
    <w:rsid w:val="009A09C2"/>
    <w:rsid w:val="009A17F6"/>
    <w:rsid w:val="009A1D42"/>
    <w:rsid w:val="009A2108"/>
    <w:rsid w:val="009A42D8"/>
    <w:rsid w:val="009A53CF"/>
    <w:rsid w:val="009A53E0"/>
    <w:rsid w:val="009A5FB3"/>
    <w:rsid w:val="009A6451"/>
    <w:rsid w:val="009A663A"/>
    <w:rsid w:val="009A75F7"/>
    <w:rsid w:val="009A7D79"/>
    <w:rsid w:val="009B0ED4"/>
    <w:rsid w:val="009B2A5B"/>
    <w:rsid w:val="009B2EA3"/>
    <w:rsid w:val="009B3318"/>
    <w:rsid w:val="009B4DDD"/>
    <w:rsid w:val="009B4EBB"/>
    <w:rsid w:val="009B5BAD"/>
    <w:rsid w:val="009B71A3"/>
    <w:rsid w:val="009B7297"/>
    <w:rsid w:val="009B7A12"/>
    <w:rsid w:val="009C0662"/>
    <w:rsid w:val="009C10D5"/>
    <w:rsid w:val="009C1934"/>
    <w:rsid w:val="009C2975"/>
    <w:rsid w:val="009C38CE"/>
    <w:rsid w:val="009C398B"/>
    <w:rsid w:val="009C4906"/>
    <w:rsid w:val="009C4AF2"/>
    <w:rsid w:val="009C5C00"/>
    <w:rsid w:val="009C616F"/>
    <w:rsid w:val="009C6368"/>
    <w:rsid w:val="009C65C4"/>
    <w:rsid w:val="009C6644"/>
    <w:rsid w:val="009C6C1E"/>
    <w:rsid w:val="009C7C4E"/>
    <w:rsid w:val="009C7E05"/>
    <w:rsid w:val="009D017C"/>
    <w:rsid w:val="009D1765"/>
    <w:rsid w:val="009D1844"/>
    <w:rsid w:val="009D262C"/>
    <w:rsid w:val="009D2D4A"/>
    <w:rsid w:val="009D39B9"/>
    <w:rsid w:val="009D4083"/>
    <w:rsid w:val="009D5603"/>
    <w:rsid w:val="009D5D95"/>
    <w:rsid w:val="009D5E09"/>
    <w:rsid w:val="009E0DBF"/>
    <w:rsid w:val="009E147A"/>
    <w:rsid w:val="009E16CF"/>
    <w:rsid w:val="009E1F10"/>
    <w:rsid w:val="009E23D1"/>
    <w:rsid w:val="009E2ACB"/>
    <w:rsid w:val="009E3B28"/>
    <w:rsid w:val="009E4F12"/>
    <w:rsid w:val="009E66B3"/>
    <w:rsid w:val="009E785D"/>
    <w:rsid w:val="009F0A37"/>
    <w:rsid w:val="009F2163"/>
    <w:rsid w:val="009F2962"/>
    <w:rsid w:val="009F2C25"/>
    <w:rsid w:val="009F4C9E"/>
    <w:rsid w:val="009F5A54"/>
    <w:rsid w:val="009F65A1"/>
    <w:rsid w:val="009F68C8"/>
    <w:rsid w:val="009F68DF"/>
    <w:rsid w:val="009F7771"/>
    <w:rsid w:val="009F784E"/>
    <w:rsid w:val="009F7D98"/>
    <w:rsid w:val="009F7EAF"/>
    <w:rsid w:val="00A01290"/>
    <w:rsid w:val="00A01C1D"/>
    <w:rsid w:val="00A01E58"/>
    <w:rsid w:val="00A03650"/>
    <w:rsid w:val="00A0395F"/>
    <w:rsid w:val="00A039A8"/>
    <w:rsid w:val="00A03B11"/>
    <w:rsid w:val="00A04B47"/>
    <w:rsid w:val="00A0550D"/>
    <w:rsid w:val="00A05A3C"/>
    <w:rsid w:val="00A06037"/>
    <w:rsid w:val="00A06846"/>
    <w:rsid w:val="00A0743F"/>
    <w:rsid w:val="00A11416"/>
    <w:rsid w:val="00A11AE7"/>
    <w:rsid w:val="00A11BA6"/>
    <w:rsid w:val="00A120C0"/>
    <w:rsid w:val="00A120E0"/>
    <w:rsid w:val="00A1220E"/>
    <w:rsid w:val="00A128F6"/>
    <w:rsid w:val="00A13A2B"/>
    <w:rsid w:val="00A14695"/>
    <w:rsid w:val="00A14B07"/>
    <w:rsid w:val="00A14BA7"/>
    <w:rsid w:val="00A15C23"/>
    <w:rsid w:val="00A166CE"/>
    <w:rsid w:val="00A169B5"/>
    <w:rsid w:val="00A17E09"/>
    <w:rsid w:val="00A2135A"/>
    <w:rsid w:val="00A213E8"/>
    <w:rsid w:val="00A22E0E"/>
    <w:rsid w:val="00A2493E"/>
    <w:rsid w:val="00A2533F"/>
    <w:rsid w:val="00A25498"/>
    <w:rsid w:val="00A2554B"/>
    <w:rsid w:val="00A258BE"/>
    <w:rsid w:val="00A25C43"/>
    <w:rsid w:val="00A26646"/>
    <w:rsid w:val="00A26A58"/>
    <w:rsid w:val="00A272A3"/>
    <w:rsid w:val="00A27435"/>
    <w:rsid w:val="00A31579"/>
    <w:rsid w:val="00A3183F"/>
    <w:rsid w:val="00A3200A"/>
    <w:rsid w:val="00A32F8C"/>
    <w:rsid w:val="00A33256"/>
    <w:rsid w:val="00A334B9"/>
    <w:rsid w:val="00A33C00"/>
    <w:rsid w:val="00A33D94"/>
    <w:rsid w:val="00A3577F"/>
    <w:rsid w:val="00A36F95"/>
    <w:rsid w:val="00A4067F"/>
    <w:rsid w:val="00A41D85"/>
    <w:rsid w:val="00A41E67"/>
    <w:rsid w:val="00A4261A"/>
    <w:rsid w:val="00A42DBE"/>
    <w:rsid w:val="00A44803"/>
    <w:rsid w:val="00A4484F"/>
    <w:rsid w:val="00A448D6"/>
    <w:rsid w:val="00A44C88"/>
    <w:rsid w:val="00A451D1"/>
    <w:rsid w:val="00A46386"/>
    <w:rsid w:val="00A46D17"/>
    <w:rsid w:val="00A47E53"/>
    <w:rsid w:val="00A502D3"/>
    <w:rsid w:val="00A50C24"/>
    <w:rsid w:val="00A52C77"/>
    <w:rsid w:val="00A5387B"/>
    <w:rsid w:val="00A54EFC"/>
    <w:rsid w:val="00A55057"/>
    <w:rsid w:val="00A5678E"/>
    <w:rsid w:val="00A56CEC"/>
    <w:rsid w:val="00A57F82"/>
    <w:rsid w:val="00A60B13"/>
    <w:rsid w:val="00A61D21"/>
    <w:rsid w:val="00A61E40"/>
    <w:rsid w:val="00A6234E"/>
    <w:rsid w:val="00A63016"/>
    <w:rsid w:val="00A6493E"/>
    <w:rsid w:val="00A66136"/>
    <w:rsid w:val="00A67623"/>
    <w:rsid w:val="00A67BE9"/>
    <w:rsid w:val="00A70663"/>
    <w:rsid w:val="00A70D98"/>
    <w:rsid w:val="00A71E72"/>
    <w:rsid w:val="00A725BC"/>
    <w:rsid w:val="00A72FD3"/>
    <w:rsid w:val="00A7321E"/>
    <w:rsid w:val="00A73E4A"/>
    <w:rsid w:val="00A75CE0"/>
    <w:rsid w:val="00A764EC"/>
    <w:rsid w:val="00A76727"/>
    <w:rsid w:val="00A77354"/>
    <w:rsid w:val="00A77A7F"/>
    <w:rsid w:val="00A77CB0"/>
    <w:rsid w:val="00A813C5"/>
    <w:rsid w:val="00A81864"/>
    <w:rsid w:val="00A81BC4"/>
    <w:rsid w:val="00A81D3C"/>
    <w:rsid w:val="00A81ECD"/>
    <w:rsid w:val="00A82C5F"/>
    <w:rsid w:val="00A830CB"/>
    <w:rsid w:val="00A84164"/>
    <w:rsid w:val="00A846CE"/>
    <w:rsid w:val="00A8482A"/>
    <w:rsid w:val="00A8498B"/>
    <w:rsid w:val="00A86097"/>
    <w:rsid w:val="00A863D5"/>
    <w:rsid w:val="00A8738A"/>
    <w:rsid w:val="00A874B2"/>
    <w:rsid w:val="00A875DC"/>
    <w:rsid w:val="00A87B70"/>
    <w:rsid w:val="00A90363"/>
    <w:rsid w:val="00A90529"/>
    <w:rsid w:val="00A928E1"/>
    <w:rsid w:val="00A94CA1"/>
    <w:rsid w:val="00A950E9"/>
    <w:rsid w:val="00A953BD"/>
    <w:rsid w:val="00A953CD"/>
    <w:rsid w:val="00A95CA4"/>
    <w:rsid w:val="00A97B98"/>
    <w:rsid w:val="00A97DBE"/>
    <w:rsid w:val="00AA0CBE"/>
    <w:rsid w:val="00AA0EF3"/>
    <w:rsid w:val="00AA1163"/>
    <w:rsid w:val="00AA147C"/>
    <w:rsid w:val="00AA3C5B"/>
    <w:rsid w:val="00AA4BE4"/>
    <w:rsid w:val="00AA4CBC"/>
    <w:rsid w:val="00AA5118"/>
    <w:rsid w:val="00AA5769"/>
    <w:rsid w:val="00AA73A0"/>
    <w:rsid w:val="00AA78A1"/>
    <w:rsid w:val="00AB0D33"/>
    <w:rsid w:val="00AB0F9E"/>
    <w:rsid w:val="00AB2362"/>
    <w:rsid w:val="00AB2853"/>
    <w:rsid w:val="00AB2B66"/>
    <w:rsid w:val="00AB450C"/>
    <w:rsid w:val="00AB5434"/>
    <w:rsid w:val="00AB56E8"/>
    <w:rsid w:val="00AB636F"/>
    <w:rsid w:val="00AC0032"/>
    <w:rsid w:val="00AC0B2E"/>
    <w:rsid w:val="00AC1080"/>
    <w:rsid w:val="00AC275A"/>
    <w:rsid w:val="00AC2DE3"/>
    <w:rsid w:val="00AC338D"/>
    <w:rsid w:val="00AC35CC"/>
    <w:rsid w:val="00AC475A"/>
    <w:rsid w:val="00AC4D3D"/>
    <w:rsid w:val="00AC6903"/>
    <w:rsid w:val="00AD2115"/>
    <w:rsid w:val="00AD345D"/>
    <w:rsid w:val="00AD42C6"/>
    <w:rsid w:val="00AD508B"/>
    <w:rsid w:val="00AD593B"/>
    <w:rsid w:val="00AD6356"/>
    <w:rsid w:val="00AD668A"/>
    <w:rsid w:val="00AD71B5"/>
    <w:rsid w:val="00AE198F"/>
    <w:rsid w:val="00AE1AFA"/>
    <w:rsid w:val="00AE2943"/>
    <w:rsid w:val="00AE2A92"/>
    <w:rsid w:val="00AE331C"/>
    <w:rsid w:val="00AE3327"/>
    <w:rsid w:val="00AE3390"/>
    <w:rsid w:val="00AE4AC1"/>
    <w:rsid w:val="00AE550A"/>
    <w:rsid w:val="00AE73BA"/>
    <w:rsid w:val="00AE754F"/>
    <w:rsid w:val="00AE7795"/>
    <w:rsid w:val="00AE7EDC"/>
    <w:rsid w:val="00AF0176"/>
    <w:rsid w:val="00AF07C6"/>
    <w:rsid w:val="00AF07F8"/>
    <w:rsid w:val="00AF0D65"/>
    <w:rsid w:val="00AF13A8"/>
    <w:rsid w:val="00AF1776"/>
    <w:rsid w:val="00AF27DD"/>
    <w:rsid w:val="00AF2DCF"/>
    <w:rsid w:val="00AF4BFE"/>
    <w:rsid w:val="00AF5B53"/>
    <w:rsid w:val="00AF5BC3"/>
    <w:rsid w:val="00AF74F8"/>
    <w:rsid w:val="00AF77EF"/>
    <w:rsid w:val="00AF79DA"/>
    <w:rsid w:val="00B0035F"/>
    <w:rsid w:val="00B0098F"/>
    <w:rsid w:val="00B0250B"/>
    <w:rsid w:val="00B02C68"/>
    <w:rsid w:val="00B02E71"/>
    <w:rsid w:val="00B045D2"/>
    <w:rsid w:val="00B04613"/>
    <w:rsid w:val="00B06E6C"/>
    <w:rsid w:val="00B074F9"/>
    <w:rsid w:val="00B11EB6"/>
    <w:rsid w:val="00B12260"/>
    <w:rsid w:val="00B12CF5"/>
    <w:rsid w:val="00B12F6A"/>
    <w:rsid w:val="00B134AC"/>
    <w:rsid w:val="00B14A04"/>
    <w:rsid w:val="00B16B12"/>
    <w:rsid w:val="00B16E94"/>
    <w:rsid w:val="00B2168A"/>
    <w:rsid w:val="00B21B83"/>
    <w:rsid w:val="00B21D39"/>
    <w:rsid w:val="00B22259"/>
    <w:rsid w:val="00B22713"/>
    <w:rsid w:val="00B22935"/>
    <w:rsid w:val="00B23BBB"/>
    <w:rsid w:val="00B247AD"/>
    <w:rsid w:val="00B25102"/>
    <w:rsid w:val="00B26346"/>
    <w:rsid w:val="00B267E3"/>
    <w:rsid w:val="00B26B60"/>
    <w:rsid w:val="00B272B5"/>
    <w:rsid w:val="00B300F9"/>
    <w:rsid w:val="00B303FA"/>
    <w:rsid w:val="00B30850"/>
    <w:rsid w:val="00B30C39"/>
    <w:rsid w:val="00B326A7"/>
    <w:rsid w:val="00B33E54"/>
    <w:rsid w:val="00B33EEB"/>
    <w:rsid w:val="00B345C2"/>
    <w:rsid w:val="00B34B92"/>
    <w:rsid w:val="00B3516C"/>
    <w:rsid w:val="00B353D8"/>
    <w:rsid w:val="00B35B43"/>
    <w:rsid w:val="00B36368"/>
    <w:rsid w:val="00B369DE"/>
    <w:rsid w:val="00B36CB4"/>
    <w:rsid w:val="00B3725D"/>
    <w:rsid w:val="00B37289"/>
    <w:rsid w:val="00B40611"/>
    <w:rsid w:val="00B40D3B"/>
    <w:rsid w:val="00B415E3"/>
    <w:rsid w:val="00B42018"/>
    <w:rsid w:val="00B423D3"/>
    <w:rsid w:val="00B44AD6"/>
    <w:rsid w:val="00B4524D"/>
    <w:rsid w:val="00B47050"/>
    <w:rsid w:val="00B503DE"/>
    <w:rsid w:val="00B50752"/>
    <w:rsid w:val="00B5108F"/>
    <w:rsid w:val="00B517C9"/>
    <w:rsid w:val="00B522A0"/>
    <w:rsid w:val="00B53031"/>
    <w:rsid w:val="00B54273"/>
    <w:rsid w:val="00B572C5"/>
    <w:rsid w:val="00B60D9B"/>
    <w:rsid w:val="00B61924"/>
    <w:rsid w:val="00B62209"/>
    <w:rsid w:val="00B624B4"/>
    <w:rsid w:val="00B62F38"/>
    <w:rsid w:val="00B63DF1"/>
    <w:rsid w:val="00B6417E"/>
    <w:rsid w:val="00B646D8"/>
    <w:rsid w:val="00B6485A"/>
    <w:rsid w:val="00B66134"/>
    <w:rsid w:val="00B67143"/>
    <w:rsid w:val="00B67704"/>
    <w:rsid w:val="00B67D85"/>
    <w:rsid w:val="00B67DAA"/>
    <w:rsid w:val="00B71285"/>
    <w:rsid w:val="00B72619"/>
    <w:rsid w:val="00B72F00"/>
    <w:rsid w:val="00B75995"/>
    <w:rsid w:val="00B76111"/>
    <w:rsid w:val="00B765DC"/>
    <w:rsid w:val="00B77036"/>
    <w:rsid w:val="00B7747E"/>
    <w:rsid w:val="00B7762A"/>
    <w:rsid w:val="00B77910"/>
    <w:rsid w:val="00B77919"/>
    <w:rsid w:val="00B7796F"/>
    <w:rsid w:val="00B77DAB"/>
    <w:rsid w:val="00B77DC8"/>
    <w:rsid w:val="00B80179"/>
    <w:rsid w:val="00B81419"/>
    <w:rsid w:val="00B8312E"/>
    <w:rsid w:val="00B839FF"/>
    <w:rsid w:val="00B84235"/>
    <w:rsid w:val="00B8440D"/>
    <w:rsid w:val="00B84AEE"/>
    <w:rsid w:val="00B84BC8"/>
    <w:rsid w:val="00B85724"/>
    <w:rsid w:val="00B858FC"/>
    <w:rsid w:val="00B86FA5"/>
    <w:rsid w:val="00B8755A"/>
    <w:rsid w:val="00B90319"/>
    <w:rsid w:val="00B9116B"/>
    <w:rsid w:val="00B9120D"/>
    <w:rsid w:val="00B926CD"/>
    <w:rsid w:val="00B92759"/>
    <w:rsid w:val="00B92E38"/>
    <w:rsid w:val="00B9342D"/>
    <w:rsid w:val="00B9375B"/>
    <w:rsid w:val="00B951DE"/>
    <w:rsid w:val="00B957F2"/>
    <w:rsid w:val="00B96023"/>
    <w:rsid w:val="00B9606F"/>
    <w:rsid w:val="00B962DC"/>
    <w:rsid w:val="00BA05F9"/>
    <w:rsid w:val="00BA0BA6"/>
    <w:rsid w:val="00BA0CE6"/>
    <w:rsid w:val="00BA12C6"/>
    <w:rsid w:val="00BA2B84"/>
    <w:rsid w:val="00BA30E1"/>
    <w:rsid w:val="00BA37B8"/>
    <w:rsid w:val="00BA5419"/>
    <w:rsid w:val="00BA5592"/>
    <w:rsid w:val="00BA5BC1"/>
    <w:rsid w:val="00BA60C0"/>
    <w:rsid w:val="00BA6880"/>
    <w:rsid w:val="00BA721B"/>
    <w:rsid w:val="00BB1492"/>
    <w:rsid w:val="00BB2250"/>
    <w:rsid w:val="00BB2B69"/>
    <w:rsid w:val="00BB45DE"/>
    <w:rsid w:val="00BB5137"/>
    <w:rsid w:val="00BB5730"/>
    <w:rsid w:val="00BB5887"/>
    <w:rsid w:val="00BB5E19"/>
    <w:rsid w:val="00BB60A2"/>
    <w:rsid w:val="00BB6A8D"/>
    <w:rsid w:val="00BB6FA3"/>
    <w:rsid w:val="00BC0133"/>
    <w:rsid w:val="00BC0B75"/>
    <w:rsid w:val="00BC15D5"/>
    <w:rsid w:val="00BC2422"/>
    <w:rsid w:val="00BC29AD"/>
    <w:rsid w:val="00BC2CCF"/>
    <w:rsid w:val="00BC3428"/>
    <w:rsid w:val="00BC35A6"/>
    <w:rsid w:val="00BC3E34"/>
    <w:rsid w:val="00BC5077"/>
    <w:rsid w:val="00BC5805"/>
    <w:rsid w:val="00BC5812"/>
    <w:rsid w:val="00BC5E4B"/>
    <w:rsid w:val="00BC5ED3"/>
    <w:rsid w:val="00BC6125"/>
    <w:rsid w:val="00BC71DB"/>
    <w:rsid w:val="00BC78BC"/>
    <w:rsid w:val="00BD0CCF"/>
    <w:rsid w:val="00BD1B08"/>
    <w:rsid w:val="00BD204C"/>
    <w:rsid w:val="00BD2897"/>
    <w:rsid w:val="00BD2989"/>
    <w:rsid w:val="00BD2CB6"/>
    <w:rsid w:val="00BD4C32"/>
    <w:rsid w:val="00BD5F77"/>
    <w:rsid w:val="00BD6939"/>
    <w:rsid w:val="00BD6B1D"/>
    <w:rsid w:val="00BD74F4"/>
    <w:rsid w:val="00BD7D88"/>
    <w:rsid w:val="00BD7FAD"/>
    <w:rsid w:val="00BE1EA4"/>
    <w:rsid w:val="00BE21FF"/>
    <w:rsid w:val="00BE2629"/>
    <w:rsid w:val="00BE2DA8"/>
    <w:rsid w:val="00BE2F75"/>
    <w:rsid w:val="00BE31EF"/>
    <w:rsid w:val="00BE3980"/>
    <w:rsid w:val="00BE54A5"/>
    <w:rsid w:val="00BE5831"/>
    <w:rsid w:val="00BE591B"/>
    <w:rsid w:val="00BE5F63"/>
    <w:rsid w:val="00BE60FD"/>
    <w:rsid w:val="00BE6458"/>
    <w:rsid w:val="00BF00ED"/>
    <w:rsid w:val="00BF0306"/>
    <w:rsid w:val="00BF0F2D"/>
    <w:rsid w:val="00BF0FC0"/>
    <w:rsid w:val="00BF2015"/>
    <w:rsid w:val="00BF2CF3"/>
    <w:rsid w:val="00BF2F2C"/>
    <w:rsid w:val="00BF3265"/>
    <w:rsid w:val="00BF33F2"/>
    <w:rsid w:val="00BF3914"/>
    <w:rsid w:val="00BF3E80"/>
    <w:rsid w:val="00BF5F11"/>
    <w:rsid w:val="00BF7506"/>
    <w:rsid w:val="00C000C2"/>
    <w:rsid w:val="00C00BA5"/>
    <w:rsid w:val="00C01453"/>
    <w:rsid w:val="00C01B04"/>
    <w:rsid w:val="00C01F34"/>
    <w:rsid w:val="00C03357"/>
    <w:rsid w:val="00C034A8"/>
    <w:rsid w:val="00C055BB"/>
    <w:rsid w:val="00C0560F"/>
    <w:rsid w:val="00C0655A"/>
    <w:rsid w:val="00C06E22"/>
    <w:rsid w:val="00C077AF"/>
    <w:rsid w:val="00C101BE"/>
    <w:rsid w:val="00C10245"/>
    <w:rsid w:val="00C10637"/>
    <w:rsid w:val="00C106FC"/>
    <w:rsid w:val="00C114C0"/>
    <w:rsid w:val="00C11C9F"/>
    <w:rsid w:val="00C124E0"/>
    <w:rsid w:val="00C13ED5"/>
    <w:rsid w:val="00C14248"/>
    <w:rsid w:val="00C14CBF"/>
    <w:rsid w:val="00C156EC"/>
    <w:rsid w:val="00C15990"/>
    <w:rsid w:val="00C15ABF"/>
    <w:rsid w:val="00C15F95"/>
    <w:rsid w:val="00C1650E"/>
    <w:rsid w:val="00C16D7D"/>
    <w:rsid w:val="00C16EEC"/>
    <w:rsid w:val="00C17917"/>
    <w:rsid w:val="00C17C37"/>
    <w:rsid w:val="00C20519"/>
    <w:rsid w:val="00C205D8"/>
    <w:rsid w:val="00C20B2E"/>
    <w:rsid w:val="00C20DEC"/>
    <w:rsid w:val="00C215F2"/>
    <w:rsid w:val="00C21EB9"/>
    <w:rsid w:val="00C221BA"/>
    <w:rsid w:val="00C2287A"/>
    <w:rsid w:val="00C23B28"/>
    <w:rsid w:val="00C243A4"/>
    <w:rsid w:val="00C24E0F"/>
    <w:rsid w:val="00C25F55"/>
    <w:rsid w:val="00C2627E"/>
    <w:rsid w:val="00C27A43"/>
    <w:rsid w:val="00C27E0C"/>
    <w:rsid w:val="00C3191A"/>
    <w:rsid w:val="00C31B0C"/>
    <w:rsid w:val="00C324A1"/>
    <w:rsid w:val="00C326EE"/>
    <w:rsid w:val="00C33386"/>
    <w:rsid w:val="00C33810"/>
    <w:rsid w:val="00C3386C"/>
    <w:rsid w:val="00C33BAD"/>
    <w:rsid w:val="00C33D68"/>
    <w:rsid w:val="00C33DFF"/>
    <w:rsid w:val="00C34502"/>
    <w:rsid w:val="00C354C6"/>
    <w:rsid w:val="00C37303"/>
    <w:rsid w:val="00C37944"/>
    <w:rsid w:val="00C3796F"/>
    <w:rsid w:val="00C407D5"/>
    <w:rsid w:val="00C4158A"/>
    <w:rsid w:val="00C42724"/>
    <w:rsid w:val="00C438B9"/>
    <w:rsid w:val="00C43C98"/>
    <w:rsid w:val="00C43DF1"/>
    <w:rsid w:val="00C4504D"/>
    <w:rsid w:val="00C46BDF"/>
    <w:rsid w:val="00C47B6C"/>
    <w:rsid w:val="00C518E3"/>
    <w:rsid w:val="00C524ED"/>
    <w:rsid w:val="00C52CC8"/>
    <w:rsid w:val="00C5404E"/>
    <w:rsid w:val="00C54C3E"/>
    <w:rsid w:val="00C54FB4"/>
    <w:rsid w:val="00C55104"/>
    <w:rsid w:val="00C56EB3"/>
    <w:rsid w:val="00C601BA"/>
    <w:rsid w:val="00C61B36"/>
    <w:rsid w:val="00C61C99"/>
    <w:rsid w:val="00C621F1"/>
    <w:rsid w:val="00C62758"/>
    <w:rsid w:val="00C6293A"/>
    <w:rsid w:val="00C637B6"/>
    <w:rsid w:val="00C64B35"/>
    <w:rsid w:val="00C65617"/>
    <w:rsid w:val="00C678F7"/>
    <w:rsid w:val="00C741B6"/>
    <w:rsid w:val="00C75417"/>
    <w:rsid w:val="00C765E4"/>
    <w:rsid w:val="00C765ED"/>
    <w:rsid w:val="00C778B5"/>
    <w:rsid w:val="00C77B32"/>
    <w:rsid w:val="00C801F3"/>
    <w:rsid w:val="00C809DB"/>
    <w:rsid w:val="00C80D64"/>
    <w:rsid w:val="00C83C60"/>
    <w:rsid w:val="00C84555"/>
    <w:rsid w:val="00C871F6"/>
    <w:rsid w:val="00C90590"/>
    <w:rsid w:val="00C90D15"/>
    <w:rsid w:val="00C91A50"/>
    <w:rsid w:val="00C921C5"/>
    <w:rsid w:val="00C923DB"/>
    <w:rsid w:val="00C93152"/>
    <w:rsid w:val="00C942C4"/>
    <w:rsid w:val="00C94EB1"/>
    <w:rsid w:val="00C95092"/>
    <w:rsid w:val="00C95490"/>
    <w:rsid w:val="00C95A6B"/>
    <w:rsid w:val="00C95B3B"/>
    <w:rsid w:val="00C9651D"/>
    <w:rsid w:val="00C9671E"/>
    <w:rsid w:val="00C96A26"/>
    <w:rsid w:val="00CA011F"/>
    <w:rsid w:val="00CA05B5"/>
    <w:rsid w:val="00CA1315"/>
    <w:rsid w:val="00CA2BD0"/>
    <w:rsid w:val="00CA3974"/>
    <w:rsid w:val="00CA3B08"/>
    <w:rsid w:val="00CA3B24"/>
    <w:rsid w:val="00CA3EB1"/>
    <w:rsid w:val="00CA45CE"/>
    <w:rsid w:val="00CA5A7B"/>
    <w:rsid w:val="00CA5D4A"/>
    <w:rsid w:val="00CA697F"/>
    <w:rsid w:val="00CA7C5C"/>
    <w:rsid w:val="00CB09C2"/>
    <w:rsid w:val="00CB0F0D"/>
    <w:rsid w:val="00CB16C8"/>
    <w:rsid w:val="00CB2A96"/>
    <w:rsid w:val="00CB37B0"/>
    <w:rsid w:val="00CB4D78"/>
    <w:rsid w:val="00CB5D0C"/>
    <w:rsid w:val="00CB68AA"/>
    <w:rsid w:val="00CB78E4"/>
    <w:rsid w:val="00CC0E34"/>
    <w:rsid w:val="00CC1325"/>
    <w:rsid w:val="00CC20C3"/>
    <w:rsid w:val="00CC376B"/>
    <w:rsid w:val="00CC3F8A"/>
    <w:rsid w:val="00CC4249"/>
    <w:rsid w:val="00CC4F7C"/>
    <w:rsid w:val="00CC4FB7"/>
    <w:rsid w:val="00CC51C6"/>
    <w:rsid w:val="00CC5B4B"/>
    <w:rsid w:val="00CC60B6"/>
    <w:rsid w:val="00CC618B"/>
    <w:rsid w:val="00CC6BB3"/>
    <w:rsid w:val="00CC7C1A"/>
    <w:rsid w:val="00CD1728"/>
    <w:rsid w:val="00CD1D8B"/>
    <w:rsid w:val="00CD23F3"/>
    <w:rsid w:val="00CD2ECE"/>
    <w:rsid w:val="00CD393B"/>
    <w:rsid w:val="00CD5242"/>
    <w:rsid w:val="00CD53E8"/>
    <w:rsid w:val="00CD5421"/>
    <w:rsid w:val="00CD61EE"/>
    <w:rsid w:val="00CD74B4"/>
    <w:rsid w:val="00CD7716"/>
    <w:rsid w:val="00CD7ED6"/>
    <w:rsid w:val="00CE02D5"/>
    <w:rsid w:val="00CE1AC3"/>
    <w:rsid w:val="00CE2000"/>
    <w:rsid w:val="00CE2942"/>
    <w:rsid w:val="00CE3B20"/>
    <w:rsid w:val="00CE5801"/>
    <w:rsid w:val="00CE5C1B"/>
    <w:rsid w:val="00CE6363"/>
    <w:rsid w:val="00CF00CD"/>
    <w:rsid w:val="00CF0533"/>
    <w:rsid w:val="00CF0561"/>
    <w:rsid w:val="00CF0882"/>
    <w:rsid w:val="00CF1F1F"/>
    <w:rsid w:val="00CF2F7F"/>
    <w:rsid w:val="00CF3101"/>
    <w:rsid w:val="00CF441F"/>
    <w:rsid w:val="00CF53CC"/>
    <w:rsid w:val="00CF646D"/>
    <w:rsid w:val="00CF6669"/>
    <w:rsid w:val="00D0076B"/>
    <w:rsid w:val="00D00B91"/>
    <w:rsid w:val="00D010D7"/>
    <w:rsid w:val="00D010DF"/>
    <w:rsid w:val="00D0140F"/>
    <w:rsid w:val="00D02619"/>
    <w:rsid w:val="00D036D2"/>
    <w:rsid w:val="00D03E97"/>
    <w:rsid w:val="00D04291"/>
    <w:rsid w:val="00D0483C"/>
    <w:rsid w:val="00D101A7"/>
    <w:rsid w:val="00D109EA"/>
    <w:rsid w:val="00D12890"/>
    <w:rsid w:val="00D146C2"/>
    <w:rsid w:val="00D169D9"/>
    <w:rsid w:val="00D17089"/>
    <w:rsid w:val="00D20BC2"/>
    <w:rsid w:val="00D21469"/>
    <w:rsid w:val="00D2169E"/>
    <w:rsid w:val="00D216D3"/>
    <w:rsid w:val="00D2174A"/>
    <w:rsid w:val="00D2341F"/>
    <w:rsid w:val="00D2393E"/>
    <w:rsid w:val="00D24710"/>
    <w:rsid w:val="00D24F4A"/>
    <w:rsid w:val="00D2591F"/>
    <w:rsid w:val="00D25DC5"/>
    <w:rsid w:val="00D26711"/>
    <w:rsid w:val="00D2756B"/>
    <w:rsid w:val="00D30595"/>
    <w:rsid w:val="00D3231D"/>
    <w:rsid w:val="00D3295A"/>
    <w:rsid w:val="00D338C1"/>
    <w:rsid w:val="00D33951"/>
    <w:rsid w:val="00D345B3"/>
    <w:rsid w:val="00D357D0"/>
    <w:rsid w:val="00D35C34"/>
    <w:rsid w:val="00D371DF"/>
    <w:rsid w:val="00D37DA2"/>
    <w:rsid w:val="00D4163A"/>
    <w:rsid w:val="00D42856"/>
    <w:rsid w:val="00D42D49"/>
    <w:rsid w:val="00D43780"/>
    <w:rsid w:val="00D4386D"/>
    <w:rsid w:val="00D43D5A"/>
    <w:rsid w:val="00D44867"/>
    <w:rsid w:val="00D462F7"/>
    <w:rsid w:val="00D464EE"/>
    <w:rsid w:val="00D4686E"/>
    <w:rsid w:val="00D46C44"/>
    <w:rsid w:val="00D46F79"/>
    <w:rsid w:val="00D516B1"/>
    <w:rsid w:val="00D52D4D"/>
    <w:rsid w:val="00D52DA4"/>
    <w:rsid w:val="00D53604"/>
    <w:rsid w:val="00D53AA6"/>
    <w:rsid w:val="00D54A0D"/>
    <w:rsid w:val="00D54A6D"/>
    <w:rsid w:val="00D54E95"/>
    <w:rsid w:val="00D5504B"/>
    <w:rsid w:val="00D5580F"/>
    <w:rsid w:val="00D569B7"/>
    <w:rsid w:val="00D570F4"/>
    <w:rsid w:val="00D57BAD"/>
    <w:rsid w:val="00D602BF"/>
    <w:rsid w:val="00D60388"/>
    <w:rsid w:val="00D6089C"/>
    <w:rsid w:val="00D62E3C"/>
    <w:rsid w:val="00D64F3E"/>
    <w:rsid w:val="00D70B94"/>
    <w:rsid w:val="00D738A0"/>
    <w:rsid w:val="00D761C2"/>
    <w:rsid w:val="00D761CA"/>
    <w:rsid w:val="00D81934"/>
    <w:rsid w:val="00D821D1"/>
    <w:rsid w:val="00D83A56"/>
    <w:rsid w:val="00D852BC"/>
    <w:rsid w:val="00D867CE"/>
    <w:rsid w:val="00D9000C"/>
    <w:rsid w:val="00D908F3"/>
    <w:rsid w:val="00D90E5F"/>
    <w:rsid w:val="00D9227D"/>
    <w:rsid w:val="00D92A3E"/>
    <w:rsid w:val="00D9335D"/>
    <w:rsid w:val="00D937C7"/>
    <w:rsid w:val="00D938C1"/>
    <w:rsid w:val="00D94235"/>
    <w:rsid w:val="00D9446D"/>
    <w:rsid w:val="00D94C7E"/>
    <w:rsid w:val="00D95942"/>
    <w:rsid w:val="00D95976"/>
    <w:rsid w:val="00D95B65"/>
    <w:rsid w:val="00D95C3E"/>
    <w:rsid w:val="00D9618F"/>
    <w:rsid w:val="00D96597"/>
    <w:rsid w:val="00D979EE"/>
    <w:rsid w:val="00D97BEC"/>
    <w:rsid w:val="00DA19A6"/>
    <w:rsid w:val="00DA1ECA"/>
    <w:rsid w:val="00DA21AD"/>
    <w:rsid w:val="00DA32E6"/>
    <w:rsid w:val="00DA370D"/>
    <w:rsid w:val="00DB0836"/>
    <w:rsid w:val="00DB0D84"/>
    <w:rsid w:val="00DB1B83"/>
    <w:rsid w:val="00DB53E2"/>
    <w:rsid w:val="00DB6920"/>
    <w:rsid w:val="00DB7185"/>
    <w:rsid w:val="00DB7ED1"/>
    <w:rsid w:val="00DC182A"/>
    <w:rsid w:val="00DC1EBF"/>
    <w:rsid w:val="00DC3B2D"/>
    <w:rsid w:val="00DC433D"/>
    <w:rsid w:val="00DC4ABD"/>
    <w:rsid w:val="00DC5380"/>
    <w:rsid w:val="00DC54A8"/>
    <w:rsid w:val="00DC603E"/>
    <w:rsid w:val="00DC7961"/>
    <w:rsid w:val="00DD1424"/>
    <w:rsid w:val="00DD2D89"/>
    <w:rsid w:val="00DD3887"/>
    <w:rsid w:val="00DD654C"/>
    <w:rsid w:val="00DD6627"/>
    <w:rsid w:val="00DE034C"/>
    <w:rsid w:val="00DE04FE"/>
    <w:rsid w:val="00DE3E20"/>
    <w:rsid w:val="00DE4441"/>
    <w:rsid w:val="00DE4617"/>
    <w:rsid w:val="00DE55C7"/>
    <w:rsid w:val="00DE56D6"/>
    <w:rsid w:val="00DE5901"/>
    <w:rsid w:val="00DE73D4"/>
    <w:rsid w:val="00DE7AF2"/>
    <w:rsid w:val="00DE7B81"/>
    <w:rsid w:val="00DE7E46"/>
    <w:rsid w:val="00DF116A"/>
    <w:rsid w:val="00DF1A12"/>
    <w:rsid w:val="00DF1C6D"/>
    <w:rsid w:val="00DF2604"/>
    <w:rsid w:val="00DF290C"/>
    <w:rsid w:val="00DF3BC2"/>
    <w:rsid w:val="00DF3C1E"/>
    <w:rsid w:val="00DF4099"/>
    <w:rsid w:val="00DF4382"/>
    <w:rsid w:val="00DF4E1F"/>
    <w:rsid w:val="00DF5297"/>
    <w:rsid w:val="00DF5F24"/>
    <w:rsid w:val="00DF6746"/>
    <w:rsid w:val="00DF6DAD"/>
    <w:rsid w:val="00DF7547"/>
    <w:rsid w:val="00E00064"/>
    <w:rsid w:val="00E002F4"/>
    <w:rsid w:val="00E00D87"/>
    <w:rsid w:val="00E00FC5"/>
    <w:rsid w:val="00E0105C"/>
    <w:rsid w:val="00E01336"/>
    <w:rsid w:val="00E02369"/>
    <w:rsid w:val="00E03362"/>
    <w:rsid w:val="00E03BB3"/>
    <w:rsid w:val="00E0592C"/>
    <w:rsid w:val="00E06015"/>
    <w:rsid w:val="00E0690F"/>
    <w:rsid w:val="00E06DC3"/>
    <w:rsid w:val="00E1043B"/>
    <w:rsid w:val="00E10FEE"/>
    <w:rsid w:val="00E11734"/>
    <w:rsid w:val="00E14487"/>
    <w:rsid w:val="00E151E5"/>
    <w:rsid w:val="00E15DCA"/>
    <w:rsid w:val="00E162F3"/>
    <w:rsid w:val="00E163E1"/>
    <w:rsid w:val="00E171AC"/>
    <w:rsid w:val="00E177EF"/>
    <w:rsid w:val="00E17F59"/>
    <w:rsid w:val="00E20635"/>
    <w:rsid w:val="00E20EF0"/>
    <w:rsid w:val="00E2115E"/>
    <w:rsid w:val="00E219B6"/>
    <w:rsid w:val="00E21D2B"/>
    <w:rsid w:val="00E2251C"/>
    <w:rsid w:val="00E22BEF"/>
    <w:rsid w:val="00E2330D"/>
    <w:rsid w:val="00E23423"/>
    <w:rsid w:val="00E23943"/>
    <w:rsid w:val="00E240AD"/>
    <w:rsid w:val="00E2429A"/>
    <w:rsid w:val="00E24412"/>
    <w:rsid w:val="00E24894"/>
    <w:rsid w:val="00E24B56"/>
    <w:rsid w:val="00E262A4"/>
    <w:rsid w:val="00E278B7"/>
    <w:rsid w:val="00E27AF7"/>
    <w:rsid w:val="00E30EF8"/>
    <w:rsid w:val="00E33205"/>
    <w:rsid w:val="00E33F23"/>
    <w:rsid w:val="00E35322"/>
    <w:rsid w:val="00E35613"/>
    <w:rsid w:val="00E35D3D"/>
    <w:rsid w:val="00E35F44"/>
    <w:rsid w:val="00E36651"/>
    <w:rsid w:val="00E368D8"/>
    <w:rsid w:val="00E3759F"/>
    <w:rsid w:val="00E37B41"/>
    <w:rsid w:val="00E40D9C"/>
    <w:rsid w:val="00E4130B"/>
    <w:rsid w:val="00E415F9"/>
    <w:rsid w:val="00E41F4A"/>
    <w:rsid w:val="00E433D5"/>
    <w:rsid w:val="00E44744"/>
    <w:rsid w:val="00E461F8"/>
    <w:rsid w:val="00E4740C"/>
    <w:rsid w:val="00E5062B"/>
    <w:rsid w:val="00E50CBE"/>
    <w:rsid w:val="00E50DD9"/>
    <w:rsid w:val="00E51D5F"/>
    <w:rsid w:val="00E52376"/>
    <w:rsid w:val="00E5262D"/>
    <w:rsid w:val="00E527EB"/>
    <w:rsid w:val="00E52B32"/>
    <w:rsid w:val="00E52F61"/>
    <w:rsid w:val="00E52FD0"/>
    <w:rsid w:val="00E53678"/>
    <w:rsid w:val="00E55957"/>
    <w:rsid w:val="00E56A08"/>
    <w:rsid w:val="00E56E41"/>
    <w:rsid w:val="00E56FB4"/>
    <w:rsid w:val="00E57460"/>
    <w:rsid w:val="00E5751C"/>
    <w:rsid w:val="00E60498"/>
    <w:rsid w:val="00E605C3"/>
    <w:rsid w:val="00E61357"/>
    <w:rsid w:val="00E61F78"/>
    <w:rsid w:val="00E62A02"/>
    <w:rsid w:val="00E62FE4"/>
    <w:rsid w:val="00E63C52"/>
    <w:rsid w:val="00E643A0"/>
    <w:rsid w:val="00E650CC"/>
    <w:rsid w:val="00E66637"/>
    <w:rsid w:val="00E6722D"/>
    <w:rsid w:val="00E67CF5"/>
    <w:rsid w:val="00E708A6"/>
    <w:rsid w:val="00E70D0C"/>
    <w:rsid w:val="00E71006"/>
    <w:rsid w:val="00E71EA1"/>
    <w:rsid w:val="00E728C1"/>
    <w:rsid w:val="00E72B2E"/>
    <w:rsid w:val="00E72F82"/>
    <w:rsid w:val="00E7508C"/>
    <w:rsid w:val="00E756BF"/>
    <w:rsid w:val="00E758C9"/>
    <w:rsid w:val="00E759B8"/>
    <w:rsid w:val="00E76773"/>
    <w:rsid w:val="00E769E1"/>
    <w:rsid w:val="00E77253"/>
    <w:rsid w:val="00E77A1A"/>
    <w:rsid w:val="00E77E16"/>
    <w:rsid w:val="00E77F5D"/>
    <w:rsid w:val="00E801A5"/>
    <w:rsid w:val="00E807DD"/>
    <w:rsid w:val="00E807F6"/>
    <w:rsid w:val="00E81F02"/>
    <w:rsid w:val="00E8243C"/>
    <w:rsid w:val="00E82D16"/>
    <w:rsid w:val="00E84B02"/>
    <w:rsid w:val="00E8530F"/>
    <w:rsid w:val="00E85488"/>
    <w:rsid w:val="00E87524"/>
    <w:rsid w:val="00E87FDA"/>
    <w:rsid w:val="00E90444"/>
    <w:rsid w:val="00E90D9A"/>
    <w:rsid w:val="00E910B6"/>
    <w:rsid w:val="00E9378F"/>
    <w:rsid w:val="00E95555"/>
    <w:rsid w:val="00E95CC9"/>
    <w:rsid w:val="00E962A2"/>
    <w:rsid w:val="00E96993"/>
    <w:rsid w:val="00E96F8C"/>
    <w:rsid w:val="00E970E0"/>
    <w:rsid w:val="00EA01A7"/>
    <w:rsid w:val="00EA0DD7"/>
    <w:rsid w:val="00EA168D"/>
    <w:rsid w:val="00EA18E9"/>
    <w:rsid w:val="00EA63EC"/>
    <w:rsid w:val="00EA6C41"/>
    <w:rsid w:val="00EA7101"/>
    <w:rsid w:val="00EA7157"/>
    <w:rsid w:val="00EA796C"/>
    <w:rsid w:val="00EA7EEC"/>
    <w:rsid w:val="00EB1F68"/>
    <w:rsid w:val="00EB41A2"/>
    <w:rsid w:val="00EB505A"/>
    <w:rsid w:val="00EB583A"/>
    <w:rsid w:val="00EB5B0D"/>
    <w:rsid w:val="00EB6727"/>
    <w:rsid w:val="00EB683E"/>
    <w:rsid w:val="00EB6CBB"/>
    <w:rsid w:val="00EB6D8C"/>
    <w:rsid w:val="00EB7206"/>
    <w:rsid w:val="00EB7500"/>
    <w:rsid w:val="00EC12C3"/>
    <w:rsid w:val="00EC264E"/>
    <w:rsid w:val="00EC27CA"/>
    <w:rsid w:val="00EC5C2D"/>
    <w:rsid w:val="00EC64FA"/>
    <w:rsid w:val="00EC66CC"/>
    <w:rsid w:val="00EC79C1"/>
    <w:rsid w:val="00ED3F7D"/>
    <w:rsid w:val="00ED4D2C"/>
    <w:rsid w:val="00ED5C79"/>
    <w:rsid w:val="00ED61B5"/>
    <w:rsid w:val="00ED6D60"/>
    <w:rsid w:val="00ED6F7B"/>
    <w:rsid w:val="00ED72D5"/>
    <w:rsid w:val="00EE0F23"/>
    <w:rsid w:val="00EE0FF0"/>
    <w:rsid w:val="00EE6B6F"/>
    <w:rsid w:val="00EE72A0"/>
    <w:rsid w:val="00EE7497"/>
    <w:rsid w:val="00EF0705"/>
    <w:rsid w:val="00EF0E0A"/>
    <w:rsid w:val="00EF101B"/>
    <w:rsid w:val="00EF1998"/>
    <w:rsid w:val="00EF217C"/>
    <w:rsid w:val="00EF22A7"/>
    <w:rsid w:val="00EF3152"/>
    <w:rsid w:val="00EF37F9"/>
    <w:rsid w:val="00EF44B8"/>
    <w:rsid w:val="00EF4FD6"/>
    <w:rsid w:val="00EF743A"/>
    <w:rsid w:val="00EF76C5"/>
    <w:rsid w:val="00F010DB"/>
    <w:rsid w:val="00F04C86"/>
    <w:rsid w:val="00F06551"/>
    <w:rsid w:val="00F06DDD"/>
    <w:rsid w:val="00F06F53"/>
    <w:rsid w:val="00F072BF"/>
    <w:rsid w:val="00F07735"/>
    <w:rsid w:val="00F07A1C"/>
    <w:rsid w:val="00F07FD9"/>
    <w:rsid w:val="00F10014"/>
    <w:rsid w:val="00F10832"/>
    <w:rsid w:val="00F11926"/>
    <w:rsid w:val="00F12E1A"/>
    <w:rsid w:val="00F12E9E"/>
    <w:rsid w:val="00F13015"/>
    <w:rsid w:val="00F13ED9"/>
    <w:rsid w:val="00F14B2B"/>
    <w:rsid w:val="00F14B55"/>
    <w:rsid w:val="00F14C20"/>
    <w:rsid w:val="00F15703"/>
    <w:rsid w:val="00F15743"/>
    <w:rsid w:val="00F15BA8"/>
    <w:rsid w:val="00F17524"/>
    <w:rsid w:val="00F17BBF"/>
    <w:rsid w:val="00F20471"/>
    <w:rsid w:val="00F20B97"/>
    <w:rsid w:val="00F21E25"/>
    <w:rsid w:val="00F2239C"/>
    <w:rsid w:val="00F22C9A"/>
    <w:rsid w:val="00F22FDD"/>
    <w:rsid w:val="00F23B58"/>
    <w:rsid w:val="00F23E86"/>
    <w:rsid w:val="00F24B20"/>
    <w:rsid w:val="00F250B2"/>
    <w:rsid w:val="00F269E6"/>
    <w:rsid w:val="00F26F71"/>
    <w:rsid w:val="00F30015"/>
    <w:rsid w:val="00F3150A"/>
    <w:rsid w:val="00F31B9E"/>
    <w:rsid w:val="00F31C7B"/>
    <w:rsid w:val="00F33B84"/>
    <w:rsid w:val="00F34725"/>
    <w:rsid w:val="00F35B58"/>
    <w:rsid w:val="00F36D3D"/>
    <w:rsid w:val="00F37EA5"/>
    <w:rsid w:val="00F40BA1"/>
    <w:rsid w:val="00F42A9E"/>
    <w:rsid w:val="00F42B39"/>
    <w:rsid w:val="00F431DF"/>
    <w:rsid w:val="00F438F7"/>
    <w:rsid w:val="00F43C15"/>
    <w:rsid w:val="00F44B2E"/>
    <w:rsid w:val="00F45C5C"/>
    <w:rsid w:val="00F466B8"/>
    <w:rsid w:val="00F50E0B"/>
    <w:rsid w:val="00F510FE"/>
    <w:rsid w:val="00F51ABC"/>
    <w:rsid w:val="00F53692"/>
    <w:rsid w:val="00F53EBC"/>
    <w:rsid w:val="00F5440D"/>
    <w:rsid w:val="00F5546F"/>
    <w:rsid w:val="00F568AE"/>
    <w:rsid w:val="00F5711C"/>
    <w:rsid w:val="00F5770E"/>
    <w:rsid w:val="00F5797B"/>
    <w:rsid w:val="00F57F57"/>
    <w:rsid w:val="00F6059A"/>
    <w:rsid w:val="00F608AE"/>
    <w:rsid w:val="00F60988"/>
    <w:rsid w:val="00F60A3D"/>
    <w:rsid w:val="00F63173"/>
    <w:rsid w:val="00F631DA"/>
    <w:rsid w:val="00F63C63"/>
    <w:rsid w:val="00F65870"/>
    <w:rsid w:val="00F66D25"/>
    <w:rsid w:val="00F66F33"/>
    <w:rsid w:val="00F6748D"/>
    <w:rsid w:val="00F6789F"/>
    <w:rsid w:val="00F67D64"/>
    <w:rsid w:val="00F70D9B"/>
    <w:rsid w:val="00F71271"/>
    <w:rsid w:val="00F7287A"/>
    <w:rsid w:val="00F73271"/>
    <w:rsid w:val="00F735CB"/>
    <w:rsid w:val="00F7397C"/>
    <w:rsid w:val="00F73DDD"/>
    <w:rsid w:val="00F752DC"/>
    <w:rsid w:val="00F756A0"/>
    <w:rsid w:val="00F77E3E"/>
    <w:rsid w:val="00F80F3C"/>
    <w:rsid w:val="00F82B70"/>
    <w:rsid w:val="00F82B75"/>
    <w:rsid w:val="00F8323C"/>
    <w:rsid w:val="00F8426C"/>
    <w:rsid w:val="00F8453C"/>
    <w:rsid w:val="00F846FA"/>
    <w:rsid w:val="00F8679A"/>
    <w:rsid w:val="00F876FE"/>
    <w:rsid w:val="00F87810"/>
    <w:rsid w:val="00F908E6"/>
    <w:rsid w:val="00F91BA8"/>
    <w:rsid w:val="00F92078"/>
    <w:rsid w:val="00F92AB5"/>
    <w:rsid w:val="00F92CE5"/>
    <w:rsid w:val="00F9314B"/>
    <w:rsid w:val="00F93AAB"/>
    <w:rsid w:val="00F93C2B"/>
    <w:rsid w:val="00F93CEB"/>
    <w:rsid w:val="00F94570"/>
    <w:rsid w:val="00F947A2"/>
    <w:rsid w:val="00F94869"/>
    <w:rsid w:val="00F952D6"/>
    <w:rsid w:val="00F9563B"/>
    <w:rsid w:val="00F95B5F"/>
    <w:rsid w:val="00F95CB7"/>
    <w:rsid w:val="00F960BB"/>
    <w:rsid w:val="00F97C2C"/>
    <w:rsid w:val="00FA0782"/>
    <w:rsid w:val="00FA09BD"/>
    <w:rsid w:val="00FA0DC7"/>
    <w:rsid w:val="00FA128D"/>
    <w:rsid w:val="00FA16AC"/>
    <w:rsid w:val="00FA1FA0"/>
    <w:rsid w:val="00FA271E"/>
    <w:rsid w:val="00FA28FD"/>
    <w:rsid w:val="00FA2DCB"/>
    <w:rsid w:val="00FA4779"/>
    <w:rsid w:val="00FA5584"/>
    <w:rsid w:val="00FA5C63"/>
    <w:rsid w:val="00FA6BDB"/>
    <w:rsid w:val="00FB00C3"/>
    <w:rsid w:val="00FB02DC"/>
    <w:rsid w:val="00FB0330"/>
    <w:rsid w:val="00FB0D0F"/>
    <w:rsid w:val="00FB10C9"/>
    <w:rsid w:val="00FB18F2"/>
    <w:rsid w:val="00FB1EEC"/>
    <w:rsid w:val="00FB2069"/>
    <w:rsid w:val="00FB2423"/>
    <w:rsid w:val="00FB24EE"/>
    <w:rsid w:val="00FB2910"/>
    <w:rsid w:val="00FB5226"/>
    <w:rsid w:val="00FB78A8"/>
    <w:rsid w:val="00FB7A22"/>
    <w:rsid w:val="00FB7CD0"/>
    <w:rsid w:val="00FC026F"/>
    <w:rsid w:val="00FC077D"/>
    <w:rsid w:val="00FC1F9B"/>
    <w:rsid w:val="00FC275A"/>
    <w:rsid w:val="00FC2B7F"/>
    <w:rsid w:val="00FC3A9F"/>
    <w:rsid w:val="00FC3E82"/>
    <w:rsid w:val="00FC46DD"/>
    <w:rsid w:val="00FC5A3A"/>
    <w:rsid w:val="00FC68A5"/>
    <w:rsid w:val="00FC6BDD"/>
    <w:rsid w:val="00FD1013"/>
    <w:rsid w:val="00FD1568"/>
    <w:rsid w:val="00FD203A"/>
    <w:rsid w:val="00FD26F3"/>
    <w:rsid w:val="00FD5DA3"/>
    <w:rsid w:val="00FD5FD9"/>
    <w:rsid w:val="00FD75AC"/>
    <w:rsid w:val="00FD7650"/>
    <w:rsid w:val="00FE00F8"/>
    <w:rsid w:val="00FE04B1"/>
    <w:rsid w:val="00FE060C"/>
    <w:rsid w:val="00FE06D4"/>
    <w:rsid w:val="00FE258D"/>
    <w:rsid w:val="00FE316A"/>
    <w:rsid w:val="00FE3178"/>
    <w:rsid w:val="00FE577F"/>
    <w:rsid w:val="00FE5D77"/>
    <w:rsid w:val="00FF0266"/>
    <w:rsid w:val="00FF03B1"/>
    <w:rsid w:val="00FF3663"/>
    <w:rsid w:val="00FF4649"/>
    <w:rsid w:val="00FF47E2"/>
    <w:rsid w:val="00FF54FE"/>
    <w:rsid w:val="00FF5632"/>
    <w:rsid w:val="00FF5DAB"/>
    <w:rsid w:val="00FF6A11"/>
    <w:rsid w:val="00FF6B0F"/>
    <w:rsid w:val="00FF737D"/>
    <w:rsid w:val="00FF7C4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B1C9DD5-E078-4F35-AF43-D439F772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B41"/>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495CF-974C-4400-A9E1-51C7EEE5A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2484</TotalTime>
  <Pages>18</Pages>
  <Words>5395</Words>
  <Characters>34798</Characters>
  <Application>Microsoft Office Word</Application>
  <DocSecurity>0</DocSecurity>
  <Lines>994</Lines>
  <Paragraphs>321</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39872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Orawan Jansomboon</cp:lastModifiedBy>
  <cp:revision>277</cp:revision>
  <cp:lastPrinted>2019-08-20T02:07:00Z</cp:lastPrinted>
  <dcterms:created xsi:type="dcterms:W3CDTF">2019-07-19T10:45:00Z</dcterms:created>
  <dcterms:modified xsi:type="dcterms:W3CDTF">2019-10-21T07:46:00Z</dcterms:modified>
</cp:coreProperties>
</file>